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F2F75" w14:textId="5865AD62" w:rsidR="00266F50" w:rsidRDefault="00266F50" w:rsidP="00266F50">
      <w:pPr>
        <w:pStyle w:val="Title"/>
        <w:jc w:val="center"/>
        <w:rPr>
          <w:b/>
          <w:sz w:val="48"/>
          <w:szCs w:val="48"/>
        </w:rPr>
      </w:pPr>
    </w:p>
    <w:p w14:paraId="650A7A40" w14:textId="79B8DCDC" w:rsidR="00266F50" w:rsidRDefault="00266F50" w:rsidP="00266F50">
      <w:pPr>
        <w:pStyle w:val="Title"/>
        <w:jc w:val="center"/>
        <w:rPr>
          <w:b/>
          <w:sz w:val="48"/>
          <w:szCs w:val="48"/>
        </w:rPr>
      </w:pPr>
    </w:p>
    <w:p w14:paraId="27441EB0" w14:textId="0EAD9042" w:rsidR="00266F50" w:rsidRPr="00266F50" w:rsidRDefault="00266F50" w:rsidP="00266F50">
      <w:pPr>
        <w:pStyle w:val="Title"/>
        <w:jc w:val="center"/>
        <w:rPr>
          <w:b/>
          <w:sz w:val="48"/>
          <w:szCs w:val="48"/>
          <w:u w:val="single"/>
        </w:rPr>
      </w:pPr>
      <w:r w:rsidRPr="00266F50">
        <w:rPr>
          <w:b/>
          <w:sz w:val="48"/>
          <w:szCs w:val="48"/>
          <w:u w:val="single"/>
        </w:rPr>
        <w:t>Nationwide Eclipse Ballooning Project</w:t>
      </w:r>
    </w:p>
    <w:p w14:paraId="38E72464" w14:textId="44EB172B" w:rsidR="00266F50" w:rsidRDefault="00266F50" w:rsidP="00266F50">
      <w:pPr>
        <w:pStyle w:val="Title"/>
        <w:jc w:val="center"/>
        <w:rPr>
          <w:bCs/>
          <w:sz w:val="48"/>
          <w:szCs w:val="48"/>
        </w:rPr>
      </w:pPr>
      <w:r w:rsidRPr="00266F50">
        <w:rPr>
          <w:bCs/>
          <w:sz w:val="48"/>
          <w:szCs w:val="48"/>
        </w:rPr>
        <w:t xml:space="preserve">Upper Air Sounding </w:t>
      </w:r>
    </w:p>
    <w:p w14:paraId="58D02076" w14:textId="435E0ECF" w:rsidR="00266F50" w:rsidRPr="00266F50" w:rsidRDefault="00266F50" w:rsidP="00266F50"/>
    <w:p w14:paraId="0B79DE82" w14:textId="230D1389" w:rsidR="00266F50" w:rsidRDefault="00266F50" w:rsidP="00266F50">
      <w:pPr>
        <w:pStyle w:val="Title"/>
        <w:jc w:val="center"/>
        <w:rPr>
          <w:b/>
          <w:sz w:val="48"/>
          <w:szCs w:val="48"/>
        </w:rPr>
      </w:pPr>
      <w:r>
        <w:rPr>
          <w:b/>
          <w:sz w:val="48"/>
          <w:szCs w:val="48"/>
        </w:rPr>
        <w:t>Standard Operating Procedures</w:t>
      </w:r>
    </w:p>
    <w:p w14:paraId="0570F62F" w14:textId="47B32DDC" w:rsidR="00266F50" w:rsidRDefault="00FB3BAD" w:rsidP="00266F50">
      <w:pPr>
        <w:pStyle w:val="Title"/>
        <w:jc w:val="center"/>
        <w:rPr>
          <w:b/>
          <w:sz w:val="48"/>
          <w:szCs w:val="48"/>
        </w:rPr>
      </w:pPr>
      <w:r>
        <w:rPr>
          <w:b/>
          <w:noProof/>
          <w:sz w:val="17"/>
          <w:szCs w:val="17"/>
        </w:rPr>
        <w:drawing>
          <wp:anchor distT="0" distB="0" distL="114300" distR="114300" simplePos="0" relativeHeight="251658240" behindDoc="0" locked="0" layoutInCell="1" allowOverlap="1" wp14:anchorId="02FCA0ED" wp14:editId="2F664AAE">
            <wp:simplePos x="0" y="0"/>
            <wp:positionH relativeFrom="column">
              <wp:posOffset>1410335</wp:posOffset>
            </wp:positionH>
            <wp:positionV relativeFrom="paragraph">
              <wp:posOffset>215410</wp:posOffset>
            </wp:positionV>
            <wp:extent cx="3113590" cy="3029644"/>
            <wp:effectExtent l="0" t="0" r="0" b="0"/>
            <wp:wrapNone/>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3590" cy="3029644"/>
                    </a:xfrm>
                    <a:prstGeom prst="rect">
                      <a:avLst/>
                    </a:prstGeom>
                  </pic:spPr>
                </pic:pic>
              </a:graphicData>
            </a:graphic>
            <wp14:sizeRelH relativeFrom="page">
              <wp14:pctWidth>0</wp14:pctWidth>
            </wp14:sizeRelH>
            <wp14:sizeRelV relativeFrom="page">
              <wp14:pctHeight>0</wp14:pctHeight>
            </wp14:sizeRelV>
          </wp:anchor>
        </w:drawing>
      </w:r>
    </w:p>
    <w:p w14:paraId="242C1A9A" w14:textId="67D3FB53" w:rsidR="00266F50" w:rsidRPr="00266F50" w:rsidRDefault="00266F50" w:rsidP="00266F50"/>
    <w:p w14:paraId="59A1197A" w14:textId="46D3C2B4" w:rsidR="00266F50" w:rsidRDefault="00266F50" w:rsidP="00266F50">
      <w:pPr>
        <w:jc w:val="center"/>
        <w:rPr>
          <w:b/>
          <w:sz w:val="21"/>
          <w:szCs w:val="21"/>
        </w:rPr>
      </w:pPr>
    </w:p>
    <w:p w14:paraId="74E8D156" w14:textId="22B3CEA6" w:rsidR="00FB3BAD" w:rsidRDefault="00FB3BAD" w:rsidP="00266F50">
      <w:pPr>
        <w:jc w:val="center"/>
        <w:rPr>
          <w:b/>
          <w:sz w:val="21"/>
          <w:szCs w:val="21"/>
        </w:rPr>
      </w:pPr>
    </w:p>
    <w:p w14:paraId="670B7A43" w14:textId="3E5E52E0" w:rsidR="00FB3BAD" w:rsidRDefault="00FB3BAD" w:rsidP="00266F50">
      <w:pPr>
        <w:jc w:val="center"/>
        <w:rPr>
          <w:b/>
          <w:sz w:val="21"/>
          <w:szCs w:val="21"/>
        </w:rPr>
      </w:pPr>
    </w:p>
    <w:p w14:paraId="439E42DA" w14:textId="2977791E" w:rsidR="00FB3BAD" w:rsidRDefault="00FB3BAD" w:rsidP="00266F50">
      <w:pPr>
        <w:jc w:val="center"/>
        <w:rPr>
          <w:b/>
          <w:sz w:val="21"/>
          <w:szCs w:val="21"/>
        </w:rPr>
      </w:pPr>
    </w:p>
    <w:p w14:paraId="676E3828" w14:textId="0A6D4295" w:rsidR="00FB3BAD" w:rsidRDefault="00FB3BAD" w:rsidP="00266F50">
      <w:pPr>
        <w:jc w:val="center"/>
        <w:rPr>
          <w:b/>
          <w:sz w:val="21"/>
          <w:szCs w:val="21"/>
        </w:rPr>
      </w:pPr>
    </w:p>
    <w:p w14:paraId="1C9FFEC3" w14:textId="7E04C2CD" w:rsidR="00FB3BAD" w:rsidRDefault="00FB3BAD" w:rsidP="00266F50">
      <w:pPr>
        <w:jc w:val="center"/>
        <w:rPr>
          <w:b/>
          <w:sz w:val="21"/>
          <w:szCs w:val="21"/>
        </w:rPr>
      </w:pPr>
    </w:p>
    <w:p w14:paraId="17B22CAF" w14:textId="2968F2F1" w:rsidR="00FB3BAD" w:rsidRDefault="00FB3BAD" w:rsidP="00266F50">
      <w:pPr>
        <w:jc w:val="center"/>
        <w:rPr>
          <w:b/>
          <w:sz w:val="21"/>
          <w:szCs w:val="21"/>
        </w:rPr>
      </w:pPr>
    </w:p>
    <w:p w14:paraId="3A3CD853" w14:textId="4B43BAA6" w:rsidR="00FB3BAD" w:rsidRDefault="00FB3BAD" w:rsidP="00266F50">
      <w:pPr>
        <w:jc w:val="center"/>
        <w:rPr>
          <w:b/>
          <w:sz w:val="21"/>
          <w:szCs w:val="21"/>
        </w:rPr>
      </w:pPr>
    </w:p>
    <w:p w14:paraId="005C4BA0" w14:textId="6FCDDA04" w:rsidR="00FB3BAD" w:rsidRDefault="00FB3BAD" w:rsidP="00266F50">
      <w:pPr>
        <w:jc w:val="center"/>
        <w:rPr>
          <w:b/>
          <w:sz w:val="21"/>
          <w:szCs w:val="21"/>
        </w:rPr>
      </w:pPr>
    </w:p>
    <w:p w14:paraId="4731C1B1" w14:textId="5AE07D4A" w:rsidR="00FB3BAD" w:rsidRDefault="00FB3BAD" w:rsidP="00266F50">
      <w:pPr>
        <w:jc w:val="center"/>
        <w:rPr>
          <w:b/>
          <w:sz w:val="21"/>
          <w:szCs w:val="21"/>
        </w:rPr>
      </w:pPr>
    </w:p>
    <w:p w14:paraId="71335F7D" w14:textId="5AE335EB" w:rsidR="00FB3BAD" w:rsidRDefault="00FB3BAD" w:rsidP="00266F50">
      <w:pPr>
        <w:jc w:val="center"/>
        <w:rPr>
          <w:b/>
          <w:sz w:val="21"/>
          <w:szCs w:val="21"/>
        </w:rPr>
      </w:pPr>
    </w:p>
    <w:p w14:paraId="59986DC8" w14:textId="47B883B2" w:rsidR="00FB3BAD" w:rsidRDefault="00FB3BAD" w:rsidP="00266F50">
      <w:pPr>
        <w:jc w:val="center"/>
        <w:rPr>
          <w:b/>
          <w:sz w:val="21"/>
          <w:szCs w:val="21"/>
        </w:rPr>
      </w:pPr>
    </w:p>
    <w:p w14:paraId="0CA12F0A" w14:textId="1E965146" w:rsidR="00FB3BAD" w:rsidRDefault="00FB3BAD" w:rsidP="00266F50">
      <w:pPr>
        <w:jc w:val="center"/>
        <w:rPr>
          <w:b/>
          <w:sz w:val="21"/>
          <w:szCs w:val="21"/>
        </w:rPr>
      </w:pPr>
    </w:p>
    <w:p w14:paraId="07B8BE94" w14:textId="77777777" w:rsidR="00FB3BAD" w:rsidRDefault="00FB3BAD" w:rsidP="00266F50">
      <w:pPr>
        <w:jc w:val="center"/>
        <w:rPr>
          <w:b/>
          <w:sz w:val="21"/>
          <w:szCs w:val="21"/>
        </w:rPr>
      </w:pPr>
    </w:p>
    <w:p w14:paraId="0D367A76" w14:textId="77777777" w:rsidR="00FB3BAD" w:rsidRPr="00A47CEB" w:rsidRDefault="00FB3BAD" w:rsidP="00266F50">
      <w:pPr>
        <w:jc w:val="center"/>
        <w:rPr>
          <w:b/>
          <w:sz w:val="21"/>
          <w:szCs w:val="21"/>
        </w:rPr>
      </w:pPr>
    </w:p>
    <w:p w14:paraId="119F1A0B" w14:textId="6344B5FD" w:rsidR="00266F50" w:rsidRDefault="00266F50" w:rsidP="00266F50">
      <w:pPr>
        <w:jc w:val="center"/>
        <w:rPr>
          <w:b/>
        </w:rPr>
      </w:pPr>
    </w:p>
    <w:p w14:paraId="26866E26" w14:textId="77777777" w:rsidR="00FB3BAD" w:rsidRDefault="00FB3BAD" w:rsidP="00266F50">
      <w:pPr>
        <w:jc w:val="center"/>
        <w:rPr>
          <w:b/>
        </w:rPr>
      </w:pPr>
    </w:p>
    <w:p w14:paraId="3CA92947" w14:textId="77777777" w:rsidR="00FB3BAD" w:rsidRDefault="00FB3BAD" w:rsidP="00266F50">
      <w:pPr>
        <w:jc w:val="center"/>
        <w:rPr>
          <w:b/>
        </w:rPr>
      </w:pPr>
    </w:p>
    <w:p w14:paraId="1FB6DAAF" w14:textId="30A0AE30" w:rsidR="00266F50" w:rsidRPr="00BA6D09" w:rsidRDefault="00B26334" w:rsidP="00266F50">
      <w:pPr>
        <w:jc w:val="center"/>
        <w:rPr>
          <w:b/>
        </w:rPr>
      </w:pPr>
      <w:r>
        <w:rPr>
          <w:b/>
        </w:rPr>
        <w:t>August</w:t>
      </w:r>
      <w:r w:rsidR="00266F50">
        <w:rPr>
          <w:b/>
        </w:rPr>
        <w:t xml:space="preserve"> </w:t>
      </w:r>
      <w:r>
        <w:rPr>
          <w:b/>
        </w:rPr>
        <w:t>31</w:t>
      </w:r>
      <w:r w:rsidR="00266F50">
        <w:rPr>
          <w:b/>
        </w:rPr>
        <w:t>, 2022</w:t>
      </w:r>
    </w:p>
    <w:p w14:paraId="44F03860" w14:textId="57E3359A" w:rsidR="00266F50" w:rsidRPr="00BA6D09" w:rsidRDefault="00266F50" w:rsidP="00266F50">
      <w:pPr>
        <w:jc w:val="center"/>
        <w:rPr>
          <w:b/>
        </w:rPr>
      </w:pPr>
      <w:r>
        <w:rPr>
          <w:b/>
        </w:rPr>
        <w:t>Carl Spangrude</w:t>
      </w:r>
    </w:p>
    <w:p w14:paraId="4EAF9BAF" w14:textId="20EA3EE4" w:rsidR="00266F50" w:rsidRDefault="00266F50" w:rsidP="00266F50">
      <w:pPr>
        <w:jc w:val="center"/>
        <w:rPr>
          <w:b/>
          <w:sz w:val="17"/>
          <w:szCs w:val="17"/>
        </w:rPr>
      </w:pPr>
    </w:p>
    <w:p w14:paraId="6A999E96" w14:textId="770744A7" w:rsidR="00FB3BAD" w:rsidRDefault="00266F50" w:rsidP="00266F50">
      <w:pPr>
        <w:jc w:val="center"/>
        <w:rPr>
          <w:b/>
          <w:i/>
          <w:iCs/>
          <w:sz w:val="20"/>
          <w:szCs w:val="20"/>
        </w:rPr>
      </w:pPr>
      <w:r w:rsidRPr="00FB3BAD">
        <w:rPr>
          <w:b/>
          <w:i/>
          <w:iCs/>
          <w:sz w:val="20"/>
          <w:szCs w:val="20"/>
        </w:rPr>
        <w:t xml:space="preserve">Adapted </w:t>
      </w:r>
      <w:r w:rsidR="00FB3BAD" w:rsidRPr="00FB3BAD">
        <w:rPr>
          <w:b/>
          <w:i/>
          <w:iCs/>
          <w:sz w:val="20"/>
          <w:szCs w:val="20"/>
        </w:rPr>
        <w:t xml:space="preserve">from 2017 version </w:t>
      </w:r>
    </w:p>
    <w:p w14:paraId="5598E363" w14:textId="6B055A33" w:rsidR="00266F50" w:rsidRPr="00FB3BAD" w:rsidRDefault="00FB3BAD" w:rsidP="00266F50">
      <w:pPr>
        <w:jc w:val="center"/>
        <w:rPr>
          <w:b/>
          <w:i/>
          <w:iCs/>
          <w:sz w:val="20"/>
          <w:szCs w:val="20"/>
        </w:rPr>
      </w:pPr>
      <w:r w:rsidRPr="00FB3BAD">
        <w:rPr>
          <w:b/>
          <w:i/>
          <w:iCs/>
          <w:sz w:val="20"/>
          <w:szCs w:val="20"/>
        </w:rPr>
        <w:t>authored by Deborah Ross</w:t>
      </w:r>
      <w:r w:rsidR="00266F50" w:rsidRPr="00FB3BAD">
        <w:rPr>
          <w:b/>
          <w:i/>
          <w:iCs/>
          <w:sz w:val="20"/>
          <w:szCs w:val="20"/>
        </w:rPr>
        <w:t xml:space="preserve"> </w:t>
      </w:r>
    </w:p>
    <w:p w14:paraId="65583E08" w14:textId="58B1ECFA" w:rsidR="00266F50" w:rsidRDefault="00266F50" w:rsidP="00266F50">
      <w:pPr>
        <w:rPr>
          <w:b/>
          <w:sz w:val="17"/>
          <w:szCs w:val="17"/>
        </w:rPr>
      </w:pPr>
    </w:p>
    <w:p w14:paraId="7FA754B8" w14:textId="1654FCB2" w:rsidR="00266F50" w:rsidRDefault="00266F50" w:rsidP="00266F50">
      <w:pPr>
        <w:jc w:val="center"/>
        <w:rPr>
          <w:b/>
          <w:sz w:val="17"/>
          <w:szCs w:val="17"/>
        </w:rPr>
      </w:pPr>
    </w:p>
    <w:p w14:paraId="70A8BC34" w14:textId="14491C31" w:rsidR="00FB3BAD" w:rsidRDefault="00FB3BAD" w:rsidP="00266F50">
      <w:pPr>
        <w:jc w:val="center"/>
        <w:rPr>
          <w:b/>
          <w:sz w:val="17"/>
          <w:szCs w:val="17"/>
        </w:rPr>
      </w:pPr>
    </w:p>
    <w:p w14:paraId="3CB14C5B" w14:textId="78CB1320" w:rsidR="00FB3BAD" w:rsidRDefault="00FB3BAD" w:rsidP="00266F50">
      <w:pPr>
        <w:jc w:val="center"/>
        <w:rPr>
          <w:b/>
          <w:sz w:val="17"/>
          <w:szCs w:val="17"/>
        </w:rPr>
      </w:pPr>
    </w:p>
    <w:p w14:paraId="21A9B6A7" w14:textId="06D0DA3F" w:rsidR="00FB3BAD" w:rsidRDefault="00FB3BAD" w:rsidP="00266F50">
      <w:pPr>
        <w:jc w:val="center"/>
        <w:rPr>
          <w:b/>
          <w:sz w:val="17"/>
          <w:szCs w:val="17"/>
        </w:rPr>
      </w:pPr>
    </w:p>
    <w:p w14:paraId="1551517F" w14:textId="77777777" w:rsidR="00FB3BAD" w:rsidRPr="00A47CEB" w:rsidRDefault="00FB3BAD" w:rsidP="00266F50">
      <w:pPr>
        <w:jc w:val="center"/>
        <w:rPr>
          <w:b/>
          <w:sz w:val="17"/>
          <w:szCs w:val="17"/>
        </w:rPr>
      </w:pPr>
    </w:p>
    <w:p w14:paraId="5FF62200" w14:textId="0083363E" w:rsidR="00FB3BAD" w:rsidRPr="00FB3BAD" w:rsidRDefault="00266F50" w:rsidP="00266F50">
      <w:pPr>
        <w:rPr>
          <w:b/>
          <w:sz w:val="20"/>
          <w:szCs w:val="20"/>
        </w:rPr>
      </w:pPr>
      <w:r w:rsidRPr="00BA6D09">
        <w:rPr>
          <w:b/>
          <w:sz w:val="20"/>
          <w:szCs w:val="20"/>
        </w:rPr>
        <w:t>Author:      ______________________________________________________________________</w:t>
      </w:r>
    </w:p>
    <w:p w14:paraId="4655EE74" w14:textId="152126B6" w:rsidR="00266F50" w:rsidRPr="00BA6D09" w:rsidRDefault="00266F50" w:rsidP="00266F50">
      <w:pPr>
        <w:ind w:left="720" w:firstLine="720"/>
        <w:rPr>
          <w:b/>
          <w:sz w:val="20"/>
          <w:szCs w:val="20"/>
        </w:rPr>
      </w:pPr>
      <w:r>
        <w:rPr>
          <w:b/>
          <w:sz w:val="20"/>
          <w:szCs w:val="20"/>
        </w:rPr>
        <w:t xml:space="preserve">MSGC </w:t>
      </w:r>
      <w:r w:rsidR="00FB3BAD">
        <w:rPr>
          <w:b/>
          <w:sz w:val="20"/>
          <w:szCs w:val="20"/>
        </w:rPr>
        <w:t>Remote Sensing Director</w:t>
      </w:r>
      <w:r w:rsidRPr="00BA6D09">
        <w:rPr>
          <w:b/>
          <w:sz w:val="20"/>
          <w:szCs w:val="20"/>
        </w:rPr>
        <w:tab/>
      </w:r>
      <w:r w:rsidRPr="00BA6D09">
        <w:rPr>
          <w:b/>
          <w:sz w:val="20"/>
          <w:szCs w:val="20"/>
        </w:rPr>
        <w:tab/>
      </w:r>
      <w:r w:rsidR="00FB3BAD">
        <w:rPr>
          <w:b/>
          <w:sz w:val="20"/>
          <w:szCs w:val="20"/>
        </w:rPr>
        <w:t>Carl Spangrude</w:t>
      </w:r>
      <w:r w:rsidRPr="00BA6D09">
        <w:rPr>
          <w:b/>
          <w:sz w:val="20"/>
          <w:szCs w:val="20"/>
        </w:rPr>
        <w:tab/>
      </w:r>
      <w:r w:rsidRPr="00BA6D09">
        <w:rPr>
          <w:b/>
          <w:sz w:val="20"/>
          <w:szCs w:val="20"/>
        </w:rPr>
        <w:tab/>
        <w:t>Date</w:t>
      </w:r>
    </w:p>
    <w:p w14:paraId="4354382F" w14:textId="77777777" w:rsidR="00FB3BAD" w:rsidRDefault="00FB3BAD" w:rsidP="00266F50">
      <w:pPr>
        <w:rPr>
          <w:b/>
          <w:sz w:val="20"/>
          <w:szCs w:val="20"/>
        </w:rPr>
      </w:pPr>
    </w:p>
    <w:p w14:paraId="397FDA3F" w14:textId="77777777" w:rsidR="00FB3BAD" w:rsidRDefault="00FB3BAD" w:rsidP="00266F50">
      <w:pPr>
        <w:rPr>
          <w:b/>
          <w:sz w:val="20"/>
          <w:szCs w:val="20"/>
        </w:rPr>
      </w:pPr>
    </w:p>
    <w:p w14:paraId="69A9B62C" w14:textId="10FC48C1" w:rsidR="00266F50" w:rsidRPr="00BA6D09" w:rsidRDefault="00266F50" w:rsidP="00266F50">
      <w:pPr>
        <w:rPr>
          <w:b/>
          <w:sz w:val="20"/>
          <w:szCs w:val="20"/>
        </w:rPr>
      </w:pPr>
      <w:r w:rsidRPr="00BA6D09">
        <w:rPr>
          <w:b/>
          <w:sz w:val="20"/>
          <w:szCs w:val="20"/>
        </w:rPr>
        <w:t>Approved:  ______________________________________________________________________</w:t>
      </w:r>
    </w:p>
    <w:p w14:paraId="2EBEB49D" w14:textId="5745F778" w:rsidR="00266F50" w:rsidRPr="00BA6D09" w:rsidRDefault="00266F50" w:rsidP="00266F50">
      <w:pPr>
        <w:rPr>
          <w:b/>
          <w:sz w:val="20"/>
          <w:szCs w:val="20"/>
        </w:rPr>
      </w:pPr>
      <w:r w:rsidRPr="00BA6D09">
        <w:rPr>
          <w:b/>
          <w:sz w:val="20"/>
          <w:szCs w:val="20"/>
        </w:rPr>
        <w:tab/>
      </w:r>
      <w:r w:rsidRPr="00BA6D09">
        <w:rPr>
          <w:b/>
          <w:sz w:val="20"/>
          <w:szCs w:val="20"/>
        </w:rPr>
        <w:tab/>
        <w:t>MSGC Director</w:t>
      </w:r>
      <w:r w:rsidRPr="00BA6D09">
        <w:rPr>
          <w:b/>
          <w:sz w:val="20"/>
          <w:szCs w:val="20"/>
        </w:rPr>
        <w:tab/>
      </w:r>
      <w:r w:rsidRPr="00BA6D09">
        <w:rPr>
          <w:b/>
          <w:sz w:val="20"/>
          <w:szCs w:val="20"/>
        </w:rPr>
        <w:tab/>
      </w:r>
      <w:r w:rsidRPr="00BA6D09">
        <w:rPr>
          <w:b/>
          <w:sz w:val="20"/>
          <w:szCs w:val="20"/>
        </w:rPr>
        <w:tab/>
      </w:r>
      <w:r w:rsidR="00FB3BAD">
        <w:rPr>
          <w:b/>
          <w:sz w:val="20"/>
          <w:szCs w:val="20"/>
        </w:rPr>
        <w:tab/>
        <w:t>Angela Des Jardins</w:t>
      </w:r>
      <w:r w:rsidRPr="00BA6D09">
        <w:rPr>
          <w:b/>
          <w:sz w:val="20"/>
          <w:szCs w:val="20"/>
        </w:rPr>
        <w:tab/>
        <w:t>Date</w:t>
      </w:r>
      <w:r w:rsidRPr="00BA6D09">
        <w:rPr>
          <w:b/>
          <w:sz w:val="20"/>
          <w:szCs w:val="20"/>
        </w:rPr>
        <w:tab/>
      </w:r>
    </w:p>
    <w:sdt>
      <w:sdtPr>
        <w:rPr>
          <w:rFonts w:asciiTheme="minorHAnsi" w:eastAsiaTheme="minorHAnsi" w:hAnsiTheme="minorHAnsi" w:cstheme="minorBidi"/>
          <w:b w:val="0"/>
          <w:bCs w:val="0"/>
          <w:color w:val="auto"/>
          <w:sz w:val="24"/>
          <w:szCs w:val="24"/>
        </w:rPr>
        <w:id w:val="-136413936"/>
        <w:docPartObj>
          <w:docPartGallery w:val="Table of Contents"/>
          <w:docPartUnique/>
        </w:docPartObj>
      </w:sdtPr>
      <w:sdtEndPr>
        <w:rPr>
          <w:noProof/>
        </w:rPr>
      </w:sdtEndPr>
      <w:sdtContent>
        <w:p w14:paraId="6AD62462" w14:textId="6AC7540A" w:rsidR="00FB3BAD" w:rsidRDefault="00FB3BAD">
          <w:pPr>
            <w:pStyle w:val="TOCHeading"/>
          </w:pPr>
          <w:r>
            <w:t>Table of Contents</w:t>
          </w:r>
        </w:p>
        <w:p w14:paraId="4808A662" w14:textId="077ECE56" w:rsidR="000D3C56" w:rsidRDefault="00FB3BAD">
          <w:pPr>
            <w:pStyle w:val="TOC1"/>
            <w:tabs>
              <w:tab w:val="left" w:pos="480"/>
              <w:tab w:val="right" w:leader="dot"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01787603" w:history="1">
            <w:r w:rsidR="000D3C56" w:rsidRPr="00C548BA">
              <w:rPr>
                <w:rStyle w:val="Hyperlink"/>
                <w:noProof/>
              </w:rPr>
              <w:t>A.</w:t>
            </w:r>
            <w:r w:rsidR="000D3C56">
              <w:rPr>
                <w:rFonts w:eastAsiaTheme="minorEastAsia" w:cstheme="minorBidi"/>
                <w:b w:val="0"/>
                <w:bCs w:val="0"/>
                <w:i w:val="0"/>
                <w:iCs w:val="0"/>
                <w:noProof/>
              </w:rPr>
              <w:tab/>
            </w:r>
            <w:r w:rsidR="000D3C56" w:rsidRPr="00C548BA">
              <w:rPr>
                <w:rStyle w:val="Hyperlink"/>
                <w:noProof/>
              </w:rPr>
              <w:t>Purpose and Applicability</w:t>
            </w:r>
            <w:r w:rsidR="000D3C56">
              <w:rPr>
                <w:noProof/>
                <w:webHidden/>
              </w:rPr>
              <w:tab/>
            </w:r>
            <w:r w:rsidR="000D3C56">
              <w:rPr>
                <w:noProof/>
                <w:webHidden/>
              </w:rPr>
              <w:fldChar w:fldCharType="begin"/>
            </w:r>
            <w:r w:rsidR="000D3C56">
              <w:rPr>
                <w:noProof/>
                <w:webHidden/>
              </w:rPr>
              <w:instrText xml:space="preserve"> PAGEREF _Toc101787603 \h </w:instrText>
            </w:r>
            <w:r w:rsidR="000D3C56">
              <w:rPr>
                <w:noProof/>
                <w:webHidden/>
              </w:rPr>
            </w:r>
            <w:r w:rsidR="000D3C56">
              <w:rPr>
                <w:noProof/>
                <w:webHidden/>
              </w:rPr>
              <w:fldChar w:fldCharType="separate"/>
            </w:r>
            <w:r w:rsidR="000D3C56">
              <w:rPr>
                <w:noProof/>
                <w:webHidden/>
              </w:rPr>
              <w:t>2</w:t>
            </w:r>
            <w:r w:rsidR="000D3C56">
              <w:rPr>
                <w:noProof/>
                <w:webHidden/>
              </w:rPr>
              <w:fldChar w:fldCharType="end"/>
            </w:r>
          </w:hyperlink>
        </w:p>
        <w:p w14:paraId="0EE3D08D" w14:textId="4A605983" w:rsidR="000D3C56" w:rsidRDefault="007965E7">
          <w:pPr>
            <w:pStyle w:val="TOC1"/>
            <w:tabs>
              <w:tab w:val="left" w:pos="480"/>
              <w:tab w:val="right" w:leader="dot" w:pos="9350"/>
            </w:tabs>
            <w:rPr>
              <w:rFonts w:eastAsiaTheme="minorEastAsia" w:cstheme="minorBidi"/>
              <w:b w:val="0"/>
              <w:bCs w:val="0"/>
              <w:i w:val="0"/>
              <w:iCs w:val="0"/>
              <w:noProof/>
            </w:rPr>
          </w:pPr>
          <w:hyperlink w:anchor="_Toc101787604" w:history="1">
            <w:r w:rsidR="000D3C56" w:rsidRPr="00C548BA">
              <w:rPr>
                <w:rStyle w:val="Hyperlink"/>
                <w:noProof/>
              </w:rPr>
              <w:t>B.</w:t>
            </w:r>
            <w:r w:rsidR="000D3C56">
              <w:rPr>
                <w:rFonts w:eastAsiaTheme="minorEastAsia" w:cstheme="minorBidi"/>
                <w:b w:val="0"/>
                <w:bCs w:val="0"/>
                <w:i w:val="0"/>
                <w:iCs w:val="0"/>
                <w:noProof/>
              </w:rPr>
              <w:tab/>
            </w:r>
            <w:r w:rsidR="000D3C56" w:rsidRPr="00C548BA">
              <w:rPr>
                <w:rStyle w:val="Hyperlink"/>
                <w:noProof/>
              </w:rPr>
              <w:t>Summary of Method</w:t>
            </w:r>
            <w:r w:rsidR="000D3C56">
              <w:rPr>
                <w:noProof/>
                <w:webHidden/>
              </w:rPr>
              <w:tab/>
            </w:r>
            <w:r w:rsidR="000D3C56">
              <w:rPr>
                <w:noProof/>
                <w:webHidden/>
              </w:rPr>
              <w:fldChar w:fldCharType="begin"/>
            </w:r>
            <w:r w:rsidR="000D3C56">
              <w:rPr>
                <w:noProof/>
                <w:webHidden/>
              </w:rPr>
              <w:instrText xml:space="preserve"> PAGEREF _Toc101787604 \h </w:instrText>
            </w:r>
            <w:r w:rsidR="000D3C56">
              <w:rPr>
                <w:noProof/>
                <w:webHidden/>
              </w:rPr>
            </w:r>
            <w:r w:rsidR="000D3C56">
              <w:rPr>
                <w:noProof/>
                <w:webHidden/>
              </w:rPr>
              <w:fldChar w:fldCharType="separate"/>
            </w:r>
            <w:r w:rsidR="000D3C56">
              <w:rPr>
                <w:noProof/>
                <w:webHidden/>
              </w:rPr>
              <w:t>2</w:t>
            </w:r>
            <w:r w:rsidR="000D3C56">
              <w:rPr>
                <w:noProof/>
                <w:webHidden/>
              </w:rPr>
              <w:fldChar w:fldCharType="end"/>
            </w:r>
          </w:hyperlink>
        </w:p>
        <w:p w14:paraId="54C4679F" w14:textId="1C094D79" w:rsidR="000D3C56" w:rsidRDefault="007965E7">
          <w:pPr>
            <w:pStyle w:val="TOC1"/>
            <w:tabs>
              <w:tab w:val="left" w:pos="480"/>
              <w:tab w:val="right" w:leader="dot" w:pos="9350"/>
            </w:tabs>
            <w:rPr>
              <w:rFonts w:eastAsiaTheme="minorEastAsia" w:cstheme="minorBidi"/>
              <w:b w:val="0"/>
              <w:bCs w:val="0"/>
              <w:i w:val="0"/>
              <w:iCs w:val="0"/>
              <w:noProof/>
            </w:rPr>
          </w:pPr>
          <w:hyperlink w:anchor="_Toc101787605" w:history="1">
            <w:r w:rsidR="000D3C56" w:rsidRPr="00C548BA">
              <w:rPr>
                <w:rStyle w:val="Hyperlink"/>
                <w:noProof/>
              </w:rPr>
              <w:t>C.</w:t>
            </w:r>
            <w:r w:rsidR="000D3C56">
              <w:rPr>
                <w:rFonts w:eastAsiaTheme="minorEastAsia" w:cstheme="minorBidi"/>
                <w:b w:val="0"/>
                <w:bCs w:val="0"/>
                <w:i w:val="0"/>
                <w:iCs w:val="0"/>
                <w:noProof/>
              </w:rPr>
              <w:tab/>
            </w:r>
            <w:r w:rsidR="000D3C56" w:rsidRPr="00C548BA">
              <w:rPr>
                <w:rStyle w:val="Hyperlink"/>
                <w:noProof/>
              </w:rPr>
              <w:t>Definitions</w:t>
            </w:r>
            <w:r w:rsidR="000D3C56">
              <w:rPr>
                <w:noProof/>
                <w:webHidden/>
              </w:rPr>
              <w:tab/>
            </w:r>
            <w:r w:rsidR="000D3C56">
              <w:rPr>
                <w:noProof/>
                <w:webHidden/>
              </w:rPr>
              <w:fldChar w:fldCharType="begin"/>
            </w:r>
            <w:r w:rsidR="000D3C56">
              <w:rPr>
                <w:noProof/>
                <w:webHidden/>
              </w:rPr>
              <w:instrText xml:space="preserve"> PAGEREF _Toc101787605 \h </w:instrText>
            </w:r>
            <w:r w:rsidR="000D3C56">
              <w:rPr>
                <w:noProof/>
                <w:webHidden/>
              </w:rPr>
            </w:r>
            <w:r w:rsidR="000D3C56">
              <w:rPr>
                <w:noProof/>
                <w:webHidden/>
              </w:rPr>
              <w:fldChar w:fldCharType="separate"/>
            </w:r>
            <w:r w:rsidR="000D3C56">
              <w:rPr>
                <w:noProof/>
                <w:webHidden/>
              </w:rPr>
              <w:t>3</w:t>
            </w:r>
            <w:r w:rsidR="000D3C56">
              <w:rPr>
                <w:noProof/>
                <w:webHidden/>
              </w:rPr>
              <w:fldChar w:fldCharType="end"/>
            </w:r>
          </w:hyperlink>
        </w:p>
        <w:p w14:paraId="0DC813A9" w14:textId="41424CF4" w:rsidR="000D3C56" w:rsidRDefault="007965E7">
          <w:pPr>
            <w:pStyle w:val="TOC1"/>
            <w:tabs>
              <w:tab w:val="left" w:pos="480"/>
              <w:tab w:val="right" w:leader="dot" w:pos="9350"/>
            </w:tabs>
            <w:rPr>
              <w:rFonts w:eastAsiaTheme="minorEastAsia" w:cstheme="minorBidi"/>
              <w:b w:val="0"/>
              <w:bCs w:val="0"/>
              <w:i w:val="0"/>
              <w:iCs w:val="0"/>
              <w:noProof/>
            </w:rPr>
          </w:pPr>
          <w:hyperlink w:anchor="_Toc101787606" w:history="1">
            <w:r w:rsidR="000D3C56" w:rsidRPr="00C548BA">
              <w:rPr>
                <w:rStyle w:val="Hyperlink"/>
                <w:noProof/>
              </w:rPr>
              <w:t>D.</w:t>
            </w:r>
            <w:r w:rsidR="000D3C56">
              <w:rPr>
                <w:rFonts w:eastAsiaTheme="minorEastAsia" w:cstheme="minorBidi"/>
                <w:b w:val="0"/>
                <w:bCs w:val="0"/>
                <w:i w:val="0"/>
                <w:iCs w:val="0"/>
                <w:noProof/>
              </w:rPr>
              <w:tab/>
            </w:r>
            <w:r w:rsidR="000D3C56" w:rsidRPr="00C548BA">
              <w:rPr>
                <w:rStyle w:val="Hyperlink"/>
                <w:noProof/>
              </w:rPr>
              <w:t>Cautions</w:t>
            </w:r>
            <w:r w:rsidR="000D3C56">
              <w:rPr>
                <w:noProof/>
                <w:webHidden/>
              </w:rPr>
              <w:tab/>
            </w:r>
            <w:r w:rsidR="000D3C56">
              <w:rPr>
                <w:noProof/>
                <w:webHidden/>
              </w:rPr>
              <w:fldChar w:fldCharType="begin"/>
            </w:r>
            <w:r w:rsidR="000D3C56">
              <w:rPr>
                <w:noProof/>
                <w:webHidden/>
              </w:rPr>
              <w:instrText xml:space="preserve"> PAGEREF _Toc101787606 \h </w:instrText>
            </w:r>
            <w:r w:rsidR="000D3C56">
              <w:rPr>
                <w:noProof/>
                <w:webHidden/>
              </w:rPr>
            </w:r>
            <w:r w:rsidR="000D3C56">
              <w:rPr>
                <w:noProof/>
                <w:webHidden/>
              </w:rPr>
              <w:fldChar w:fldCharType="separate"/>
            </w:r>
            <w:r w:rsidR="000D3C56">
              <w:rPr>
                <w:noProof/>
                <w:webHidden/>
              </w:rPr>
              <w:t>3</w:t>
            </w:r>
            <w:r w:rsidR="000D3C56">
              <w:rPr>
                <w:noProof/>
                <w:webHidden/>
              </w:rPr>
              <w:fldChar w:fldCharType="end"/>
            </w:r>
          </w:hyperlink>
        </w:p>
        <w:p w14:paraId="4FA6E627" w14:textId="7C13F633" w:rsidR="000D3C56" w:rsidRDefault="007965E7">
          <w:pPr>
            <w:pStyle w:val="TOC1"/>
            <w:tabs>
              <w:tab w:val="left" w:pos="480"/>
              <w:tab w:val="right" w:leader="dot" w:pos="9350"/>
            </w:tabs>
            <w:rPr>
              <w:rFonts w:eastAsiaTheme="minorEastAsia" w:cstheme="minorBidi"/>
              <w:b w:val="0"/>
              <w:bCs w:val="0"/>
              <w:i w:val="0"/>
              <w:iCs w:val="0"/>
              <w:noProof/>
            </w:rPr>
          </w:pPr>
          <w:hyperlink w:anchor="_Toc101787607" w:history="1">
            <w:r w:rsidR="000D3C56" w:rsidRPr="00C548BA">
              <w:rPr>
                <w:rStyle w:val="Hyperlink"/>
                <w:noProof/>
              </w:rPr>
              <w:t>E.</w:t>
            </w:r>
            <w:r w:rsidR="000D3C56">
              <w:rPr>
                <w:rFonts w:eastAsiaTheme="minorEastAsia" w:cstheme="minorBidi"/>
                <w:b w:val="0"/>
                <w:bCs w:val="0"/>
                <w:i w:val="0"/>
                <w:iCs w:val="0"/>
                <w:noProof/>
              </w:rPr>
              <w:tab/>
            </w:r>
            <w:r w:rsidR="000D3C56" w:rsidRPr="00C548BA">
              <w:rPr>
                <w:rStyle w:val="Hyperlink"/>
                <w:noProof/>
              </w:rPr>
              <w:t>Interferences</w:t>
            </w:r>
            <w:r w:rsidR="000D3C56">
              <w:rPr>
                <w:noProof/>
                <w:webHidden/>
              </w:rPr>
              <w:tab/>
            </w:r>
            <w:r w:rsidR="000D3C56">
              <w:rPr>
                <w:noProof/>
                <w:webHidden/>
              </w:rPr>
              <w:fldChar w:fldCharType="begin"/>
            </w:r>
            <w:r w:rsidR="000D3C56">
              <w:rPr>
                <w:noProof/>
                <w:webHidden/>
              </w:rPr>
              <w:instrText xml:space="preserve"> PAGEREF _Toc101787607 \h </w:instrText>
            </w:r>
            <w:r w:rsidR="000D3C56">
              <w:rPr>
                <w:noProof/>
                <w:webHidden/>
              </w:rPr>
            </w:r>
            <w:r w:rsidR="000D3C56">
              <w:rPr>
                <w:noProof/>
                <w:webHidden/>
              </w:rPr>
              <w:fldChar w:fldCharType="separate"/>
            </w:r>
            <w:r w:rsidR="000D3C56">
              <w:rPr>
                <w:noProof/>
                <w:webHidden/>
              </w:rPr>
              <w:t>4</w:t>
            </w:r>
            <w:r w:rsidR="000D3C56">
              <w:rPr>
                <w:noProof/>
                <w:webHidden/>
              </w:rPr>
              <w:fldChar w:fldCharType="end"/>
            </w:r>
          </w:hyperlink>
        </w:p>
        <w:p w14:paraId="50D84301" w14:textId="42708F67" w:rsidR="000D3C56" w:rsidRDefault="007965E7">
          <w:pPr>
            <w:pStyle w:val="TOC1"/>
            <w:tabs>
              <w:tab w:val="left" w:pos="480"/>
              <w:tab w:val="right" w:leader="dot" w:pos="9350"/>
            </w:tabs>
            <w:rPr>
              <w:rFonts w:eastAsiaTheme="minorEastAsia" w:cstheme="minorBidi"/>
              <w:b w:val="0"/>
              <w:bCs w:val="0"/>
              <w:i w:val="0"/>
              <w:iCs w:val="0"/>
              <w:noProof/>
            </w:rPr>
          </w:pPr>
          <w:hyperlink w:anchor="_Toc101787608" w:history="1">
            <w:r w:rsidR="000D3C56" w:rsidRPr="00C548BA">
              <w:rPr>
                <w:rStyle w:val="Hyperlink"/>
                <w:noProof/>
              </w:rPr>
              <w:t>F.</w:t>
            </w:r>
            <w:r w:rsidR="000D3C56">
              <w:rPr>
                <w:rFonts w:eastAsiaTheme="minorEastAsia" w:cstheme="minorBidi"/>
                <w:b w:val="0"/>
                <w:bCs w:val="0"/>
                <w:i w:val="0"/>
                <w:iCs w:val="0"/>
                <w:noProof/>
              </w:rPr>
              <w:tab/>
            </w:r>
            <w:r w:rsidR="000D3C56" w:rsidRPr="00C548BA">
              <w:rPr>
                <w:rStyle w:val="Hyperlink"/>
                <w:noProof/>
              </w:rPr>
              <w:t>Personnel Qualifications</w:t>
            </w:r>
            <w:r w:rsidR="000D3C56">
              <w:rPr>
                <w:noProof/>
                <w:webHidden/>
              </w:rPr>
              <w:tab/>
            </w:r>
            <w:r w:rsidR="000D3C56">
              <w:rPr>
                <w:noProof/>
                <w:webHidden/>
              </w:rPr>
              <w:fldChar w:fldCharType="begin"/>
            </w:r>
            <w:r w:rsidR="000D3C56">
              <w:rPr>
                <w:noProof/>
                <w:webHidden/>
              </w:rPr>
              <w:instrText xml:space="preserve"> PAGEREF _Toc101787608 \h </w:instrText>
            </w:r>
            <w:r w:rsidR="000D3C56">
              <w:rPr>
                <w:noProof/>
                <w:webHidden/>
              </w:rPr>
            </w:r>
            <w:r w:rsidR="000D3C56">
              <w:rPr>
                <w:noProof/>
                <w:webHidden/>
              </w:rPr>
              <w:fldChar w:fldCharType="separate"/>
            </w:r>
            <w:r w:rsidR="000D3C56">
              <w:rPr>
                <w:noProof/>
                <w:webHidden/>
              </w:rPr>
              <w:t>5</w:t>
            </w:r>
            <w:r w:rsidR="000D3C56">
              <w:rPr>
                <w:noProof/>
                <w:webHidden/>
              </w:rPr>
              <w:fldChar w:fldCharType="end"/>
            </w:r>
          </w:hyperlink>
        </w:p>
        <w:p w14:paraId="138F593A" w14:textId="3C6784E3" w:rsidR="000D3C56" w:rsidRDefault="007965E7">
          <w:pPr>
            <w:pStyle w:val="TOC1"/>
            <w:tabs>
              <w:tab w:val="left" w:pos="480"/>
              <w:tab w:val="right" w:leader="dot" w:pos="9350"/>
            </w:tabs>
            <w:rPr>
              <w:rFonts w:eastAsiaTheme="minorEastAsia" w:cstheme="minorBidi"/>
              <w:b w:val="0"/>
              <w:bCs w:val="0"/>
              <w:i w:val="0"/>
              <w:iCs w:val="0"/>
              <w:noProof/>
            </w:rPr>
          </w:pPr>
          <w:hyperlink w:anchor="_Toc101787609" w:history="1">
            <w:r w:rsidR="000D3C56" w:rsidRPr="00C548BA">
              <w:rPr>
                <w:rStyle w:val="Hyperlink"/>
                <w:noProof/>
              </w:rPr>
              <w:t>G.</w:t>
            </w:r>
            <w:r w:rsidR="000D3C56">
              <w:rPr>
                <w:rFonts w:eastAsiaTheme="minorEastAsia" w:cstheme="minorBidi"/>
                <w:b w:val="0"/>
                <w:bCs w:val="0"/>
                <w:i w:val="0"/>
                <w:iCs w:val="0"/>
                <w:noProof/>
              </w:rPr>
              <w:tab/>
            </w:r>
            <w:r w:rsidR="000D3C56" w:rsidRPr="00C548BA">
              <w:rPr>
                <w:rStyle w:val="Hyperlink"/>
                <w:noProof/>
              </w:rPr>
              <w:t>Equipment and Supplies</w:t>
            </w:r>
            <w:r w:rsidR="000D3C56">
              <w:rPr>
                <w:noProof/>
                <w:webHidden/>
              </w:rPr>
              <w:tab/>
            </w:r>
            <w:r w:rsidR="000D3C56">
              <w:rPr>
                <w:noProof/>
                <w:webHidden/>
              </w:rPr>
              <w:fldChar w:fldCharType="begin"/>
            </w:r>
            <w:r w:rsidR="000D3C56">
              <w:rPr>
                <w:noProof/>
                <w:webHidden/>
              </w:rPr>
              <w:instrText xml:space="preserve"> PAGEREF _Toc101787609 \h </w:instrText>
            </w:r>
            <w:r w:rsidR="000D3C56">
              <w:rPr>
                <w:noProof/>
                <w:webHidden/>
              </w:rPr>
            </w:r>
            <w:r w:rsidR="000D3C56">
              <w:rPr>
                <w:noProof/>
                <w:webHidden/>
              </w:rPr>
              <w:fldChar w:fldCharType="separate"/>
            </w:r>
            <w:r w:rsidR="000D3C56">
              <w:rPr>
                <w:noProof/>
                <w:webHidden/>
              </w:rPr>
              <w:t>6</w:t>
            </w:r>
            <w:r w:rsidR="000D3C56">
              <w:rPr>
                <w:noProof/>
                <w:webHidden/>
              </w:rPr>
              <w:fldChar w:fldCharType="end"/>
            </w:r>
          </w:hyperlink>
        </w:p>
        <w:p w14:paraId="7D5ED411" w14:textId="065B18DA" w:rsidR="000D3C56" w:rsidRDefault="007965E7">
          <w:pPr>
            <w:pStyle w:val="TOC1"/>
            <w:tabs>
              <w:tab w:val="left" w:pos="480"/>
              <w:tab w:val="right" w:leader="dot" w:pos="9350"/>
            </w:tabs>
            <w:rPr>
              <w:rFonts w:eastAsiaTheme="minorEastAsia" w:cstheme="minorBidi"/>
              <w:b w:val="0"/>
              <w:bCs w:val="0"/>
              <w:i w:val="0"/>
              <w:iCs w:val="0"/>
              <w:noProof/>
            </w:rPr>
          </w:pPr>
          <w:hyperlink w:anchor="_Toc101787610" w:history="1">
            <w:r w:rsidR="000D3C56" w:rsidRPr="00C548BA">
              <w:rPr>
                <w:rStyle w:val="Hyperlink"/>
                <w:noProof/>
              </w:rPr>
              <w:t>H.</w:t>
            </w:r>
            <w:r w:rsidR="000D3C56">
              <w:rPr>
                <w:rFonts w:eastAsiaTheme="minorEastAsia" w:cstheme="minorBidi"/>
                <w:b w:val="0"/>
                <w:bCs w:val="0"/>
                <w:i w:val="0"/>
                <w:iCs w:val="0"/>
                <w:noProof/>
              </w:rPr>
              <w:tab/>
            </w:r>
            <w:r w:rsidR="000D3C56" w:rsidRPr="00C548BA">
              <w:rPr>
                <w:rStyle w:val="Hyperlink"/>
                <w:noProof/>
              </w:rPr>
              <w:t>Procedural Steps</w:t>
            </w:r>
            <w:r w:rsidR="000D3C56">
              <w:rPr>
                <w:noProof/>
                <w:webHidden/>
              </w:rPr>
              <w:tab/>
            </w:r>
            <w:r w:rsidR="000D3C56">
              <w:rPr>
                <w:noProof/>
                <w:webHidden/>
              </w:rPr>
              <w:fldChar w:fldCharType="begin"/>
            </w:r>
            <w:r w:rsidR="000D3C56">
              <w:rPr>
                <w:noProof/>
                <w:webHidden/>
              </w:rPr>
              <w:instrText xml:space="preserve"> PAGEREF _Toc101787610 \h </w:instrText>
            </w:r>
            <w:r w:rsidR="000D3C56">
              <w:rPr>
                <w:noProof/>
                <w:webHidden/>
              </w:rPr>
            </w:r>
            <w:r w:rsidR="000D3C56">
              <w:rPr>
                <w:noProof/>
                <w:webHidden/>
              </w:rPr>
              <w:fldChar w:fldCharType="separate"/>
            </w:r>
            <w:r w:rsidR="000D3C56">
              <w:rPr>
                <w:noProof/>
                <w:webHidden/>
              </w:rPr>
              <w:t>7</w:t>
            </w:r>
            <w:r w:rsidR="000D3C56">
              <w:rPr>
                <w:noProof/>
                <w:webHidden/>
              </w:rPr>
              <w:fldChar w:fldCharType="end"/>
            </w:r>
          </w:hyperlink>
        </w:p>
        <w:p w14:paraId="39FA93C0" w14:textId="5527157A" w:rsidR="000D3C56" w:rsidRDefault="007965E7">
          <w:pPr>
            <w:pStyle w:val="TOC1"/>
            <w:tabs>
              <w:tab w:val="left" w:pos="480"/>
              <w:tab w:val="right" w:leader="dot" w:pos="9350"/>
            </w:tabs>
            <w:rPr>
              <w:rFonts w:eastAsiaTheme="minorEastAsia" w:cstheme="minorBidi"/>
              <w:b w:val="0"/>
              <w:bCs w:val="0"/>
              <w:i w:val="0"/>
              <w:iCs w:val="0"/>
              <w:noProof/>
            </w:rPr>
          </w:pPr>
          <w:hyperlink w:anchor="_Toc101787611" w:history="1">
            <w:r w:rsidR="000D3C56" w:rsidRPr="00C548BA">
              <w:rPr>
                <w:rStyle w:val="Hyperlink"/>
                <w:noProof/>
              </w:rPr>
              <w:t>I.</w:t>
            </w:r>
            <w:r w:rsidR="000D3C56">
              <w:rPr>
                <w:rFonts w:eastAsiaTheme="minorEastAsia" w:cstheme="minorBidi"/>
                <w:b w:val="0"/>
                <w:bCs w:val="0"/>
                <w:i w:val="0"/>
                <w:iCs w:val="0"/>
                <w:noProof/>
              </w:rPr>
              <w:tab/>
            </w:r>
            <w:r w:rsidR="000D3C56" w:rsidRPr="00C548BA">
              <w:rPr>
                <w:rStyle w:val="Hyperlink"/>
                <w:noProof/>
              </w:rPr>
              <w:t>References</w:t>
            </w:r>
            <w:r w:rsidR="000D3C56">
              <w:rPr>
                <w:noProof/>
                <w:webHidden/>
              </w:rPr>
              <w:tab/>
            </w:r>
            <w:r w:rsidR="000D3C56">
              <w:rPr>
                <w:noProof/>
                <w:webHidden/>
              </w:rPr>
              <w:fldChar w:fldCharType="begin"/>
            </w:r>
            <w:r w:rsidR="000D3C56">
              <w:rPr>
                <w:noProof/>
                <w:webHidden/>
              </w:rPr>
              <w:instrText xml:space="preserve"> PAGEREF _Toc101787611 \h </w:instrText>
            </w:r>
            <w:r w:rsidR="000D3C56">
              <w:rPr>
                <w:noProof/>
                <w:webHidden/>
              </w:rPr>
            </w:r>
            <w:r w:rsidR="000D3C56">
              <w:rPr>
                <w:noProof/>
                <w:webHidden/>
              </w:rPr>
              <w:fldChar w:fldCharType="separate"/>
            </w:r>
            <w:r w:rsidR="000D3C56">
              <w:rPr>
                <w:noProof/>
                <w:webHidden/>
              </w:rPr>
              <w:t>13</w:t>
            </w:r>
            <w:r w:rsidR="000D3C56">
              <w:rPr>
                <w:noProof/>
                <w:webHidden/>
              </w:rPr>
              <w:fldChar w:fldCharType="end"/>
            </w:r>
          </w:hyperlink>
        </w:p>
        <w:p w14:paraId="5D030517" w14:textId="2D3E40FD" w:rsidR="000D3C56" w:rsidRDefault="007965E7">
          <w:pPr>
            <w:pStyle w:val="TOC1"/>
            <w:tabs>
              <w:tab w:val="left" w:pos="480"/>
              <w:tab w:val="right" w:leader="dot" w:pos="9350"/>
            </w:tabs>
            <w:rPr>
              <w:rFonts w:eastAsiaTheme="minorEastAsia" w:cstheme="minorBidi"/>
              <w:b w:val="0"/>
              <w:bCs w:val="0"/>
              <w:i w:val="0"/>
              <w:iCs w:val="0"/>
              <w:noProof/>
            </w:rPr>
          </w:pPr>
          <w:hyperlink w:anchor="_Toc101787612" w:history="1">
            <w:r w:rsidR="000D3C56" w:rsidRPr="00C548BA">
              <w:rPr>
                <w:rStyle w:val="Hyperlink"/>
                <w:noProof/>
              </w:rPr>
              <w:t>J.</w:t>
            </w:r>
            <w:r w:rsidR="000D3C56">
              <w:rPr>
                <w:rFonts w:eastAsiaTheme="minorEastAsia" w:cstheme="minorBidi"/>
                <w:b w:val="0"/>
                <w:bCs w:val="0"/>
                <w:i w:val="0"/>
                <w:iCs w:val="0"/>
                <w:noProof/>
              </w:rPr>
              <w:tab/>
            </w:r>
            <w:r w:rsidR="000D3C56" w:rsidRPr="00C548BA">
              <w:rPr>
                <w:rStyle w:val="Hyperlink"/>
                <w:noProof/>
              </w:rPr>
              <w:t>Health and Safety Warnings</w:t>
            </w:r>
            <w:r w:rsidR="000D3C56">
              <w:rPr>
                <w:noProof/>
                <w:webHidden/>
              </w:rPr>
              <w:tab/>
            </w:r>
            <w:r w:rsidR="000D3C56">
              <w:rPr>
                <w:noProof/>
                <w:webHidden/>
              </w:rPr>
              <w:fldChar w:fldCharType="begin"/>
            </w:r>
            <w:r w:rsidR="000D3C56">
              <w:rPr>
                <w:noProof/>
                <w:webHidden/>
              </w:rPr>
              <w:instrText xml:space="preserve"> PAGEREF _Toc101787612 \h </w:instrText>
            </w:r>
            <w:r w:rsidR="000D3C56">
              <w:rPr>
                <w:noProof/>
                <w:webHidden/>
              </w:rPr>
            </w:r>
            <w:r w:rsidR="000D3C56">
              <w:rPr>
                <w:noProof/>
                <w:webHidden/>
              </w:rPr>
              <w:fldChar w:fldCharType="separate"/>
            </w:r>
            <w:r w:rsidR="000D3C56">
              <w:rPr>
                <w:noProof/>
                <w:webHidden/>
              </w:rPr>
              <w:t>13</w:t>
            </w:r>
            <w:r w:rsidR="000D3C56">
              <w:rPr>
                <w:noProof/>
                <w:webHidden/>
              </w:rPr>
              <w:fldChar w:fldCharType="end"/>
            </w:r>
          </w:hyperlink>
        </w:p>
        <w:p w14:paraId="57E7231D" w14:textId="24958D82" w:rsidR="000D3C56" w:rsidRDefault="007965E7">
          <w:pPr>
            <w:pStyle w:val="TOC1"/>
            <w:tabs>
              <w:tab w:val="left" w:pos="480"/>
              <w:tab w:val="right" w:leader="dot" w:pos="9350"/>
            </w:tabs>
            <w:rPr>
              <w:rFonts w:eastAsiaTheme="minorEastAsia" w:cstheme="minorBidi"/>
              <w:b w:val="0"/>
              <w:bCs w:val="0"/>
              <w:i w:val="0"/>
              <w:iCs w:val="0"/>
              <w:noProof/>
            </w:rPr>
          </w:pPr>
          <w:hyperlink w:anchor="_Toc101787613" w:history="1">
            <w:r w:rsidR="000D3C56" w:rsidRPr="00C548BA">
              <w:rPr>
                <w:rStyle w:val="Hyperlink"/>
                <w:noProof/>
              </w:rPr>
              <w:t>K.</w:t>
            </w:r>
            <w:r w:rsidR="000D3C56">
              <w:rPr>
                <w:rFonts w:eastAsiaTheme="minorEastAsia" w:cstheme="minorBidi"/>
                <w:b w:val="0"/>
                <w:bCs w:val="0"/>
                <w:i w:val="0"/>
                <w:iCs w:val="0"/>
                <w:noProof/>
              </w:rPr>
              <w:tab/>
            </w:r>
            <w:r w:rsidR="000D3C56" w:rsidRPr="00C548BA">
              <w:rPr>
                <w:rStyle w:val="Hyperlink"/>
                <w:noProof/>
              </w:rPr>
              <w:t>Attachments and Checklists</w:t>
            </w:r>
            <w:r w:rsidR="000D3C56">
              <w:rPr>
                <w:noProof/>
                <w:webHidden/>
              </w:rPr>
              <w:tab/>
            </w:r>
            <w:r w:rsidR="000D3C56">
              <w:rPr>
                <w:noProof/>
                <w:webHidden/>
              </w:rPr>
              <w:fldChar w:fldCharType="begin"/>
            </w:r>
            <w:r w:rsidR="000D3C56">
              <w:rPr>
                <w:noProof/>
                <w:webHidden/>
              </w:rPr>
              <w:instrText xml:space="preserve"> PAGEREF _Toc101787613 \h </w:instrText>
            </w:r>
            <w:r w:rsidR="000D3C56">
              <w:rPr>
                <w:noProof/>
                <w:webHidden/>
              </w:rPr>
            </w:r>
            <w:r w:rsidR="000D3C56">
              <w:rPr>
                <w:noProof/>
                <w:webHidden/>
              </w:rPr>
              <w:fldChar w:fldCharType="separate"/>
            </w:r>
            <w:r w:rsidR="000D3C56">
              <w:rPr>
                <w:noProof/>
                <w:webHidden/>
              </w:rPr>
              <w:t>14</w:t>
            </w:r>
            <w:r w:rsidR="000D3C56">
              <w:rPr>
                <w:noProof/>
                <w:webHidden/>
              </w:rPr>
              <w:fldChar w:fldCharType="end"/>
            </w:r>
          </w:hyperlink>
        </w:p>
        <w:p w14:paraId="343EA8FB" w14:textId="593AEE9E" w:rsidR="00FB3BAD" w:rsidRDefault="00FB3BAD">
          <w:r>
            <w:rPr>
              <w:b/>
              <w:bCs/>
              <w:noProof/>
            </w:rPr>
            <w:fldChar w:fldCharType="end"/>
          </w:r>
        </w:p>
      </w:sdtContent>
    </w:sdt>
    <w:p w14:paraId="6523C3D3" w14:textId="1A78A5C6" w:rsidR="00266F50" w:rsidRDefault="00266F50" w:rsidP="00266F50">
      <w:pPr>
        <w:rPr>
          <w:b/>
          <w:sz w:val="20"/>
          <w:szCs w:val="20"/>
        </w:rPr>
      </w:pPr>
    </w:p>
    <w:p w14:paraId="217C4D56" w14:textId="38AF9CC2" w:rsidR="00FB3BAD" w:rsidRDefault="00FB3BAD" w:rsidP="00266F50">
      <w:pPr>
        <w:rPr>
          <w:b/>
          <w:sz w:val="20"/>
          <w:szCs w:val="20"/>
        </w:rPr>
      </w:pPr>
    </w:p>
    <w:p w14:paraId="441D8103" w14:textId="3AEB3552" w:rsidR="00FB3BAD" w:rsidRDefault="00FB3BAD" w:rsidP="00266F50">
      <w:pPr>
        <w:rPr>
          <w:b/>
          <w:sz w:val="20"/>
          <w:szCs w:val="20"/>
        </w:rPr>
      </w:pPr>
    </w:p>
    <w:p w14:paraId="6C694D79" w14:textId="1ECE0E20" w:rsidR="00FB3BAD" w:rsidRDefault="00FB3BAD" w:rsidP="00266F50">
      <w:pPr>
        <w:rPr>
          <w:b/>
          <w:sz w:val="20"/>
          <w:szCs w:val="20"/>
        </w:rPr>
      </w:pPr>
    </w:p>
    <w:p w14:paraId="62009C24" w14:textId="4C730BF6" w:rsidR="00FB3BAD" w:rsidRDefault="00FB3BAD" w:rsidP="00266F50">
      <w:pPr>
        <w:rPr>
          <w:b/>
          <w:sz w:val="20"/>
          <w:szCs w:val="20"/>
        </w:rPr>
      </w:pPr>
    </w:p>
    <w:p w14:paraId="749EB202" w14:textId="7D6B9C32" w:rsidR="00FB3BAD" w:rsidRDefault="006E48FB" w:rsidP="006E48FB">
      <w:pPr>
        <w:pStyle w:val="Heading1"/>
        <w:numPr>
          <w:ilvl w:val="0"/>
          <w:numId w:val="2"/>
        </w:numPr>
        <w:rPr>
          <w:color w:val="000000" w:themeColor="text1"/>
        </w:rPr>
      </w:pPr>
      <w:bookmarkStart w:id="0" w:name="_Toc101787603"/>
      <w:r w:rsidRPr="006E48FB">
        <w:rPr>
          <w:color w:val="000000" w:themeColor="text1"/>
        </w:rPr>
        <w:t>Purpose and Applicability</w:t>
      </w:r>
      <w:bookmarkEnd w:id="0"/>
    </w:p>
    <w:p w14:paraId="24542353" w14:textId="5D6A5106" w:rsidR="006E48FB" w:rsidRPr="00031C3C" w:rsidRDefault="006E48FB" w:rsidP="0035794F">
      <w:pPr>
        <w:spacing w:line="276" w:lineRule="auto"/>
        <w:ind w:left="360" w:firstLine="810"/>
      </w:pPr>
      <w:r w:rsidRPr="00031C3C">
        <w:t>The purpose of this Standard Operating Procedures (SOP) document is to establish a uniform procedure for GRAW radiosonde initialization and collection of sounding data via balloon among Atmospheric Science teams of the Nationwide Eclipse Ballooning Project. This SOP will aid in ensuring credibility, accuracy, and completeness of all launches and data retrieved. The procedures outlined in this SOP are applicable to all personnel involved in the planning, coordination, preparation, execution, and reporting of upper air soundings.</w:t>
      </w:r>
    </w:p>
    <w:p w14:paraId="715C7041" w14:textId="6DB88A25" w:rsidR="006E48FB" w:rsidRDefault="006E48FB" w:rsidP="006E48FB">
      <w:pPr>
        <w:pStyle w:val="Heading1"/>
        <w:numPr>
          <w:ilvl w:val="0"/>
          <w:numId w:val="2"/>
        </w:numPr>
        <w:rPr>
          <w:color w:val="000000" w:themeColor="text1"/>
        </w:rPr>
      </w:pPr>
      <w:bookmarkStart w:id="1" w:name="_Toc101787604"/>
      <w:r w:rsidRPr="006E48FB">
        <w:rPr>
          <w:color w:val="000000" w:themeColor="text1"/>
        </w:rPr>
        <w:t>Summary of Method</w:t>
      </w:r>
      <w:bookmarkEnd w:id="1"/>
    </w:p>
    <w:p w14:paraId="287F06C2" w14:textId="6DC1F823" w:rsidR="006E48FB" w:rsidRPr="00031C3C" w:rsidRDefault="006E48FB" w:rsidP="006E48FB">
      <w:pPr>
        <w:pStyle w:val="ListParagraph"/>
        <w:spacing w:line="276" w:lineRule="auto"/>
        <w:ind w:left="360" w:firstLine="810"/>
        <w:jc w:val="both"/>
      </w:pPr>
      <w:r w:rsidRPr="00031C3C">
        <w:t xml:space="preserve">The radiosonde is a small, expendable instrument package that is suspended below a balloon filled with helium. As the radiosonde ascends, sensors on the radiosonde </w:t>
      </w:r>
      <w:r w:rsidR="00D007CC" w:rsidRPr="00031C3C">
        <w:t xml:space="preserve">directly </w:t>
      </w:r>
      <w:r w:rsidRPr="00031C3C">
        <w:t>measure temperature and relative humidity (RH).</w:t>
      </w:r>
      <w:r w:rsidR="00D007CC" w:rsidRPr="00031C3C">
        <w:t xml:space="preserve"> </w:t>
      </w:r>
      <w:r w:rsidRPr="00031C3C">
        <w:t>These sensors are linked to a battery powered radio transmitter that sends the sensor measurements to a sensitive ground receiver at 1</w:t>
      </w:r>
      <w:r w:rsidR="00D007CC" w:rsidRPr="00031C3C">
        <w:t>-</w:t>
      </w:r>
      <w:r w:rsidRPr="00031C3C">
        <w:t xml:space="preserve">2 second intervals. </w:t>
      </w:r>
      <w:r w:rsidR="00D007CC" w:rsidRPr="00031C3C">
        <w:t>Pressure, w</w:t>
      </w:r>
      <w:r w:rsidRPr="00031C3C">
        <w:t>ind speed</w:t>
      </w:r>
      <w:r w:rsidR="00D007CC" w:rsidRPr="00031C3C">
        <w:t>,</w:t>
      </w:r>
      <w:r w:rsidRPr="00031C3C">
        <w:t xml:space="preserve"> and </w:t>
      </w:r>
      <w:r w:rsidR="00D007CC" w:rsidRPr="00031C3C">
        <w:t xml:space="preserve">wind </w:t>
      </w:r>
      <w:r w:rsidRPr="00031C3C">
        <w:t xml:space="preserve">direction are also inferred via GPS throughout ascent. </w:t>
      </w:r>
    </w:p>
    <w:p w14:paraId="115E871A" w14:textId="77777777" w:rsidR="006E48FB" w:rsidRPr="00031C3C" w:rsidRDefault="006E48FB" w:rsidP="00D007CC">
      <w:pPr>
        <w:pStyle w:val="ListParagraph"/>
        <w:ind w:left="360" w:firstLine="806"/>
        <w:jc w:val="both"/>
      </w:pPr>
    </w:p>
    <w:p w14:paraId="2C331047" w14:textId="08113E26" w:rsidR="006E48FB" w:rsidRPr="00031C3C" w:rsidRDefault="006E48FB" w:rsidP="0035794F">
      <w:pPr>
        <w:spacing w:line="276" w:lineRule="auto"/>
        <w:ind w:left="360" w:firstLine="810"/>
        <w:jc w:val="both"/>
      </w:pPr>
      <w:r w:rsidRPr="00031C3C">
        <w:t xml:space="preserve">The </w:t>
      </w:r>
      <w:r w:rsidR="00D007CC" w:rsidRPr="00031C3C">
        <w:t>ascent</w:t>
      </w:r>
      <w:r w:rsidRPr="00031C3C">
        <w:t xml:space="preserve"> can last in excess of two hours. During this time, the radiosonde can rise over 30 </w:t>
      </w:r>
      <w:r w:rsidR="00D007CC" w:rsidRPr="00031C3C">
        <w:t>k</w:t>
      </w:r>
      <w:r w:rsidRPr="00031C3C">
        <w:t xml:space="preserve">ilometers (km) and drift more than 250 km from the release point. During the </w:t>
      </w:r>
      <w:r w:rsidRPr="00031C3C">
        <w:lastRenderedPageBreak/>
        <w:t>observation, the radiosonde is exposed to temperatures as cold as -95</w:t>
      </w:r>
      <w:r w:rsidRPr="00031C3C">
        <w:rPr>
          <w:rFonts w:cstheme="minorHAnsi"/>
        </w:rPr>
        <w:t>°</w:t>
      </w:r>
      <w:r w:rsidRPr="00031C3C">
        <w:t xml:space="preserve"> Celsius (C), RH values ranging from 0 to 100%, and air pressures only a few thousandths of what is found at the Earth's surface. </w:t>
      </w:r>
      <w:r w:rsidR="00D007CC" w:rsidRPr="00031C3C">
        <w:t>T</w:t>
      </w:r>
      <w:r w:rsidRPr="00031C3C">
        <w:t xml:space="preserve">he balloon </w:t>
      </w:r>
      <w:r w:rsidR="00D007CC" w:rsidRPr="00031C3C">
        <w:t xml:space="preserve">bursts when it </w:t>
      </w:r>
      <w:r w:rsidRPr="00031C3C">
        <w:t>has expanded beyond its elastic limit</w:t>
      </w:r>
      <w:r w:rsidR="00D007CC" w:rsidRPr="00031C3C">
        <w:t xml:space="preserve"> and </w:t>
      </w:r>
      <w:r w:rsidRPr="00031C3C">
        <w:t>a small parachute slows the descent of the radiosonde minimizing the danger to people and property.</w:t>
      </w:r>
      <w:sdt>
        <w:sdtPr>
          <w:id w:val="1054815486"/>
          <w:citation/>
        </w:sdtPr>
        <w:sdtEndPr/>
        <w:sdtContent>
          <w:r w:rsidRPr="00031C3C">
            <w:fldChar w:fldCharType="begin"/>
          </w:r>
          <w:r w:rsidRPr="00031C3C">
            <w:instrText xml:space="preserve"> CITATION Mar10 \l 1033 </w:instrText>
          </w:r>
          <w:r w:rsidRPr="00031C3C">
            <w:fldChar w:fldCharType="separate"/>
          </w:r>
          <w:r w:rsidRPr="00031C3C">
            <w:rPr>
              <w:noProof/>
            </w:rPr>
            <w:t xml:space="preserve"> (Marsh, 2010)</w:t>
          </w:r>
          <w:r w:rsidRPr="00031C3C">
            <w:fldChar w:fldCharType="end"/>
          </w:r>
        </w:sdtContent>
      </w:sdt>
    </w:p>
    <w:p w14:paraId="5B98A314" w14:textId="77777777" w:rsidR="006E48FB" w:rsidRPr="006E48FB" w:rsidRDefault="006E48FB" w:rsidP="006E48FB">
      <w:pPr>
        <w:ind w:firstLine="360"/>
      </w:pPr>
    </w:p>
    <w:p w14:paraId="45C27B00" w14:textId="476E2A50" w:rsidR="006E48FB" w:rsidRDefault="006E48FB" w:rsidP="006E48FB">
      <w:pPr>
        <w:pStyle w:val="Heading1"/>
        <w:numPr>
          <w:ilvl w:val="0"/>
          <w:numId w:val="2"/>
        </w:numPr>
        <w:rPr>
          <w:color w:val="000000" w:themeColor="text1"/>
        </w:rPr>
      </w:pPr>
      <w:bookmarkStart w:id="2" w:name="_Toc101787605"/>
      <w:r>
        <w:rPr>
          <w:color w:val="000000" w:themeColor="text1"/>
        </w:rPr>
        <w:t>Definitions</w:t>
      </w:r>
      <w:bookmarkEnd w:id="2"/>
    </w:p>
    <w:p w14:paraId="50E608CD" w14:textId="23EC73F2" w:rsidR="00D007CC" w:rsidRPr="00031C3C" w:rsidRDefault="00D007CC" w:rsidP="00031C3C">
      <w:pPr>
        <w:pStyle w:val="ListParagraph"/>
        <w:spacing w:line="360" w:lineRule="auto"/>
        <w:ind w:left="360" w:firstLine="810"/>
        <w:jc w:val="both"/>
      </w:pPr>
      <w:r w:rsidRPr="00031C3C">
        <w:t>NOAA – National Oceanic and Atmospheric Administration</w:t>
      </w:r>
    </w:p>
    <w:p w14:paraId="4128CBBA" w14:textId="7DF1671A" w:rsidR="00D007CC" w:rsidRPr="00031C3C" w:rsidRDefault="00D007CC" w:rsidP="00031C3C">
      <w:pPr>
        <w:pStyle w:val="ListParagraph"/>
        <w:spacing w:line="360" w:lineRule="auto"/>
        <w:ind w:left="360" w:firstLine="810"/>
        <w:jc w:val="both"/>
      </w:pPr>
      <w:r w:rsidRPr="00031C3C">
        <w:t>WRF – Weather Research and Forecast</w:t>
      </w:r>
    </w:p>
    <w:p w14:paraId="166C169F" w14:textId="310D57FE" w:rsidR="00031C3C" w:rsidRPr="00031C3C" w:rsidRDefault="00031C3C" w:rsidP="00031C3C">
      <w:pPr>
        <w:pStyle w:val="ListParagraph"/>
        <w:spacing w:line="360" w:lineRule="auto"/>
        <w:ind w:left="360" w:firstLine="810"/>
        <w:jc w:val="both"/>
      </w:pPr>
      <w:r w:rsidRPr="00031C3C">
        <w:t>GFS – Global Forecast System</w:t>
      </w:r>
    </w:p>
    <w:p w14:paraId="67F57560" w14:textId="64602230" w:rsidR="00031C3C" w:rsidRPr="00031C3C" w:rsidRDefault="00031C3C" w:rsidP="00031C3C">
      <w:pPr>
        <w:pStyle w:val="ListParagraph"/>
        <w:spacing w:line="360" w:lineRule="auto"/>
        <w:ind w:left="360" w:firstLine="810"/>
        <w:jc w:val="both"/>
      </w:pPr>
      <w:r w:rsidRPr="00031C3C">
        <w:t>GSF – Graw Simulation File</w:t>
      </w:r>
    </w:p>
    <w:p w14:paraId="570C6A85" w14:textId="6E6C636C" w:rsidR="00031C3C" w:rsidRPr="00031C3C" w:rsidRDefault="00031C3C" w:rsidP="00031C3C">
      <w:pPr>
        <w:pStyle w:val="ListParagraph"/>
        <w:spacing w:line="360" w:lineRule="auto"/>
        <w:ind w:left="360" w:firstLine="810"/>
        <w:jc w:val="both"/>
      </w:pPr>
      <w:r w:rsidRPr="00031C3C">
        <w:t xml:space="preserve">GS-U </w:t>
      </w:r>
      <w:r w:rsidR="0085091B" w:rsidRPr="00031C3C">
        <w:t>–</w:t>
      </w:r>
      <w:r w:rsidR="0085091B">
        <w:t xml:space="preserve"> GRAWMET</w:t>
      </w:r>
      <w:r w:rsidRPr="00031C3C">
        <w:t xml:space="preserve"> Ground Station Unit</w:t>
      </w:r>
    </w:p>
    <w:p w14:paraId="02D5A508" w14:textId="537A615B" w:rsidR="00031C3C" w:rsidRPr="00031C3C" w:rsidRDefault="00031C3C" w:rsidP="00031C3C">
      <w:pPr>
        <w:pStyle w:val="ListParagraph"/>
        <w:spacing w:line="360" w:lineRule="auto"/>
        <w:ind w:left="360" w:firstLine="810"/>
        <w:jc w:val="both"/>
      </w:pPr>
      <w:r w:rsidRPr="00031C3C">
        <w:t>ATCT – Airport Traffic Control Tower</w:t>
      </w:r>
    </w:p>
    <w:p w14:paraId="18F5B1E2" w14:textId="70A0E70C" w:rsidR="00031C3C" w:rsidRPr="00031C3C" w:rsidRDefault="00031C3C" w:rsidP="00031C3C">
      <w:pPr>
        <w:pStyle w:val="ListParagraph"/>
        <w:spacing w:line="360" w:lineRule="auto"/>
        <w:ind w:left="360" w:firstLine="810"/>
        <w:jc w:val="both"/>
      </w:pPr>
      <w:r w:rsidRPr="00031C3C">
        <w:t>FAA – Federal Aviation Administration</w:t>
      </w:r>
    </w:p>
    <w:p w14:paraId="67CCA4FA" w14:textId="60B596A7" w:rsidR="00031C3C" w:rsidRPr="00031C3C" w:rsidRDefault="00031C3C" w:rsidP="00031C3C">
      <w:pPr>
        <w:pStyle w:val="ListParagraph"/>
        <w:spacing w:line="360" w:lineRule="auto"/>
        <w:ind w:left="360" w:firstLine="810"/>
        <w:jc w:val="both"/>
      </w:pPr>
      <w:r w:rsidRPr="00031C3C">
        <w:t>UAS – Unattended Aerial System</w:t>
      </w:r>
    </w:p>
    <w:p w14:paraId="31616EEB" w14:textId="5104D937" w:rsidR="00031C3C" w:rsidRDefault="00031C3C" w:rsidP="00031C3C">
      <w:pPr>
        <w:pStyle w:val="ListParagraph"/>
        <w:spacing w:line="360" w:lineRule="auto"/>
        <w:ind w:left="360" w:firstLine="810"/>
        <w:jc w:val="both"/>
      </w:pPr>
      <w:r w:rsidRPr="00031C3C">
        <w:t>Lufft – Lufft brand WS502-UMB smart weather surface station</w:t>
      </w:r>
    </w:p>
    <w:p w14:paraId="420DF463" w14:textId="24D41CB6" w:rsidR="00031C3C" w:rsidRDefault="00031C3C" w:rsidP="00031C3C">
      <w:pPr>
        <w:pStyle w:val="ListParagraph"/>
        <w:spacing w:line="360" w:lineRule="auto"/>
        <w:ind w:left="360" w:firstLine="810"/>
        <w:jc w:val="both"/>
      </w:pPr>
      <w:r>
        <w:t>MSGC – Montana Space Grant Consortium</w:t>
      </w:r>
    </w:p>
    <w:p w14:paraId="785E3600" w14:textId="7C478136" w:rsidR="00031C3C" w:rsidRDefault="00031C3C" w:rsidP="00031C3C">
      <w:pPr>
        <w:pStyle w:val="ListParagraph"/>
        <w:spacing w:line="360" w:lineRule="auto"/>
        <w:ind w:left="360" w:firstLine="810"/>
        <w:jc w:val="both"/>
      </w:pPr>
      <w:r>
        <w:t>GPS – Global Positioning System</w:t>
      </w:r>
    </w:p>
    <w:p w14:paraId="5E34FE09" w14:textId="613A2634" w:rsidR="00874901" w:rsidRPr="00031C3C" w:rsidRDefault="00874901" w:rsidP="00031C3C">
      <w:pPr>
        <w:pStyle w:val="ListParagraph"/>
        <w:spacing w:line="360" w:lineRule="auto"/>
        <w:ind w:left="360" w:firstLine="810"/>
        <w:jc w:val="both"/>
      </w:pPr>
      <w:r>
        <w:t>NOTAM – Notice to Air Missions</w:t>
      </w:r>
    </w:p>
    <w:p w14:paraId="685A2C61" w14:textId="77777777" w:rsidR="00D007CC" w:rsidRPr="00D007CC" w:rsidRDefault="00D007CC" w:rsidP="00D007CC"/>
    <w:p w14:paraId="50F584F1" w14:textId="4C108465" w:rsidR="006E48FB" w:rsidRDefault="006E48FB" w:rsidP="006E48FB">
      <w:pPr>
        <w:pStyle w:val="Heading1"/>
        <w:numPr>
          <w:ilvl w:val="0"/>
          <w:numId w:val="2"/>
        </w:numPr>
        <w:rPr>
          <w:color w:val="000000" w:themeColor="text1"/>
        </w:rPr>
      </w:pPr>
      <w:bookmarkStart w:id="3" w:name="_Toc101787606"/>
      <w:r>
        <w:rPr>
          <w:color w:val="000000" w:themeColor="text1"/>
        </w:rPr>
        <w:t>Cautions</w:t>
      </w:r>
      <w:bookmarkEnd w:id="3"/>
    </w:p>
    <w:p w14:paraId="30B3ED9C" w14:textId="11436F09" w:rsidR="00031C3C" w:rsidRPr="00874901" w:rsidRDefault="00031C3C" w:rsidP="001E7248">
      <w:pPr>
        <w:pStyle w:val="ListParagraph"/>
        <w:numPr>
          <w:ilvl w:val="0"/>
          <w:numId w:val="3"/>
        </w:numPr>
        <w:spacing w:line="360" w:lineRule="auto"/>
        <w:ind w:left="1170"/>
        <w:rPr>
          <w:b/>
          <w:bCs/>
        </w:rPr>
      </w:pPr>
      <w:r w:rsidRPr="00874901">
        <w:rPr>
          <w:b/>
          <w:bCs/>
        </w:rPr>
        <w:t>Aviation Radio</w:t>
      </w:r>
    </w:p>
    <w:p w14:paraId="0EC7688B" w14:textId="77777777" w:rsidR="001E7248" w:rsidRDefault="001E7248" w:rsidP="001E7248">
      <w:pPr>
        <w:pStyle w:val="ListParagraph"/>
        <w:numPr>
          <w:ilvl w:val="1"/>
          <w:numId w:val="4"/>
        </w:numPr>
        <w:spacing w:after="160" w:line="259" w:lineRule="auto"/>
        <w:jc w:val="both"/>
      </w:pPr>
      <w:r>
        <w:t xml:space="preserve">DO NOT operate the radio </w:t>
      </w:r>
      <w:r w:rsidRPr="00BF5872">
        <w:t>without a proper anten</w:t>
      </w:r>
      <w:r>
        <w:t>na attached, as this may damage</w:t>
      </w:r>
      <w:r w:rsidRPr="00BF5872">
        <w:t xml:space="preserve"> the radio and may also cause you to exceed FCC RF exposure limits. A proper antenna is the antenna supplied with this radio by the manufacturer or antenna specifically authorized by the manufacturer for use with this radio</w:t>
      </w:r>
      <w:r>
        <w:t>.</w:t>
      </w:r>
    </w:p>
    <w:p w14:paraId="630768BC" w14:textId="37F67391" w:rsidR="001E7248" w:rsidRDefault="001E7248" w:rsidP="001E7248">
      <w:pPr>
        <w:pStyle w:val="ListParagraph"/>
        <w:numPr>
          <w:ilvl w:val="1"/>
          <w:numId w:val="3"/>
        </w:numPr>
        <w:spacing w:line="360" w:lineRule="auto"/>
      </w:pPr>
      <w:r>
        <w:t>Never carry the transceiver by holding the antenna.</w:t>
      </w:r>
    </w:p>
    <w:p w14:paraId="04BC4EEE" w14:textId="77777777" w:rsidR="001E7248" w:rsidRDefault="001E7248" w:rsidP="001E7248">
      <w:pPr>
        <w:spacing w:line="360" w:lineRule="auto"/>
        <w:ind w:left="1080"/>
      </w:pPr>
    </w:p>
    <w:p w14:paraId="5D2C1119" w14:textId="08058CE0" w:rsidR="001E7248" w:rsidRPr="00874901" w:rsidRDefault="001E7248" w:rsidP="001E7248">
      <w:pPr>
        <w:pStyle w:val="ListParagraph"/>
        <w:numPr>
          <w:ilvl w:val="0"/>
          <w:numId w:val="3"/>
        </w:numPr>
        <w:spacing w:line="360" w:lineRule="auto"/>
        <w:ind w:left="1170"/>
        <w:rPr>
          <w:b/>
          <w:bCs/>
        </w:rPr>
      </w:pPr>
      <w:r w:rsidRPr="00874901">
        <w:rPr>
          <w:b/>
          <w:bCs/>
        </w:rPr>
        <w:t>Computers</w:t>
      </w:r>
    </w:p>
    <w:p w14:paraId="452845F7" w14:textId="22891E57" w:rsidR="001E7248" w:rsidRDefault="001E7248" w:rsidP="001E7248">
      <w:pPr>
        <w:pStyle w:val="ListParagraph"/>
        <w:numPr>
          <w:ilvl w:val="1"/>
          <w:numId w:val="3"/>
        </w:numPr>
        <w:spacing w:after="160" w:line="259" w:lineRule="auto"/>
        <w:jc w:val="both"/>
      </w:pPr>
      <w:r>
        <w:t xml:space="preserve">Keep all electrical equipment stored in a cool, dry place. While the computers are being used in the field they may be exposed to adverse conditions. The aerating </w:t>
      </w:r>
      <w:r>
        <w:lastRenderedPageBreak/>
        <w:t xml:space="preserve">table has a shelf for the computer to sit out of direct sunlight and other weather conditions. </w:t>
      </w:r>
    </w:p>
    <w:p w14:paraId="015DAFE6" w14:textId="77777777" w:rsidR="001E7248" w:rsidRDefault="001E7248" w:rsidP="001E7248">
      <w:pPr>
        <w:spacing w:line="120" w:lineRule="auto"/>
        <w:jc w:val="both"/>
      </w:pPr>
    </w:p>
    <w:p w14:paraId="5064C521" w14:textId="5DCFCEEE" w:rsidR="001E7248" w:rsidRPr="00874901" w:rsidRDefault="001E7248" w:rsidP="001E7248">
      <w:pPr>
        <w:pStyle w:val="ListParagraph"/>
        <w:numPr>
          <w:ilvl w:val="0"/>
          <w:numId w:val="3"/>
        </w:numPr>
        <w:spacing w:after="160" w:line="360" w:lineRule="auto"/>
        <w:ind w:left="1170"/>
        <w:jc w:val="both"/>
        <w:rPr>
          <w:b/>
          <w:bCs/>
        </w:rPr>
      </w:pPr>
      <w:r w:rsidRPr="00874901">
        <w:rPr>
          <w:b/>
          <w:bCs/>
        </w:rPr>
        <w:t>Lufft</w:t>
      </w:r>
    </w:p>
    <w:p w14:paraId="46FD71F3" w14:textId="3A2AB1DB" w:rsidR="001E7248" w:rsidRDefault="001E7248" w:rsidP="001E7248">
      <w:pPr>
        <w:pStyle w:val="ListParagraph"/>
        <w:numPr>
          <w:ilvl w:val="1"/>
          <w:numId w:val="3"/>
        </w:numPr>
        <w:spacing w:after="160" w:line="259" w:lineRule="auto"/>
        <w:jc w:val="both"/>
      </w:pPr>
      <w:r>
        <w:t xml:space="preserve">If the equipment is installed incorrectly it may not function and has the potential to fall which could result in sensor failure. If the equipment is not connected correctly it can result in sensor failure due to power surges and can also create an electric shock hazard. </w:t>
      </w:r>
    </w:p>
    <w:p w14:paraId="12F5F6AE" w14:textId="77777777" w:rsidR="001E7248" w:rsidRDefault="001E7248" w:rsidP="001E7248">
      <w:pPr>
        <w:spacing w:line="120" w:lineRule="auto"/>
        <w:ind w:left="1080"/>
        <w:jc w:val="both"/>
      </w:pPr>
    </w:p>
    <w:p w14:paraId="592C76AA" w14:textId="5317BB13" w:rsidR="001E7248" w:rsidRPr="00874901" w:rsidRDefault="001E7248" w:rsidP="001E7248">
      <w:pPr>
        <w:pStyle w:val="ListParagraph"/>
        <w:numPr>
          <w:ilvl w:val="0"/>
          <w:numId w:val="3"/>
        </w:numPr>
        <w:spacing w:after="160" w:line="360" w:lineRule="auto"/>
        <w:ind w:left="1170"/>
        <w:jc w:val="both"/>
        <w:rPr>
          <w:b/>
          <w:bCs/>
        </w:rPr>
      </w:pPr>
      <w:r w:rsidRPr="00874901">
        <w:rPr>
          <w:b/>
          <w:bCs/>
        </w:rPr>
        <w:t>Balloon</w:t>
      </w:r>
    </w:p>
    <w:p w14:paraId="507096F3" w14:textId="2622B009" w:rsidR="001E7248" w:rsidRDefault="001E7248" w:rsidP="001E7248">
      <w:pPr>
        <w:pStyle w:val="ListParagraph"/>
        <w:numPr>
          <w:ilvl w:val="1"/>
          <w:numId w:val="3"/>
        </w:numPr>
        <w:spacing w:after="160" w:line="259" w:lineRule="auto"/>
        <w:jc w:val="both"/>
      </w:pPr>
      <w:r w:rsidRPr="005E7CDC">
        <w:t xml:space="preserve">Latex balloons </w:t>
      </w:r>
      <w:r>
        <w:t xml:space="preserve">are sensitive to light, </w:t>
      </w:r>
      <w:r w:rsidRPr="005E7CDC">
        <w:t>temperature</w:t>
      </w:r>
      <w:r>
        <w:t xml:space="preserve"> and oil</w:t>
      </w:r>
      <w:r w:rsidRPr="005E7CDC">
        <w:t xml:space="preserve">. The balloons should be stored in a cool, dark place and only removed from their individual plastic bags at time of use. </w:t>
      </w:r>
      <w:r>
        <w:t>Handle latex balloons only if wearing cloth gloves.</w:t>
      </w:r>
    </w:p>
    <w:p w14:paraId="1BC81E77" w14:textId="77777777" w:rsidR="001E7248" w:rsidRDefault="001E7248" w:rsidP="001E7248">
      <w:pPr>
        <w:spacing w:line="120" w:lineRule="auto"/>
        <w:ind w:left="1080"/>
        <w:jc w:val="both"/>
      </w:pPr>
    </w:p>
    <w:p w14:paraId="611E0B62" w14:textId="0D131120" w:rsidR="001E7248" w:rsidRPr="00874901" w:rsidRDefault="001E7248" w:rsidP="001E7248">
      <w:pPr>
        <w:pStyle w:val="ListParagraph"/>
        <w:numPr>
          <w:ilvl w:val="0"/>
          <w:numId w:val="3"/>
        </w:numPr>
        <w:spacing w:after="160" w:line="360" w:lineRule="auto"/>
        <w:ind w:left="1170"/>
        <w:jc w:val="both"/>
        <w:rPr>
          <w:b/>
          <w:bCs/>
        </w:rPr>
      </w:pPr>
      <w:r w:rsidRPr="00874901">
        <w:rPr>
          <w:b/>
          <w:bCs/>
        </w:rPr>
        <w:t>Helium</w:t>
      </w:r>
    </w:p>
    <w:p w14:paraId="2F84ABA7" w14:textId="41473776" w:rsidR="001E7248" w:rsidRDefault="001E7248" w:rsidP="001E7248">
      <w:pPr>
        <w:pStyle w:val="ListParagraph"/>
        <w:numPr>
          <w:ilvl w:val="1"/>
          <w:numId w:val="3"/>
        </w:numPr>
        <w:spacing w:after="160" w:line="259" w:lineRule="auto"/>
        <w:jc w:val="both"/>
      </w:pPr>
      <w:r>
        <w:t xml:space="preserve">Improper storage and handling of tanks can lead to degradation and possible malfunction. See </w:t>
      </w:r>
      <w:r w:rsidRPr="00F70491">
        <w:t xml:space="preserve">Equipment and Supplies </w:t>
      </w:r>
      <w:r>
        <w:t xml:space="preserve">(pg. </w:t>
      </w:r>
      <w:r w:rsidRPr="00F70491">
        <w:t>7)</w:t>
      </w:r>
      <w:r>
        <w:t xml:space="preserve"> for proper handling and storage techniques. </w:t>
      </w:r>
    </w:p>
    <w:p w14:paraId="64277B2A" w14:textId="77777777" w:rsidR="001E7248" w:rsidRDefault="001E7248" w:rsidP="001E7248">
      <w:pPr>
        <w:spacing w:line="120" w:lineRule="auto"/>
        <w:ind w:left="1080"/>
        <w:jc w:val="both"/>
      </w:pPr>
    </w:p>
    <w:p w14:paraId="2BFC4EA9" w14:textId="6A56DE05" w:rsidR="001E7248" w:rsidRPr="00874901" w:rsidRDefault="001E7248" w:rsidP="001E7248">
      <w:pPr>
        <w:pStyle w:val="ListParagraph"/>
        <w:numPr>
          <w:ilvl w:val="0"/>
          <w:numId w:val="3"/>
        </w:numPr>
        <w:spacing w:after="160" w:line="360" w:lineRule="auto"/>
        <w:ind w:left="1170"/>
        <w:jc w:val="both"/>
        <w:rPr>
          <w:b/>
          <w:bCs/>
        </w:rPr>
      </w:pPr>
      <w:r w:rsidRPr="00874901">
        <w:rPr>
          <w:b/>
          <w:bCs/>
        </w:rPr>
        <w:t>Radiosonde</w:t>
      </w:r>
    </w:p>
    <w:p w14:paraId="21904594" w14:textId="14777C61" w:rsidR="001E7248" w:rsidRDefault="001E7248" w:rsidP="001E7248">
      <w:pPr>
        <w:pStyle w:val="ListParagraph"/>
        <w:numPr>
          <w:ilvl w:val="1"/>
          <w:numId w:val="3"/>
        </w:numPr>
        <w:spacing w:after="160" w:line="259" w:lineRule="auto"/>
        <w:jc w:val="both"/>
      </w:pPr>
      <w:r>
        <w:t xml:space="preserve">While preparing the radiosonde DFM-09, carefully pull out the sensor boom to ensure that the sensor head is not touched. Any contact to skin can leave oil residue which will result in spotty or inaccurate data retrieval. </w:t>
      </w:r>
    </w:p>
    <w:p w14:paraId="46EB4558" w14:textId="77777777" w:rsidR="001E7248" w:rsidRDefault="001E7248" w:rsidP="001E7248">
      <w:pPr>
        <w:spacing w:line="120" w:lineRule="auto"/>
        <w:ind w:left="1080"/>
        <w:jc w:val="both"/>
      </w:pPr>
    </w:p>
    <w:p w14:paraId="357BF589" w14:textId="24EBA21C" w:rsidR="001E7248" w:rsidRPr="00874901" w:rsidRDefault="001E7248" w:rsidP="001E7248">
      <w:pPr>
        <w:pStyle w:val="ListParagraph"/>
        <w:numPr>
          <w:ilvl w:val="0"/>
          <w:numId w:val="3"/>
        </w:numPr>
        <w:spacing w:after="160" w:line="360" w:lineRule="auto"/>
        <w:ind w:left="1170"/>
        <w:jc w:val="both"/>
        <w:rPr>
          <w:b/>
          <w:bCs/>
        </w:rPr>
      </w:pPr>
      <w:r w:rsidRPr="00874901">
        <w:rPr>
          <w:b/>
          <w:bCs/>
        </w:rPr>
        <w:t>GS-U</w:t>
      </w:r>
    </w:p>
    <w:p w14:paraId="050D2378" w14:textId="77777777" w:rsidR="001E7248" w:rsidRDefault="001E7248" w:rsidP="001E7248">
      <w:pPr>
        <w:pStyle w:val="ListParagraph"/>
        <w:numPr>
          <w:ilvl w:val="1"/>
          <w:numId w:val="3"/>
        </w:numPr>
        <w:spacing w:after="160" w:line="259" w:lineRule="auto"/>
        <w:jc w:val="both"/>
      </w:pPr>
      <w:r>
        <w:t xml:space="preserve">Prior to </w:t>
      </w:r>
      <w:r w:rsidRPr="00B63F18">
        <w:t>operation outdoors, the ground station must be earth</w:t>
      </w:r>
      <w:r>
        <w:t>ed with an earthing cable. When the devices are not earthed, there is a haz</w:t>
      </w:r>
      <w:r w:rsidRPr="00B63F18">
        <w:t>ard</w:t>
      </w:r>
      <w:r>
        <w:t xml:space="preserve"> for life and limb.</w:t>
      </w:r>
    </w:p>
    <w:p w14:paraId="57FA1503" w14:textId="155010F2" w:rsidR="001E7248" w:rsidRPr="00031C3C" w:rsidRDefault="001E7248" w:rsidP="001E7248">
      <w:pPr>
        <w:pStyle w:val="ListParagraph"/>
        <w:numPr>
          <w:ilvl w:val="1"/>
          <w:numId w:val="3"/>
        </w:numPr>
        <w:spacing w:after="160" w:line="259" w:lineRule="auto"/>
        <w:jc w:val="both"/>
      </w:pPr>
      <w:r w:rsidRPr="00473F8D">
        <w:t xml:space="preserve">Do not use a higher voltage than recommended </w:t>
      </w:r>
      <w:r>
        <w:t>in the Technical Data (Attachment 5). Otherwise the device may be damaged, and th</w:t>
      </w:r>
      <w:r w:rsidRPr="00473F8D">
        <w:t xml:space="preserve">e </w:t>
      </w:r>
      <w:r>
        <w:t xml:space="preserve">warranty shall immediately </w:t>
      </w:r>
      <w:r w:rsidRPr="00473F8D">
        <w:t>b</w:t>
      </w:r>
      <w:r>
        <w:t>e rendered null and vo</w:t>
      </w:r>
      <w:r w:rsidRPr="00473F8D">
        <w:t xml:space="preserve">id.  </w:t>
      </w:r>
    </w:p>
    <w:p w14:paraId="4EBB19C3" w14:textId="7B5B08D9" w:rsidR="006E48FB" w:rsidRDefault="006E48FB" w:rsidP="006E48FB">
      <w:pPr>
        <w:pStyle w:val="Heading1"/>
        <w:numPr>
          <w:ilvl w:val="0"/>
          <w:numId w:val="2"/>
        </w:numPr>
        <w:rPr>
          <w:color w:val="000000" w:themeColor="text1"/>
        </w:rPr>
      </w:pPr>
      <w:bookmarkStart w:id="4" w:name="_Toc101787607"/>
      <w:r>
        <w:rPr>
          <w:color w:val="000000" w:themeColor="text1"/>
        </w:rPr>
        <w:t>Interferences</w:t>
      </w:r>
      <w:bookmarkEnd w:id="4"/>
    </w:p>
    <w:p w14:paraId="6E6F67A3" w14:textId="6D9C120D" w:rsidR="0085091B" w:rsidRPr="00874901" w:rsidRDefault="0085091B" w:rsidP="0085091B">
      <w:pPr>
        <w:pStyle w:val="ListParagraph"/>
        <w:numPr>
          <w:ilvl w:val="0"/>
          <w:numId w:val="7"/>
        </w:numPr>
        <w:rPr>
          <w:b/>
          <w:bCs/>
        </w:rPr>
      </w:pPr>
      <w:r w:rsidRPr="00874901">
        <w:rPr>
          <w:b/>
          <w:bCs/>
        </w:rPr>
        <w:t>Data Reporting</w:t>
      </w:r>
    </w:p>
    <w:p w14:paraId="176D73DD" w14:textId="77777777" w:rsidR="0085091B" w:rsidRDefault="0085091B" w:rsidP="0085091B">
      <w:pPr>
        <w:ind w:left="360"/>
      </w:pPr>
    </w:p>
    <w:p w14:paraId="766B8628" w14:textId="77777777" w:rsidR="0085091B" w:rsidRPr="0057319D" w:rsidRDefault="0085091B" w:rsidP="0085091B">
      <w:pPr>
        <w:pStyle w:val="ListParagraph"/>
        <w:numPr>
          <w:ilvl w:val="1"/>
          <w:numId w:val="7"/>
        </w:numPr>
        <w:spacing w:after="160" w:line="259" w:lineRule="auto"/>
        <w:jc w:val="both"/>
      </w:pPr>
      <w:r w:rsidRPr="0057319D">
        <w:t xml:space="preserve">Graph a skew-t plot using the GRAW software during flight to view any problems that may occur.  </w:t>
      </w:r>
      <w:r>
        <w:t xml:space="preserve">(See Attachment </w:t>
      </w:r>
      <w:r w:rsidRPr="00A04327">
        <w:t>8)</w:t>
      </w:r>
    </w:p>
    <w:p w14:paraId="1606A88A" w14:textId="77777777" w:rsidR="0085091B" w:rsidRDefault="0085091B" w:rsidP="0085091B">
      <w:pPr>
        <w:pStyle w:val="ListParagraph"/>
        <w:numPr>
          <w:ilvl w:val="1"/>
          <w:numId w:val="7"/>
        </w:numPr>
        <w:spacing w:after="160" w:line="259" w:lineRule="auto"/>
        <w:jc w:val="both"/>
      </w:pPr>
      <w:r>
        <w:t>Minimize probability of data loss due to obstructions.</w:t>
      </w:r>
    </w:p>
    <w:p w14:paraId="187C814A" w14:textId="77777777" w:rsidR="0085091B" w:rsidRDefault="0085091B" w:rsidP="0085091B">
      <w:pPr>
        <w:pStyle w:val="ListParagraph"/>
        <w:numPr>
          <w:ilvl w:val="2"/>
          <w:numId w:val="7"/>
        </w:numPr>
        <w:spacing w:after="160" w:line="259" w:lineRule="auto"/>
        <w:jc w:val="both"/>
      </w:pPr>
      <w:r>
        <w:t>Heights of obstructions should be less than tracking antenna if possible.</w:t>
      </w:r>
    </w:p>
    <w:p w14:paraId="7B78AE79" w14:textId="77777777" w:rsidR="0085091B" w:rsidRDefault="0085091B" w:rsidP="0085091B">
      <w:pPr>
        <w:pStyle w:val="ListParagraph"/>
        <w:numPr>
          <w:ilvl w:val="2"/>
          <w:numId w:val="7"/>
        </w:numPr>
        <w:spacing w:after="160" w:line="259" w:lineRule="auto"/>
        <w:jc w:val="both"/>
      </w:pPr>
      <w:r>
        <w:t>Ensure maneuvering room.</w:t>
      </w:r>
    </w:p>
    <w:p w14:paraId="5FCA59CE" w14:textId="77777777" w:rsidR="0085091B" w:rsidRDefault="0085091B" w:rsidP="0085091B">
      <w:pPr>
        <w:pStyle w:val="ListParagraph"/>
        <w:numPr>
          <w:ilvl w:val="1"/>
          <w:numId w:val="7"/>
        </w:numPr>
        <w:spacing w:after="160" w:line="259" w:lineRule="auto"/>
        <w:jc w:val="both"/>
      </w:pPr>
      <w:r>
        <w:lastRenderedPageBreak/>
        <w:t>Analyze data to detect system noise or signal dropouts.</w:t>
      </w:r>
    </w:p>
    <w:p w14:paraId="70E42BCB" w14:textId="05EA07A5" w:rsidR="0085091B" w:rsidRDefault="0085091B" w:rsidP="0085091B">
      <w:pPr>
        <w:pStyle w:val="ListParagraph"/>
        <w:numPr>
          <w:ilvl w:val="1"/>
          <w:numId w:val="7"/>
        </w:numPr>
        <w:spacing w:after="160" w:line="259" w:lineRule="auto"/>
        <w:jc w:val="both"/>
      </w:pPr>
      <w:r>
        <w:t>To avoid loss of data, save radiosonde data to both the computer used and to a thumb drive.</w:t>
      </w:r>
    </w:p>
    <w:p w14:paraId="7E34036E" w14:textId="77777777" w:rsidR="0085091B" w:rsidRDefault="0085091B" w:rsidP="0085091B">
      <w:pPr>
        <w:spacing w:line="120" w:lineRule="auto"/>
        <w:ind w:left="1080"/>
        <w:jc w:val="both"/>
      </w:pPr>
    </w:p>
    <w:p w14:paraId="76BC3454" w14:textId="61809DBD" w:rsidR="0085091B" w:rsidRPr="00874901" w:rsidRDefault="0085091B" w:rsidP="0085091B">
      <w:pPr>
        <w:pStyle w:val="ListParagraph"/>
        <w:numPr>
          <w:ilvl w:val="0"/>
          <w:numId w:val="7"/>
        </w:numPr>
        <w:spacing w:after="160" w:line="259" w:lineRule="auto"/>
        <w:jc w:val="both"/>
        <w:rPr>
          <w:b/>
          <w:bCs/>
        </w:rPr>
      </w:pPr>
      <w:r w:rsidRPr="00874901">
        <w:rPr>
          <w:b/>
          <w:bCs/>
        </w:rPr>
        <w:t>Radiosonde Initialization</w:t>
      </w:r>
    </w:p>
    <w:p w14:paraId="54813426" w14:textId="1E30B3C2" w:rsidR="0085091B" w:rsidRDefault="0085091B" w:rsidP="0085091B">
      <w:pPr>
        <w:pStyle w:val="ListParagraph"/>
        <w:numPr>
          <w:ilvl w:val="0"/>
          <w:numId w:val="10"/>
        </w:numPr>
        <w:spacing w:after="160" w:line="259" w:lineRule="auto"/>
        <w:ind w:left="1440"/>
        <w:jc w:val="both"/>
      </w:pPr>
      <w:r>
        <w:t>Acclimate the radiosonde to ambient air for 10 minutes before making comparisons. If the comparison values taken from the Lufft surface station are outside +/- 2°C for temperatures, +/- 10% for RH, or +/- 5 mbar for pressure, allow radiosonde to acclimate for another 2 minutes before rechecking; if it fails again, use another sensor.</w:t>
      </w:r>
    </w:p>
    <w:p w14:paraId="7BBA6766" w14:textId="083B9F42" w:rsidR="0085091B" w:rsidRDefault="0085091B" w:rsidP="0085091B">
      <w:pPr>
        <w:pStyle w:val="ListParagraph"/>
        <w:numPr>
          <w:ilvl w:val="0"/>
          <w:numId w:val="9"/>
        </w:numPr>
        <w:spacing w:after="160" w:line="259" w:lineRule="auto"/>
        <w:ind w:left="1440"/>
        <w:jc w:val="both"/>
      </w:pPr>
      <w:r>
        <w:t xml:space="preserve">Three attempts should be made to properly initialize the radiosonde. If after three attempts the radiosonde is still not properly initializing, discard the radiosonde and attempt initialization with a new one. </w:t>
      </w:r>
    </w:p>
    <w:p w14:paraId="391DACD7" w14:textId="72594C96" w:rsidR="0085091B" w:rsidRDefault="0085091B" w:rsidP="0085091B">
      <w:pPr>
        <w:pStyle w:val="ListParagraph"/>
        <w:numPr>
          <w:ilvl w:val="0"/>
          <w:numId w:val="9"/>
        </w:numPr>
        <w:spacing w:after="160" w:line="259" w:lineRule="auto"/>
        <w:ind w:left="1440"/>
        <w:jc w:val="both"/>
      </w:pPr>
      <w:r>
        <w:t>Once initialized, attach radiosonde to hanger with clear view of sky to maintain data reception during fill.</w:t>
      </w:r>
    </w:p>
    <w:p w14:paraId="3306F12C" w14:textId="1BC09395" w:rsidR="0085091B" w:rsidRDefault="0085091B" w:rsidP="0085091B">
      <w:pPr>
        <w:pStyle w:val="ListParagraph"/>
        <w:numPr>
          <w:ilvl w:val="0"/>
          <w:numId w:val="9"/>
        </w:numPr>
        <w:spacing w:after="160" w:line="259" w:lineRule="auto"/>
        <w:ind w:left="1440"/>
        <w:jc w:val="both"/>
      </w:pPr>
      <w:r>
        <w:t>Confirm any radiosondes not initialized for flight have been turned off.</w:t>
      </w:r>
    </w:p>
    <w:p w14:paraId="45EA8010" w14:textId="77777777" w:rsidR="0085091B" w:rsidRDefault="0085091B" w:rsidP="0085091B">
      <w:pPr>
        <w:spacing w:line="120" w:lineRule="auto"/>
        <w:ind w:left="1080"/>
        <w:jc w:val="both"/>
      </w:pPr>
    </w:p>
    <w:p w14:paraId="150ED251" w14:textId="24C482F8" w:rsidR="0085091B" w:rsidRPr="00874901" w:rsidRDefault="0085091B" w:rsidP="0085091B">
      <w:pPr>
        <w:pStyle w:val="ListParagraph"/>
        <w:numPr>
          <w:ilvl w:val="0"/>
          <w:numId w:val="7"/>
        </w:numPr>
        <w:spacing w:after="160" w:line="259" w:lineRule="auto"/>
        <w:jc w:val="both"/>
        <w:rPr>
          <w:b/>
          <w:bCs/>
        </w:rPr>
      </w:pPr>
      <w:r w:rsidRPr="00874901">
        <w:rPr>
          <w:b/>
          <w:bCs/>
        </w:rPr>
        <w:t>GRAWMET</w:t>
      </w:r>
    </w:p>
    <w:p w14:paraId="1F19B5BF" w14:textId="067DBD14" w:rsidR="0085091B" w:rsidRDefault="0085091B" w:rsidP="0085091B">
      <w:pPr>
        <w:pStyle w:val="ListParagraph"/>
        <w:numPr>
          <w:ilvl w:val="1"/>
          <w:numId w:val="7"/>
        </w:numPr>
        <w:spacing w:after="160" w:line="259" w:lineRule="auto"/>
        <w:jc w:val="both"/>
      </w:pPr>
      <w:r>
        <w:t xml:space="preserve">Exact GPS coordinates allow the time packets to arrive almost immediately. If the coordinates are for the broad region of flight it takes time for GRAWMET to find the radiosonde and can result in lost data. *Note – North America is </w:t>
      </w:r>
      <w:r w:rsidRPr="004B15F0">
        <w:rPr>
          <w:b/>
        </w:rPr>
        <w:t>negative</w:t>
      </w:r>
      <w:r>
        <w:t xml:space="preserve"> longitude</w:t>
      </w:r>
    </w:p>
    <w:p w14:paraId="20CB4B7C" w14:textId="77777777" w:rsidR="0085091B" w:rsidRDefault="0085091B" w:rsidP="0085091B">
      <w:pPr>
        <w:spacing w:line="120" w:lineRule="auto"/>
        <w:ind w:left="1080"/>
        <w:jc w:val="both"/>
      </w:pPr>
    </w:p>
    <w:p w14:paraId="774E9888" w14:textId="53411928" w:rsidR="0085091B" w:rsidRPr="00874901" w:rsidRDefault="0085091B" w:rsidP="0085091B">
      <w:pPr>
        <w:pStyle w:val="ListParagraph"/>
        <w:numPr>
          <w:ilvl w:val="0"/>
          <w:numId w:val="7"/>
        </w:numPr>
        <w:spacing w:after="160" w:line="259" w:lineRule="auto"/>
        <w:jc w:val="both"/>
        <w:rPr>
          <w:b/>
          <w:bCs/>
        </w:rPr>
      </w:pPr>
      <w:r w:rsidRPr="00874901">
        <w:rPr>
          <w:b/>
          <w:bCs/>
        </w:rPr>
        <w:t>Balloon Fill</w:t>
      </w:r>
    </w:p>
    <w:p w14:paraId="1489FAE5" w14:textId="5759D59F" w:rsidR="0085091B" w:rsidRPr="00B2316D" w:rsidRDefault="0085091B" w:rsidP="0035794F">
      <w:pPr>
        <w:pStyle w:val="ListParagraph"/>
        <w:numPr>
          <w:ilvl w:val="1"/>
          <w:numId w:val="7"/>
        </w:numPr>
        <w:spacing w:after="160" w:line="259" w:lineRule="auto"/>
        <w:jc w:val="both"/>
      </w:pPr>
      <w:r>
        <w:t xml:space="preserve">The balloon can experience wear at any stage of its handling and should be consistently checked for damage. If the balloon is thought to be damaged in any way a new balloon should be implemented. There are times when no apparent damage is visible until fill has begun, in this case a new balloon still must be used at the cost of wasted helium. </w:t>
      </w:r>
    </w:p>
    <w:p w14:paraId="7823CDF3" w14:textId="77777777" w:rsidR="0085091B" w:rsidRPr="0085091B" w:rsidRDefault="0085091B" w:rsidP="0085091B">
      <w:pPr>
        <w:pStyle w:val="ListParagraph"/>
        <w:ind w:left="1440"/>
      </w:pPr>
    </w:p>
    <w:p w14:paraId="7AD82DF8" w14:textId="2C651FD6" w:rsidR="006E48FB" w:rsidRDefault="006E48FB" w:rsidP="006E48FB">
      <w:pPr>
        <w:pStyle w:val="Heading1"/>
        <w:numPr>
          <w:ilvl w:val="0"/>
          <w:numId w:val="2"/>
        </w:numPr>
        <w:rPr>
          <w:color w:val="000000" w:themeColor="text1"/>
        </w:rPr>
      </w:pPr>
      <w:bookmarkStart w:id="5" w:name="_Toc101787608"/>
      <w:r>
        <w:rPr>
          <w:color w:val="000000" w:themeColor="text1"/>
        </w:rPr>
        <w:t>Personnel Qualifications</w:t>
      </w:r>
      <w:bookmarkEnd w:id="5"/>
    </w:p>
    <w:p w14:paraId="471DD8A4" w14:textId="56278A0F" w:rsidR="0035794F" w:rsidRPr="00B2316D" w:rsidRDefault="0035794F" w:rsidP="0035794F">
      <w:pPr>
        <w:pStyle w:val="ListParagraph"/>
        <w:ind w:left="360" w:firstLine="810"/>
        <w:jc w:val="both"/>
      </w:pPr>
      <w:r>
        <w:t>This SOP is written specifically for those individuals who are participating on an Atmospheric Science team of the NEBP. There is no certification necessary, but a basic knowledge of electronics and the structure of the atmosphere is helpful. This SOP is designed to be a user guide that, if followed correctly, will produce a successful radiosonde field campaign launching multiple soundings to produce a viable data set for integration into the NEBP analyses.</w:t>
      </w:r>
    </w:p>
    <w:p w14:paraId="3E831DDF" w14:textId="77777777" w:rsidR="0035794F" w:rsidRPr="0035794F" w:rsidRDefault="0035794F" w:rsidP="0035794F"/>
    <w:p w14:paraId="691652BE" w14:textId="5C7C045F" w:rsidR="006E48FB" w:rsidRDefault="006E48FB" w:rsidP="006E48FB">
      <w:pPr>
        <w:pStyle w:val="Heading1"/>
        <w:numPr>
          <w:ilvl w:val="0"/>
          <w:numId w:val="2"/>
        </w:numPr>
        <w:rPr>
          <w:color w:val="000000" w:themeColor="text1"/>
        </w:rPr>
      </w:pPr>
      <w:bookmarkStart w:id="6" w:name="_Toc101787609"/>
      <w:r>
        <w:rPr>
          <w:color w:val="000000" w:themeColor="text1"/>
        </w:rPr>
        <w:lastRenderedPageBreak/>
        <w:t>Equipment and Supplies</w:t>
      </w:r>
      <w:bookmarkEnd w:id="6"/>
    </w:p>
    <w:p w14:paraId="2293C458" w14:textId="5774ECA0" w:rsidR="0035794F" w:rsidRPr="0035794F" w:rsidRDefault="0035794F" w:rsidP="0035794F">
      <w:pPr>
        <w:pStyle w:val="ListParagraph"/>
        <w:numPr>
          <w:ilvl w:val="0"/>
          <w:numId w:val="13"/>
        </w:numPr>
        <w:ind w:left="720"/>
        <w:rPr>
          <w:bCs/>
        </w:rPr>
      </w:pPr>
      <w:r w:rsidRPr="0035794F">
        <w:rPr>
          <w:bCs/>
        </w:rPr>
        <w:t>Helium</w:t>
      </w:r>
    </w:p>
    <w:p w14:paraId="77641184" w14:textId="77777777" w:rsidR="0035794F" w:rsidRPr="0035794F" w:rsidRDefault="0035794F" w:rsidP="0035794F">
      <w:pPr>
        <w:ind w:left="2520"/>
        <w:rPr>
          <w:b/>
        </w:rPr>
      </w:pPr>
    </w:p>
    <w:p w14:paraId="19E0175F" w14:textId="6ECF5F1E" w:rsidR="0035794F" w:rsidRDefault="00461132" w:rsidP="0035794F">
      <w:pPr>
        <w:ind w:left="1440"/>
        <w:jc w:val="both"/>
        <w:rPr>
          <w:b/>
        </w:rPr>
      </w:pPr>
      <w:r>
        <w:rPr>
          <w:b/>
        </w:rPr>
        <w:t xml:space="preserve">1.1 </w:t>
      </w:r>
      <w:r w:rsidR="0035794F" w:rsidRPr="00765BD6">
        <w:rPr>
          <w:b/>
        </w:rPr>
        <w:t>Helium Storage</w:t>
      </w:r>
    </w:p>
    <w:p w14:paraId="1E48AD4A" w14:textId="77777777" w:rsidR="0035794F" w:rsidRPr="00765BD6" w:rsidRDefault="0035794F" w:rsidP="0035794F">
      <w:pPr>
        <w:ind w:left="1440"/>
        <w:jc w:val="both"/>
        <w:rPr>
          <w:b/>
        </w:rPr>
      </w:pPr>
    </w:p>
    <w:p w14:paraId="44ED6237" w14:textId="0FFBE11E" w:rsidR="0035794F" w:rsidRDefault="0035794F" w:rsidP="0035794F">
      <w:pPr>
        <w:pStyle w:val="ListParagraph"/>
        <w:numPr>
          <w:ilvl w:val="0"/>
          <w:numId w:val="11"/>
        </w:numPr>
        <w:spacing w:after="160" w:line="259" w:lineRule="auto"/>
        <w:jc w:val="both"/>
      </w:pPr>
      <w:r w:rsidRPr="003703B8">
        <w:t xml:space="preserve">Store helium tanks upright at temperatures below 125 </w:t>
      </w:r>
      <w:r>
        <w:t>°</w:t>
      </w:r>
      <w:r w:rsidRPr="003703B8">
        <w:t xml:space="preserve">F (52 </w:t>
      </w:r>
      <w:r>
        <w:t>°</w:t>
      </w:r>
      <w:r w:rsidRPr="003703B8">
        <w:t xml:space="preserve">C). </w:t>
      </w:r>
    </w:p>
    <w:p w14:paraId="61DDB57D" w14:textId="77777777" w:rsidR="0035794F" w:rsidRDefault="0035794F" w:rsidP="0035794F">
      <w:pPr>
        <w:pStyle w:val="ListParagraph"/>
        <w:numPr>
          <w:ilvl w:val="0"/>
          <w:numId w:val="11"/>
        </w:numPr>
        <w:spacing w:after="160" w:line="259" w:lineRule="auto"/>
        <w:jc w:val="both"/>
      </w:pPr>
      <w:r w:rsidRPr="003703B8">
        <w:t xml:space="preserve">The storage area should be secure, ventilated, and able to protect the tanks from sunlight and the weather. </w:t>
      </w:r>
    </w:p>
    <w:p w14:paraId="118870A1" w14:textId="77777777" w:rsidR="0035794F" w:rsidRDefault="0035794F" w:rsidP="0035794F">
      <w:pPr>
        <w:pStyle w:val="ListParagraph"/>
        <w:numPr>
          <w:ilvl w:val="0"/>
          <w:numId w:val="11"/>
        </w:numPr>
        <w:spacing w:after="160" w:line="259" w:lineRule="auto"/>
        <w:jc w:val="both"/>
      </w:pPr>
      <w:r w:rsidRPr="003703B8">
        <w:t xml:space="preserve">Secure tanks with chain, ropes, or straps so they do not fall. </w:t>
      </w:r>
    </w:p>
    <w:p w14:paraId="3A557966" w14:textId="77777777" w:rsidR="0035794F" w:rsidRDefault="0035794F" w:rsidP="0035794F">
      <w:pPr>
        <w:pStyle w:val="ListParagraph"/>
        <w:numPr>
          <w:ilvl w:val="0"/>
          <w:numId w:val="11"/>
        </w:numPr>
        <w:spacing w:after="160" w:line="259" w:lineRule="auto"/>
        <w:jc w:val="both"/>
      </w:pPr>
      <w:r w:rsidRPr="003703B8">
        <w:t xml:space="preserve">Avoid blocking emergency exits and traffic areas. </w:t>
      </w:r>
    </w:p>
    <w:p w14:paraId="7C1F1EA2" w14:textId="77777777" w:rsidR="0035794F" w:rsidRDefault="0035794F" w:rsidP="0035794F">
      <w:pPr>
        <w:pStyle w:val="ListParagraph"/>
        <w:numPr>
          <w:ilvl w:val="0"/>
          <w:numId w:val="11"/>
        </w:numPr>
        <w:spacing w:after="160" w:line="259" w:lineRule="auto"/>
        <w:jc w:val="both"/>
      </w:pPr>
      <w:r w:rsidRPr="003703B8">
        <w:t>Do not store helium tanks near corrosive materials, such as salt, or materials that may catch fire. Store helium tanks only with other compatible substances.</w:t>
      </w:r>
    </w:p>
    <w:p w14:paraId="50E73239" w14:textId="73984708" w:rsidR="0035794F" w:rsidRDefault="00461132" w:rsidP="0035794F">
      <w:pPr>
        <w:ind w:left="1440"/>
        <w:jc w:val="both"/>
        <w:rPr>
          <w:b/>
        </w:rPr>
      </w:pPr>
      <w:r>
        <w:rPr>
          <w:b/>
        </w:rPr>
        <w:t xml:space="preserve">1.2 </w:t>
      </w:r>
      <w:r w:rsidR="0035794F" w:rsidRPr="00765BD6">
        <w:rPr>
          <w:b/>
        </w:rPr>
        <w:t>Helium Transport</w:t>
      </w:r>
    </w:p>
    <w:p w14:paraId="755683D1" w14:textId="77777777" w:rsidR="0035794F" w:rsidRPr="00765BD6" w:rsidRDefault="0035794F" w:rsidP="0035794F">
      <w:pPr>
        <w:ind w:left="1440"/>
        <w:jc w:val="both"/>
        <w:rPr>
          <w:b/>
        </w:rPr>
      </w:pPr>
    </w:p>
    <w:p w14:paraId="507E9AD5" w14:textId="77777777" w:rsidR="0035794F" w:rsidRDefault="0035794F" w:rsidP="0035794F">
      <w:pPr>
        <w:pStyle w:val="ListParagraph"/>
        <w:numPr>
          <w:ilvl w:val="0"/>
          <w:numId w:val="12"/>
        </w:numPr>
        <w:spacing w:after="160" w:line="259" w:lineRule="auto"/>
        <w:jc w:val="both"/>
      </w:pPr>
      <w:r w:rsidRPr="003703B8">
        <w:t>Cylinders transported by wheeled truck must be fastened securely in an upright position so that they will not fall or strike each other.</w:t>
      </w:r>
    </w:p>
    <w:p w14:paraId="2406CD53" w14:textId="77777777" w:rsidR="0035794F" w:rsidRDefault="0035794F" w:rsidP="0035794F">
      <w:pPr>
        <w:pStyle w:val="ListParagraph"/>
        <w:numPr>
          <w:ilvl w:val="0"/>
          <w:numId w:val="12"/>
        </w:numPr>
        <w:spacing w:after="160" w:line="259" w:lineRule="auto"/>
        <w:jc w:val="both"/>
      </w:pPr>
      <w:r w:rsidRPr="003703B8">
        <w:t xml:space="preserve">Cylinders should not be transported without safety caps. A cylinder’s cap should be screwed all the way down on the cylinder’s neck ring and should fit securely. Do not lift cylinders by the cap. The cap is for valve protection only. </w:t>
      </w:r>
    </w:p>
    <w:p w14:paraId="33FFAADE" w14:textId="77777777" w:rsidR="0035794F" w:rsidRDefault="0035794F" w:rsidP="0035794F">
      <w:pPr>
        <w:pStyle w:val="ListParagraph"/>
        <w:numPr>
          <w:ilvl w:val="0"/>
          <w:numId w:val="12"/>
        </w:numPr>
        <w:spacing w:after="160" w:line="259" w:lineRule="auto"/>
        <w:jc w:val="both"/>
      </w:pPr>
      <w:r>
        <w:t>Cylinders should NOT</w:t>
      </w:r>
      <w:r w:rsidRPr="003703B8">
        <w:t xml:space="preserve"> be transported with the regulator attached to the cylinder. </w:t>
      </w:r>
    </w:p>
    <w:p w14:paraId="724AC596" w14:textId="77777777" w:rsidR="0035794F" w:rsidRDefault="0035794F" w:rsidP="0035794F">
      <w:pPr>
        <w:pStyle w:val="ListParagraph"/>
        <w:numPr>
          <w:ilvl w:val="0"/>
          <w:numId w:val="12"/>
        </w:numPr>
        <w:spacing w:after="160" w:line="259" w:lineRule="auto"/>
        <w:jc w:val="both"/>
      </w:pPr>
      <w:r w:rsidRPr="003703B8">
        <w:t xml:space="preserve">Always use a cylinder cart to move compressed gas cylinders. Refrain from sliding, dragging, or rolling cylinders on their edge. </w:t>
      </w:r>
    </w:p>
    <w:p w14:paraId="398AFB83" w14:textId="34B211B0" w:rsidR="0035794F" w:rsidRDefault="0035794F" w:rsidP="0035794F">
      <w:pPr>
        <w:pStyle w:val="ListParagraph"/>
        <w:numPr>
          <w:ilvl w:val="0"/>
          <w:numId w:val="12"/>
        </w:numPr>
        <w:spacing w:after="160" w:line="259" w:lineRule="auto"/>
        <w:jc w:val="both"/>
      </w:pPr>
      <w:r w:rsidRPr="003703B8">
        <w:t>Only one cylinder should be handled (moved) at a time.</w:t>
      </w:r>
      <w:sdt>
        <w:sdtPr>
          <w:id w:val="774987588"/>
          <w:citation/>
        </w:sdtPr>
        <w:sdtEndPr/>
        <w:sdtContent>
          <w:r>
            <w:fldChar w:fldCharType="begin"/>
          </w:r>
          <w:r>
            <w:instrText xml:space="preserve"> CITATION Env \l 1033 </w:instrText>
          </w:r>
          <w:r>
            <w:fldChar w:fldCharType="separate"/>
          </w:r>
          <w:r>
            <w:rPr>
              <w:noProof/>
            </w:rPr>
            <w:t xml:space="preserve"> (Safety)</w:t>
          </w:r>
          <w:r>
            <w:fldChar w:fldCharType="end"/>
          </w:r>
        </w:sdtContent>
      </w:sdt>
    </w:p>
    <w:p w14:paraId="2E5D61E8" w14:textId="77777777" w:rsidR="00461132" w:rsidRDefault="00461132" w:rsidP="00461132">
      <w:pPr>
        <w:pStyle w:val="ListParagraph"/>
        <w:spacing w:after="160" w:line="259" w:lineRule="auto"/>
        <w:ind w:left="1800"/>
        <w:jc w:val="both"/>
      </w:pPr>
    </w:p>
    <w:p w14:paraId="478E57BC" w14:textId="0B92BA40" w:rsidR="00461132" w:rsidRDefault="00461132" w:rsidP="00461132">
      <w:pPr>
        <w:pStyle w:val="ListParagraph"/>
        <w:numPr>
          <w:ilvl w:val="1"/>
          <w:numId w:val="14"/>
        </w:numPr>
        <w:jc w:val="both"/>
        <w:rPr>
          <w:b/>
        </w:rPr>
      </w:pPr>
      <w:r w:rsidRPr="00461132">
        <w:rPr>
          <w:b/>
        </w:rPr>
        <w:t>Helium Use</w:t>
      </w:r>
    </w:p>
    <w:p w14:paraId="16FFD1A4" w14:textId="77777777" w:rsidR="00461132" w:rsidRPr="00461132" w:rsidRDefault="00461132" w:rsidP="00461132">
      <w:pPr>
        <w:pStyle w:val="ListParagraph"/>
        <w:ind w:left="1800"/>
        <w:jc w:val="both"/>
        <w:rPr>
          <w:b/>
        </w:rPr>
      </w:pPr>
    </w:p>
    <w:p w14:paraId="16489A73" w14:textId="11D92DC8" w:rsidR="00461132" w:rsidRPr="0026795E" w:rsidRDefault="00461132" w:rsidP="00461132">
      <w:pPr>
        <w:pStyle w:val="ListParagraph"/>
        <w:numPr>
          <w:ilvl w:val="0"/>
          <w:numId w:val="15"/>
        </w:numPr>
        <w:spacing w:after="160" w:line="259" w:lineRule="auto"/>
        <w:ind w:left="1800"/>
        <w:jc w:val="both"/>
      </w:pPr>
      <w:r w:rsidRPr="0026795E">
        <w:t>Use cylinders in an upright position and secure them to prevent toppling.</w:t>
      </w:r>
      <w:r>
        <w:t xml:space="preserve"> If there is nothing to secure the cylinder to then laying the helium on its side is acceptable. </w:t>
      </w:r>
      <w:r w:rsidRPr="00461132">
        <w:rPr>
          <w:b/>
          <w:bCs/>
        </w:rPr>
        <w:t>Always</w:t>
      </w:r>
      <w:r>
        <w:t xml:space="preserve"> ensure helium tank is pointed in a safe direction when laying horizontally.</w:t>
      </w:r>
    </w:p>
    <w:p w14:paraId="7A59DB8E" w14:textId="77777777" w:rsidR="00461132" w:rsidRPr="0026795E" w:rsidRDefault="00461132" w:rsidP="00461132">
      <w:pPr>
        <w:pStyle w:val="ListParagraph"/>
        <w:numPr>
          <w:ilvl w:val="0"/>
          <w:numId w:val="14"/>
        </w:numPr>
        <w:spacing w:after="160" w:line="259" w:lineRule="auto"/>
        <w:jc w:val="both"/>
      </w:pPr>
      <w:r w:rsidRPr="0026795E">
        <w:t>Do not attempt to catch a falling cylinder; move out of the way.</w:t>
      </w:r>
    </w:p>
    <w:p w14:paraId="6448D61D" w14:textId="77777777" w:rsidR="00461132" w:rsidRPr="0026795E" w:rsidRDefault="00461132" w:rsidP="00461132">
      <w:pPr>
        <w:pStyle w:val="ListParagraph"/>
        <w:numPr>
          <w:ilvl w:val="0"/>
          <w:numId w:val="14"/>
        </w:numPr>
        <w:spacing w:after="160" w:line="259" w:lineRule="auto"/>
        <w:jc w:val="both"/>
      </w:pPr>
      <w:r w:rsidRPr="0026795E">
        <w:t>The valve on high-pressure balloon gas cylinders should never be opened unless the appropriate filling kit is attached.</w:t>
      </w:r>
    </w:p>
    <w:p w14:paraId="594AF65E" w14:textId="77777777" w:rsidR="00461132" w:rsidRPr="0026795E" w:rsidRDefault="00461132" w:rsidP="00461132">
      <w:pPr>
        <w:pStyle w:val="ListParagraph"/>
        <w:numPr>
          <w:ilvl w:val="0"/>
          <w:numId w:val="14"/>
        </w:numPr>
        <w:spacing w:after="160" w:line="259" w:lineRule="auto"/>
        <w:jc w:val="both"/>
      </w:pPr>
      <w:r w:rsidRPr="0026795E">
        <w:t>Check the valve outlet is free from contamination before fitting the filling kit.</w:t>
      </w:r>
    </w:p>
    <w:p w14:paraId="2BDA5A34" w14:textId="77777777" w:rsidR="00461132" w:rsidRPr="0026795E" w:rsidRDefault="00461132" w:rsidP="00461132">
      <w:pPr>
        <w:pStyle w:val="ListParagraph"/>
        <w:numPr>
          <w:ilvl w:val="0"/>
          <w:numId w:val="14"/>
        </w:numPr>
        <w:spacing w:after="160" w:line="259" w:lineRule="auto"/>
        <w:jc w:val="both"/>
      </w:pPr>
      <w:r w:rsidRPr="0026795E">
        <w:t>Slowly open the cylinder valve by turning it in an anti-clockwise direction.  Listen for any obvious leaks.  If there is a leak, turn off the valve, release any excess gas in the filling kit and check you have fitted the filling kit correctly.</w:t>
      </w:r>
    </w:p>
    <w:p w14:paraId="72C33F80" w14:textId="77777777" w:rsidR="00461132" w:rsidRPr="0026795E" w:rsidRDefault="00461132" w:rsidP="00461132">
      <w:pPr>
        <w:pStyle w:val="ListParagraph"/>
        <w:numPr>
          <w:ilvl w:val="0"/>
          <w:numId w:val="14"/>
        </w:numPr>
        <w:spacing w:after="160" w:line="259" w:lineRule="auto"/>
        <w:jc w:val="both"/>
      </w:pPr>
      <w:r w:rsidRPr="0026795E">
        <w:lastRenderedPageBreak/>
        <w:t>The cylinder valve should be closed when the cylinder is empty or not in use.  The cylinder valve is closed by turning it in a clockwise direction, hand tight only. </w:t>
      </w:r>
    </w:p>
    <w:p w14:paraId="2EFF5199" w14:textId="72F2F41A" w:rsidR="00461132" w:rsidRDefault="00461132" w:rsidP="00461132">
      <w:pPr>
        <w:pStyle w:val="ListParagraph"/>
        <w:numPr>
          <w:ilvl w:val="0"/>
          <w:numId w:val="14"/>
        </w:numPr>
        <w:spacing w:after="160" w:line="259" w:lineRule="auto"/>
        <w:jc w:val="both"/>
      </w:pPr>
      <w:r>
        <w:t>Remove the regulator</w:t>
      </w:r>
      <w:r w:rsidRPr="0026795E">
        <w:t xml:space="preserve"> if moving the cylinder any distance or ceasing use. </w:t>
      </w:r>
      <w:r>
        <w:t xml:space="preserve"> Before removing the regulator</w:t>
      </w:r>
      <w:r w:rsidRPr="0026795E">
        <w:t>,</w:t>
      </w:r>
      <w:r>
        <w:t xml:space="preserve"> </w:t>
      </w:r>
      <w:r w:rsidRPr="0026795E">
        <w:t>turn off the cylinder valve and release the pressure in the kit.</w:t>
      </w:r>
    </w:p>
    <w:p w14:paraId="6D8B75DD" w14:textId="77777777" w:rsidR="00461132" w:rsidRDefault="00461132" w:rsidP="00461132">
      <w:pPr>
        <w:pStyle w:val="ListParagraph"/>
        <w:spacing w:after="160" w:line="259" w:lineRule="auto"/>
        <w:ind w:left="1800"/>
        <w:jc w:val="both"/>
      </w:pPr>
    </w:p>
    <w:p w14:paraId="3A2B6E4B" w14:textId="6D4C68C6" w:rsidR="00461132" w:rsidRPr="0035794F" w:rsidRDefault="00461132" w:rsidP="00461132">
      <w:pPr>
        <w:pStyle w:val="ListParagraph"/>
        <w:numPr>
          <w:ilvl w:val="0"/>
          <w:numId w:val="13"/>
        </w:numPr>
        <w:ind w:left="720"/>
        <w:rPr>
          <w:bCs/>
        </w:rPr>
      </w:pPr>
      <w:r>
        <w:rPr>
          <w:bCs/>
        </w:rPr>
        <w:t>For list of remaining equipment see Attachment 1.</w:t>
      </w:r>
    </w:p>
    <w:p w14:paraId="7920A4F2" w14:textId="77777777" w:rsidR="00461132" w:rsidRPr="00C56F57" w:rsidRDefault="00461132" w:rsidP="00B129CC">
      <w:pPr>
        <w:spacing w:after="160" w:line="259" w:lineRule="auto"/>
        <w:jc w:val="both"/>
      </w:pPr>
    </w:p>
    <w:p w14:paraId="1CC09152" w14:textId="77777777" w:rsidR="0035794F" w:rsidRPr="0035794F" w:rsidRDefault="0035794F" w:rsidP="0035794F"/>
    <w:p w14:paraId="4BE729F6" w14:textId="0D9B7733" w:rsidR="00461132" w:rsidRDefault="006E48FB" w:rsidP="00461132">
      <w:pPr>
        <w:pStyle w:val="Heading1"/>
        <w:numPr>
          <w:ilvl w:val="0"/>
          <w:numId w:val="2"/>
        </w:numPr>
        <w:rPr>
          <w:color w:val="000000" w:themeColor="text1"/>
        </w:rPr>
      </w:pPr>
      <w:bookmarkStart w:id="7" w:name="_Toc101787610"/>
      <w:r>
        <w:rPr>
          <w:color w:val="000000" w:themeColor="text1"/>
        </w:rPr>
        <w:t>Procedural Steps</w:t>
      </w:r>
      <w:bookmarkEnd w:id="7"/>
    </w:p>
    <w:p w14:paraId="36FECCEE" w14:textId="69ED70EA" w:rsidR="00461132" w:rsidRDefault="00461132" w:rsidP="00461132">
      <w:pPr>
        <w:ind w:left="720"/>
        <w:rPr>
          <w:b/>
        </w:rPr>
      </w:pPr>
      <w:r>
        <w:rPr>
          <w:b/>
        </w:rPr>
        <w:t>Grawmet Setup:</w:t>
      </w:r>
    </w:p>
    <w:p w14:paraId="68089E5A" w14:textId="77777777" w:rsidR="00461132" w:rsidRDefault="00461132" w:rsidP="007D1F5B">
      <w:pPr>
        <w:pStyle w:val="ListParagraph"/>
        <w:numPr>
          <w:ilvl w:val="0"/>
          <w:numId w:val="16"/>
        </w:numPr>
        <w:spacing w:after="160" w:line="259" w:lineRule="auto"/>
      </w:pPr>
      <w:r>
        <w:t>Open Grawmet 5.15</w:t>
      </w:r>
    </w:p>
    <w:p w14:paraId="2DAFBF02" w14:textId="77777777" w:rsidR="00461132" w:rsidRDefault="00461132" w:rsidP="007D1F5B">
      <w:pPr>
        <w:pStyle w:val="ListParagraph"/>
        <w:numPr>
          <w:ilvl w:val="0"/>
          <w:numId w:val="16"/>
        </w:numPr>
        <w:spacing w:after="160" w:line="259" w:lineRule="auto"/>
      </w:pPr>
      <w:r>
        <w:t>Click on the tab to the left of the Start tab</w:t>
      </w:r>
    </w:p>
    <w:p w14:paraId="4A3F812C" w14:textId="77777777" w:rsidR="00461132" w:rsidRDefault="00461132" w:rsidP="007D1F5B">
      <w:pPr>
        <w:pStyle w:val="ListParagraph"/>
        <w:numPr>
          <w:ilvl w:val="0"/>
          <w:numId w:val="16"/>
        </w:numPr>
        <w:spacing w:after="160" w:line="259" w:lineRule="auto"/>
      </w:pPr>
      <w:r>
        <w:t>Click on General Settings</w:t>
      </w:r>
    </w:p>
    <w:p w14:paraId="014B5FD6" w14:textId="77777777" w:rsidR="00461132" w:rsidRDefault="00461132" w:rsidP="007D1F5B">
      <w:pPr>
        <w:pStyle w:val="ListParagraph"/>
        <w:numPr>
          <w:ilvl w:val="0"/>
          <w:numId w:val="16"/>
        </w:numPr>
        <w:spacing w:after="160" w:line="259" w:lineRule="auto"/>
      </w:pPr>
      <w:r>
        <w:t>Click on Program Settings</w:t>
      </w:r>
    </w:p>
    <w:p w14:paraId="43A848F8" w14:textId="77777777" w:rsidR="00461132" w:rsidRDefault="00461132" w:rsidP="007D1F5B">
      <w:pPr>
        <w:pStyle w:val="ListParagraph"/>
        <w:numPr>
          <w:ilvl w:val="0"/>
          <w:numId w:val="16"/>
        </w:numPr>
        <w:spacing w:after="160" w:line="259" w:lineRule="auto"/>
      </w:pPr>
      <w:r>
        <w:t>Select the Profile Data Table, Raw Data Table and Skew-T Diagram</w:t>
      </w:r>
    </w:p>
    <w:p w14:paraId="2A041CBA" w14:textId="77777777" w:rsidR="00461132" w:rsidRDefault="00461132" w:rsidP="007D1F5B">
      <w:pPr>
        <w:pStyle w:val="ListParagraph"/>
        <w:numPr>
          <w:ilvl w:val="0"/>
          <w:numId w:val="16"/>
        </w:numPr>
        <w:spacing w:after="160" w:line="259" w:lineRule="auto"/>
      </w:pPr>
      <w:r>
        <w:t>Click OK</w:t>
      </w:r>
    </w:p>
    <w:p w14:paraId="7ACEC736" w14:textId="3D4577D4" w:rsidR="00461132" w:rsidRDefault="00461132" w:rsidP="007D1F5B">
      <w:pPr>
        <w:pStyle w:val="ListParagraph"/>
        <w:numPr>
          <w:ilvl w:val="0"/>
          <w:numId w:val="16"/>
        </w:numPr>
        <w:spacing w:after="160" w:line="259" w:lineRule="auto"/>
      </w:pPr>
      <w:r>
        <w:t>Click the back arrow</w:t>
      </w:r>
    </w:p>
    <w:p w14:paraId="2D12D7D5" w14:textId="1F8DA690" w:rsidR="00461132" w:rsidRDefault="00461132" w:rsidP="00461132">
      <w:pPr>
        <w:pStyle w:val="ListParagraph"/>
        <w:spacing w:after="160" w:line="259" w:lineRule="auto"/>
        <w:ind w:left="1440"/>
      </w:pPr>
    </w:p>
    <w:p w14:paraId="4152D387" w14:textId="555DD9A9" w:rsidR="002D2BCD" w:rsidRPr="00874901" w:rsidRDefault="002D2BCD" w:rsidP="00874901">
      <w:pPr>
        <w:pStyle w:val="ListParagraph"/>
        <w:numPr>
          <w:ilvl w:val="0"/>
          <w:numId w:val="23"/>
        </w:numPr>
        <w:spacing w:after="160" w:line="259" w:lineRule="auto"/>
        <w:rPr>
          <w:b/>
        </w:rPr>
      </w:pPr>
      <w:r w:rsidRPr="00874901">
        <w:rPr>
          <w:b/>
        </w:rPr>
        <w:t>Week prior to field campaign</w:t>
      </w:r>
    </w:p>
    <w:p w14:paraId="2189C4A7" w14:textId="77777777" w:rsidR="002D2BCD" w:rsidRPr="008834A2" w:rsidRDefault="002D2BCD" w:rsidP="002D2BCD">
      <w:pPr>
        <w:pStyle w:val="ListParagraph"/>
        <w:numPr>
          <w:ilvl w:val="0"/>
          <w:numId w:val="18"/>
        </w:numPr>
        <w:spacing w:after="160" w:line="259" w:lineRule="auto"/>
        <w:rPr>
          <w:b/>
        </w:rPr>
      </w:pPr>
      <w:r>
        <w:t>Confirm launch site</w:t>
      </w:r>
    </w:p>
    <w:p w14:paraId="3D49EFA5" w14:textId="77777777" w:rsidR="002D2BCD" w:rsidRPr="008834A2" w:rsidRDefault="002D2BCD" w:rsidP="002D2BCD">
      <w:pPr>
        <w:pStyle w:val="ListParagraph"/>
        <w:numPr>
          <w:ilvl w:val="0"/>
          <w:numId w:val="18"/>
        </w:numPr>
        <w:spacing w:after="160" w:line="259" w:lineRule="auto"/>
        <w:rPr>
          <w:b/>
        </w:rPr>
      </w:pPr>
      <w:r>
        <w:t>Confirm FAA coordination</w:t>
      </w:r>
    </w:p>
    <w:p w14:paraId="587B5087" w14:textId="08840A25" w:rsidR="002D2BCD" w:rsidRPr="008834A2" w:rsidRDefault="002D2BCD" w:rsidP="002D2BCD">
      <w:pPr>
        <w:pStyle w:val="ListParagraph"/>
        <w:numPr>
          <w:ilvl w:val="0"/>
          <w:numId w:val="18"/>
        </w:numPr>
        <w:spacing w:after="160" w:line="259" w:lineRule="auto"/>
        <w:rPr>
          <w:b/>
        </w:rPr>
      </w:pPr>
      <w:r>
        <w:t>Confirm helium acquisition or delivery time/location</w:t>
      </w:r>
    </w:p>
    <w:p w14:paraId="0DCD1EBE" w14:textId="3FE8EA25" w:rsidR="002D2BCD" w:rsidRPr="0015751C" w:rsidRDefault="002D2BCD" w:rsidP="002D2BCD">
      <w:pPr>
        <w:pStyle w:val="ListParagraph"/>
        <w:numPr>
          <w:ilvl w:val="0"/>
          <w:numId w:val="18"/>
        </w:numPr>
        <w:spacing w:after="160" w:line="259" w:lineRule="auto"/>
        <w:rPr>
          <w:b/>
        </w:rPr>
      </w:pPr>
      <w:r>
        <w:t xml:space="preserve">Confirm rental cars </w:t>
      </w:r>
      <w:r w:rsidR="006C763C">
        <w:t>if traveling to launch site</w:t>
      </w:r>
      <w:r>
        <w:t xml:space="preserve"> </w:t>
      </w:r>
    </w:p>
    <w:p w14:paraId="4FD3D363" w14:textId="00EC8ED8" w:rsidR="002D2BCD" w:rsidRPr="006C763C" w:rsidRDefault="006C763C" w:rsidP="006C763C">
      <w:pPr>
        <w:pStyle w:val="ListParagraph"/>
        <w:numPr>
          <w:ilvl w:val="0"/>
          <w:numId w:val="18"/>
        </w:numPr>
        <w:spacing w:after="160" w:line="259" w:lineRule="auto"/>
        <w:rPr>
          <w:b/>
        </w:rPr>
      </w:pPr>
      <w:r>
        <w:t>C</w:t>
      </w:r>
      <w:r w:rsidR="002D2BCD">
        <w:t>onfirm frequency separation and timing schedule</w:t>
      </w:r>
    </w:p>
    <w:p w14:paraId="5134B4A7" w14:textId="77777777" w:rsidR="006C763C" w:rsidRPr="006C763C" w:rsidRDefault="006C763C" w:rsidP="006C763C">
      <w:pPr>
        <w:pStyle w:val="ListParagraph"/>
        <w:numPr>
          <w:ilvl w:val="0"/>
          <w:numId w:val="18"/>
        </w:numPr>
        <w:spacing w:after="160" w:line="259" w:lineRule="auto"/>
        <w:rPr>
          <w:b/>
        </w:rPr>
      </w:pPr>
      <w:r>
        <w:t>Disable auto-updates on all ground station computers</w:t>
      </w:r>
    </w:p>
    <w:p w14:paraId="6E0351C4" w14:textId="06CB94E7" w:rsidR="006C763C" w:rsidRPr="00F24B5A" w:rsidRDefault="006C763C" w:rsidP="006C763C">
      <w:pPr>
        <w:ind w:firstLine="720"/>
        <w:rPr>
          <w:b/>
        </w:rPr>
      </w:pPr>
      <w:r>
        <w:rPr>
          <w:b/>
        </w:rPr>
        <w:t>2</w:t>
      </w:r>
      <w:r w:rsidR="00874901">
        <w:rPr>
          <w:b/>
        </w:rPr>
        <w:t>)</w:t>
      </w:r>
      <w:r w:rsidRPr="00F24B5A">
        <w:rPr>
          <w:b/>
        </w:rPr>
        <w:t xml:space="preserve"> </w:t>
      </w:r>
      <w:r>
        <w:rPr>
          <w:b/>
        </w:rPr>
        <w:t xml:space="preserve">  48 hours prior to field campaign</w:t>
      </w:r>
    </w:p>
    <w:p w14:paraId="1064CA03" w14:textId="77777777" w:rsidR="006C763C" w:rsidRDefault="006C763C" w:rsidP="007D1F5B">
      <w:pPr>
        <w:pStyle w:val="ListParagraph"/>
        <w:numPr>
          <w:ilvl w:val="0"/>
          <w:numId w:val="19"/>
        </w:numPr>
        <w:spacing w:after="160" w:line="259" w:lineRule="auto"/>
        <w:jc w:val="both"/>
      </w:pPr>
      <w:r>
        <w:t>Pack all necessary materials and confirm radiosonde launch checklist is complete</w:t>
      </w:r>
    </w:p>
    <w:p w14:paraId="05A687AC" w14:textId="4182AE94" w:rsidR="006C763C" w:rsidRDefault="006C763C" w:rsidP="007D1F5B">
      <w:pPr>
        <w:pStyle w:val="ListParagraph"/>
        <w:numPr>
          <w:ilvl w:val="0"/>
          <w:numId w:val="19"/>
        </w:numPr>
        <w:spacing w:after="160" w:line="259" w:lineRule="auto"/>
        <w:jc w:val="both"/>
      </w:pPr>
      <w:r>
        <w:t xml:space="preserve">Charge </w:t>
      </w:r>
      <w:r w:rsidR="00B329DF">
        <w:t xml:space="preserve">all </w:t>
      </w:r>
      <w:r>
        <w:t>computers</w:t>
      </w:r>
      <w:r w:rsidR="00874901">
        <w:t xml:space="preserve"> and </w:t>
      </w:r>
      <w:r w:rsidR="00B329DF">
        <w:t>GS-Us fully</w:t>
      </w:r>
      <w:r>
        <w:t xml:space="preserve"> the night before </w:t>
      </w:r>
      <w:r w:rsidR="00B329DF">
        <w:t>beginning launches</w:t>
      </w:r>
    </w:p>
    <w:p w14:paraId="60AF75E6" w14:textId="52790A8B" w:rsidR="006C763C" w:rsidRDefault="006C763C" w:rsidP="007D1F5B">
      <w:pPr>
        <w:pStyle w:val="ListParagraph"/>
        <w:numPr>
          <w:ilvl w:val="0"/>
          <w:numId w:val="19"/>
        </w:numPr>
        <w:spacing w:after="160" w:line="259" w:lineRule="auto"/>
        <w:jc w:val="both"/>
      </w:pPr>
      <w:r>
        <w:t xml:space="preserve">Record helium in tank </w:t>
      </w:r>
      <w:r w:rsidR="00B329DF">
        <w:t>pressure in: pounds/square inch (psi)</w:t>
      </w:r>
    </w:p>
    <w:p w14:paraId="61520BA6" w14:textId="5134451F" w:rsidR="006C763C" w:rsidRDefault="006C763C" w:rsidP="007D1F5B">
      <w:pPr>
        <w:pStyle w:val="ListParagraph"/>
        <w:numPr>
          <w:ilvl w:val="0"/>
          <w:numId w:val="19"/>
        </w:numPr>
        <w:spacing w:after="160" w:line="259" w:lineRule="auto"/>
        <w:jc w:val="both"/>
      </w:pPr>
      <w:r>
        <w:t xml:space="preserve">Record balloon </w:t>
      </w:r>
      <w:r w:rsidR="00B329DF">
        <w:t>mass in: grams (g)</w:t>
      </w:r>
    </w:p>
    <w:p w14:paraId="31820539" w14:textId="2C252F79" w:rsidR="006C763C" w:rsidRDefault="006C763C" w:rsidP="007D1F5B">
      <w:pPr>
        <w:pStyle w:val="ListParagraph"/>
        <w:numPr>
          <w:ilvl w:val="0"/>
          <w:numId w:val="20"/>
        </w:numPr>
        <w:spacing w:after="160" w:line="259" w:lineRule="auto"/>
        <w:jc w:val="both"/>
      </w:pPr>
      <w:r>
        <w:t xml:space="preserve">Record payload </w:t>
      </w:r>
      <w:r w:rsidR="00B329DF">
        <w:t>mass in: grams (g)</w:t>
      </w:r>
    </w:p>
    <w:p w14:paraId="2842C53D" w14:textId="308EA618" w:rsidR="006C763C" w:rsidRDefault="006C763C" w:rsidP="007D1F5B">
      <w:pPr>
        <w:pStyle w:val="ListParagraph"/>
        <w:numPr>
          <w:ilvl w:val="0"/>
          <w:numId w:val="19"/>
        </w:numPr>
        <w:spacing w:after="160" w:line="259" w:lineRule="auto"/>
        <w:jc w:val="both"/>
      </w:pPr>
      <w:r>
        <w:t>Record helium required</w:t>
      </w:r>
      <w:r w:rsidR="00B329DF">
        <w:t xml:space="preserve"> (t</w:t>
      </w:r>
      <w:r>
        <w:t>o achieve 5 m/s average rise rate, us</w:t>
      </w:r>
      <w:r w:rsidR="00B329DF">
        <w:t>ing NEBP helium fill calculator) in: pounds/square inch (psi)</w:t>
      </w:r>
    </w:p>
    <w:p w14:paraId="13E30601" w14:textId="4F7EF793" w:rsidR="006C763C" w:rsidRDefault="00B329DF" w:rsidP="007D1F5B">
      <w:pPr>
        <w:pStyle w:val="ListParagraph"/>
        <w:numPr>
          <w:ilvl w:val="0"/>
          <w:numId w:val="22"/>
        </w:numPr>
        <w:spacing w:after="160" w:line="259" w:lineRule="auto"/>
        <w:jc w:val="both"/>
      </w:pPr>
      <w:r>
        <w:t>Confirm predicted flight path trajectories with NEBP Atmospheric Science Leadership team</w:t>
      </w:r>
    </w:p>
    <w:p w14:paraId="076A0C30" w14:textId="39E0DECF" w:rsidR="006C763C" w:rsidRDefault="006C763C" w:rsidP="007D1F5B">
      <w:pPr>
        <w:pStyle w:val="ListParagraph"/>
        <w:numPr>
          <w:ilvl w:val="0"/>
          <w:numId w:val="21"/>
        </w:numPr>
        <w:spacing w:after="160" w:line="259" w:lineRule="auto"/>
        <w:jc w:val="both"/>
      </w:pPr>
      <w:r>
        <w:t xml:space="preserve">File a NOTAM </w:t>
      </w:r>
      <w:r w:rsidR="00874901">
        <w:t xml:space="preserve">with the FAA </w:t>
      </w:r>
      <w:r>
        <w:t xml:space="preserve">if necessary </w:t>
      </w:r>
    </w:p>
    <w:p w14:paraId="0A624D48" w14:textId="2D62CF81" w:rsidR="006C763C" w:rsidRDefault="006C763C" w:rsidP="007D1F5B">
      <w:pPr>
        <w:pStyle w:val="ListParagraph"/>
        <w:numPr>
          <w:ilvl w:val="0"/>
          <w:numId w:val="21"/>
        </w:numPr>
        <w:spacing w:after="160" w:line="259" w:lineRule="auto"/>
        <w:jc w:val="both"/>
      </w:pPr>
      <w:r>
        <w:lastRenderedPageBreak/>
        <w:t xml:space="preserve">Inform ATCT </w:t>
      </w:r>
      <w:r w:rsidR="00874901">
        <w:t>of flight operations 10 minutes</w:t>
      </w:r>
      <w:r>
        <w:t xml:space="preserve"> </w:t>
      </w:r>
      <w:r w:rsidR="00874901">
        <w:t>prior to</w:t>
      </w:r>
      <w:r>
        <w:t xml:space="preserve"> release time</w:t>
      </w:r>
      <w:r w:rsidR="00874901">
        <w:t xml:space="preserve"> including launch location and expected maximum altitude</w:t>
      </w:r>
    </w:p>
    <w:p w14:paraId="65DD01C6" w14:textId="466194FD" w:rsidR="006C763C" w:rsidRDefault="006C763C" w:rsidP="007D1F5B">
      <w:pPr>
        <w:pStyle w:val="ListParagraph"/>
        <w:numPr>
          <w:ilvl w:val="0"/>
          <w:numId w:val="21"/>
        </w:numPr>
        <w:spacing w:after="160" w:line="259" w:lineRule="auto"/>
        <w:jc w:val="both"/>
      </w:pPr>
      <w:r>
        <w:t>If no ATCT, attempt to notify local Flight Service Station or airport’s tower</w:t>
      </w:r>
    </w:p>
    <w:p w14:paraId="6A9A035C" w14:textId="3BEEEBBA" w:rsidR="006C763C" w:rsidRPr="0015751C" w:rsidRDefault="006C763C" w:rsidP="007D1F5B">
      <w:pPr>
        <w:pStyle w:val="ListParagraph"/>
        <w:numPr>
          <w:ilvl w:val="0"/>
          <w:numId w:val="21"/>
        </w:numPr>
        <w:spacing w:after="160" w:line="259" w:lineRule="auto"/>
        <w:jc w:val="both"/>
      </w:pPr>
      <w:r>
        <w:t xml:space="preserve">Tie parachute, </w:t>
      </w:r>
      <w:r w:rsidR="00874901">
        <w:t>unwinder</w:t>
      </w:r>
      <w:r>
        <w:t>, and loop for balloon attachment (see attachment 7 on knots).</w:t>
      </w:r>
    </w:p>
    <w:p w14:paraId="317FD8FC" w14:textId="77777777" w:rsidR="006C763C" w:rsidRDefault="006C763C" w:rsidP="006C763C">
      <w:pPr>
        <w:pStyle w:val="ListParagraph"/>
        <w:numPr>
          <w:ilvl w:val="1"/>
          <w:numId w:val="21"/>
        </w:numPr>
        <w:spacing w:after="160" w:line="259" w:lineRule="auto"/>
      </w:pPr>
      <w:r>
        <w:t>2 feet between top of parachute and the balloon</w:t>
      </w:r>
    </w:p>
    <w:p w14:paraId="10B3F8FE" w14:textId="5A7866EA" w:rsidR="006C763C" w:rsidRDefault="006C763C" w:rsidP="006C763C">
      <w:pPr>
        <w:pStyle w:val="ListParagraph"/>
        <w:numPr>
          <w:ilvl w:val="1"/>
          <w:numId w:val="21"/>
        </w:numPr>
        <w:spacing w:after="160" w:line="259" w:lineRule="auto"/>
      </w:pPr>
      <w:r>
        <w:t xml:space="preserve">1 foot between parachute to </w:t>
      </w:r>
      <w:r w:rsidR="00874901">
        <w:t>unwinder</w:t>
      </w:r>
    </w:p>
    <w:p w14:paraId="7C37308B" w14:textId="40007167" w:rsidR="00874901" w:rsidRPr="008834A2" w:rsidRDefault="006C763C" w:rsidP="00874901">
      <w:pPr>
        <w:ind w:firstLine="720"/>
        <w:rPr>
          <w:b/>
        </w:rPr>
      </w:pPr>
      <w:r>
        <w:t xml:space="preserve"> </w:t>
      </w:r>
      <w:r w:rsidR="00874901">
        <w:rPr>
          <w:b/>
        </w:rPr>
        <w:t>3)</w:t>
      </w:r>
      <w:r w:rsidR="00874901" w:rsidRPr="00F24B5A">
        <w:rPr>
          <w:b/>
        </w:rPr>
        <w:t xml:space="preserve"> </w:t>
      </w:r>
      <w:r w:rsidR="00874901">
        <w:rPr>
          <w:b/>
        </w:rPr>
        <w:t xml:space="preserve">  Pre-flight (day of launch)</w:t>
      </w:r>
    </w:p>
    <w:p w14:paraId="6C4E4EF6" w14:textId="77777777" w:rsidR="00874901" w:rsidRDefault="00874901" w:rsidP="00874901">
      <w:pPr>
        <w:pStyle w:val="ListParagraph"/>
        <w:numPr>
          <w:ilvl w:val="0"/>
          <w:numId w:val="22"/>
        </w:numPr>
        <w:spacing w:after="160" w:line="259" w:lineRule="auto"/>
      </w:pPr>
      <w:r>
        <w:t>Confirm batteries are charged</w:t>
      </w:r>
    </w:p>
    <w:p w14:paraId="133826FC" w14:textId="5819AF73" w:rsidR="00874901" w:rsidRDefault="00874901" w:rsidP="007D1F5B">
      <w:pPr>
        <w:pStyle w:val="ListParagraph"/>
        <w:numPr>
          <w:ilvl w:val="0"/>
          <w:numId w:val="22"/>
        </w:numPr>
        <w:spacing w:after="160" w:line="259" w:lineRule="auto"/>
        <w:jc w:val="both"/>
      </w:pPr>
      <w:r>
        <w:t>Confirm packing checklists are complete, field checklists and SOP are available and accessible at launch site</w:t>
      </w:r>
    </w:p>
    <w:p w14:paraId="6F973068" w14:textId="77777777" w:rsidR="00874901" w:rsidRDefault="00874901" w:rsidP="00874901">
      <w:pPr>
        <w:ind w:firstLine="720"/>
        <w:rPr>
          <w:b/>
        </w:rPr>
      </w:pPr>
      <w:r>
        <w:rPr>
          <w:b/>
        </w:rPr>
        <w:t>4</w:t>
      </w:r>
      <w:r w:rsidRPr="00DB1D32">
        <w:rPr>
          <w:b/>
        </w:rPr>
        <w:t>. Flight</w:t>
      </w:r>
    </w:p>
    <w:p w14:paraId="1628FBCC" w14:textId="77777777" w:rsidR="00874901" w:rsidRPr="006859F1" w:rsidRDefault="00874901" w:rsidP="00874901">
      <w:pPr>
        <w:rPr>
          <w:b/>
        </w:rPr>
      </w:pPr>
      <w:r>
        <w:rPr>
          <w:b/>
        </w:rPr>
        <w:tab/>
        <w:t xml:space="preserve">     </w:t>
      </w:r>
      <w:r w:rsidRPr="006859F1">
        <w:rPr>
          <w:b/>
        </w:rPr>
        <w:t>General tips:</w:t>
      </w:r>
    </w:p>
    <w:p w14:paraId="3D5077E2" w14:textId="5AB5E33B" w:rsidR="00874901" w:rsidRPr="006859F1" w:rsidRDefault="00874901" w:rsidP="007D1F5B">
      <w:pPr>
        <w:pStyle w:val="ListParagraph"/>
        <w:numPr>
          <w:ilvl w:val="0"/>
          <w:numId w:val="24"/>
        </w:numPr>
        <w:spacing w:after="160" w:line="259" w:lineRule="auto"/>
        <w:jc w:val="both"/>
        <w:rPr>
          <w:b/>
          <w:bCs/>
        </w:rPr>
      </w:pPr>
      <w:r w:rsidRPr="006859F1">
        <w:t xml:space="preserve">Set up the </w:t>
      </w:r>
      <w:r>
        <w:t xml:space="preserve">Lufft </w:t>
      </w:r>
      <w:r w:rsidRPr="006859F1">
        <w:t>weather station as you arrive at the launch site and let it record data until termination of the final balloon is confirmed.</w:t>
      </w:r>
    </w:p>
    <w:p w14:paraId="5313EA79" w14:textId="2C794D14" w:rsidR="00874901" w:rsidRPr="006859F1" w:rsidRDefault="00874901" w:rsidP="007D1F5B">
      <w:pPr>
        <w:pStyle w:val="ListParagraph"/>
        <w:numPr>
          <w:ilvl w:val="0"/>
          <w:numId w:val="24"/>
        </w:numPr>
        <w:spacing w:after="160" w:line="259" w:lineRule="auto"/>
        <w:jc w:val="both"/>
        <w:rPr>
          <w:b/>
          <w:bCs/>
        </w:rPr>
      </w:pPr>
      <w:r w:rsidRPr="006859F1">
        <w:t xml:space="preserve">Make sure none of the boxes in the balloon burst/termination section of the </w:t>
      </w:r>
      <w:r w:rsidR="00465226">
        <w:t xml:space="preserve">GRAWMET </w:t>
      </w:r>
      <w:r w:rsidRPr="006859F1">
        <w:t xml:space="preserve">options page are checked. </w:t>
      </w:r>
    </w:p>
    <w:p w14:paraId="3E1707D6" w14:textId="77777777" w:rsidR="00874901" w:rsidRPr="006859F1" w:rsidRDefault="00874901" w:rsidP="007D1F5B">
      <w:pPr>
        <w:pStyle w:val="ListParagraph"/>
        <w:numPr>
          <w:ilvl w:val="0"/>
          <w:numId w:val="24"/>
        </w:numPr>
        <w:spacing w:after="160" w:line="259" w:lineRule="auto"/>
        <w:jc w:val="both"/>
        <w:rPr>
          <w:b/>
        </w:rPr>
      </w:pPr>
      <w:r w:rsidRPr="006859F1">
        <w:t>If unsure the radiosonde is receiving GPS, check the bottom board. There is a green LED that will flash if GPS is being received by the sonde.</w:t>
      </w:r>
    </w:p>
    <w:p w14:paraId="14947B74" w14:textId="141BA471" w:rsidR="00874901" w:rsidRPr="006859F1" w:rsidRDefault="00874901" w:rsidP="007D1F5B">
      <w:pPr>
        <w:pStyle w:val="ListParagraph"/>
        <w:numPr>
          <w:ilvl w:val="0"/>
          <w:numId w:val="24"/>
        </w:numPr>
        <w:spacing w:after="160" w:line="259" w:lineRule="auto"/>
        <w:jc w:val="both"/>
        <w:rPr>
          <w:b/>
          <w:bCs/>
        </w:rPr>
      </w:pPr>
      <w:r w:rsidRPr="006859F1">
        <w:t>Initial location conditions (latitude, longitude</w:t>
      </w:r>
      <w:r w:rsidR="00465226">
        <w:t>,</w:t>
      </w:r>
      <w:r w:rsidRPr="006859F1">
        <w:t xml:space="preserve"> and altitude) are </w:t>
      </w:r>
      <w:r w:rsidRPr="006859F1">
        <w:rPr>
          <w:b/>
          <w:bCs/>
          <w:i/>
          <w:iCs/>
        </w:rPr>
        <w:t>EXTREMELY</w:t>
      </w:r>
      <w:r w:rsidRPr="006859F1">
        <w:t xml:space="preserve"> important for the radiosonde to receive GPS. Make sure they are as accurate as possible. Consider using </w:t>
      </w:r>
      <w:r w:rsidR="00465226">
        <w:t>a handheld GPS unit</w:t>
      </w:r>
      <w:r w:rsidRPr="006859F1">
        <w:t xml:space="preserve"> to determine position.</w:t>
      </w:r>
    </w:p>
    <w:p w14:paraId="422305BC" w14:textId="36DDC847" w:rsidR="00874901" w:rsidRPr="006859F1" w:rsidRDefault="00874901" w:rsidP="007D1F5B">
      <w:pPr>
        <w:pStyle w:val="ListParagraph"/>
        <w:numPr>
          <w:ilvl w:val="0"/>
          <w:numId w:val="24"/>
        </w:numPr>
        <w:spacing w:after="160" w:line="259" w:lineRule="auto"/>
        <w:jc w:val="both"/>
        <w:rPr>
          <w:b/>
          <w:bCs/>
        </w:rPr>
      </w:pPr>
      <w:r w:rsidRPr="006859F1">
        <w:t xml:space="preserve">DO NOT </w:t>
      </w:r>
      <w:r w:rsidR="00465226">
        <w:t>release the balloon</w:t>
      </w:r>
      <w:r w:rsidRPr="006859F1">
        <w:t xml:space="preserve"> without confirmation of data</w:t>
      </w:r>
      <w:r w:rsidR="00465226">
        <w:t xml:space="preserve"> being received.</w:t>
      </w:r>
    </w:p>
    <w:p w14:paraId="549FE0BA" w14:textId="7D2B777E" w:rsidR="00874901" w:rsidRPr="006859F1" w:rsidRDefault="00465226" w:rsidP="007D1F5B">
      <w:pPr>
        <w:pStyle w:val="ListParagraph"/>
        <w:numPr>
          <w:ilvl w:val="0"/>
          <w:numId w:val="24"/>
        </w:numPr>
        <w:spacing w:after="160" w:line="259" w:lineRule="auto"/>
        <w:jc w:val="both"/>
        <w:rPr>
          <w:b/>
          <w:bCs/>
        </w:rPr>
      </w:pPr>
      <w:r>
        <w:t>Let</w:t>
      </w:r>
      <w:r w:rsidR="00874901" w:rsidRPr="006859F1">
        <w:t xml:space="preserve"> the radiosonde acclimat</w:t>
      </w:r>
      <w:r>
        <w:t>e</w:t>
      </w:r>
      <w:r w:rsidR="00874901" w:rsidRPr="006859F1">
        <w:t xml:space="preserve"> to the environment for at least 10 minutes prior to flight.</w:t>
      </w:r>
    </w:p>
    <w:p w14:paraId="693E1C49" w14:textId="43D557E8" w:rsidR="00465226" w:rsidRPr="00B129CC" w:rsidRDefault="00874901" w:rsidP="007D1F5B">
      <w:pPr>
        <w:pStyle w:val="ListParagraph"/>
        <w:numPr>
          <w:ilvl w:val="0"/>
          <w:numId w:val="24"/>
        </w:numPr>
        <w:spacing w:after="160" w:line="259" w:lineRule="auto"/>
        <w:jc w:val="both"/>
        <w:rPr>
          <w:b/>
          <w:bCs/>
        </w:rPr>
      </w:pPr>
      <w:r w:rsidRPr="006859F1">
        <w:t>Before release, confirm radiosonde is within 2 °C, 10% RH, and 5 mbar of the surface reference values (Lufft</w:t>
      </w:r>
      <w:r w:rsidR="00465226">
        <w:t>).</w:t>
      </w:r>
    </w:p>
    <w:p w14:paraId="40207719" w14:textId="40026085" w:rsidR="00465226" w:rsidRDefault="00465226" w:rsidP="00465226">
      <w:pPr>
        <w:ind w:left="1000"/>
        <w:rPr>
          <w:b/>
        </w:rPr>
      </w:pPr>
      <w:r>
        <w:rPr>
          <w:b/>
        </w:rPr>
        <w:t>Record Initial Values</w:t>
      </w:r>
    </w:p>
    <w:p w14:paraId="7FF106D9" w14:textId="2C77ABB9" w:rsidR="00465226" w:rsidRPr="00465226" w:rsidRDefault="00465226" w:rsidP="007D1F5B">
      <w:pPr>
        <w:ind w:left="1000"/>
        <w:jc w:val="both"/>
        <w:rPr>
          <w:bCs/>
        </w:rPr>
      </w:pPr>
      <w:r w:rsidRPr="00465226">
        <w:rPr>
          <w:bCs/>
        </w:rPr>
        <w:t>Use the ‘tab’ key to navigate through each field and record initial values (leave cloud information blank):</w:t>
      </w:r>
    </w:p>
    <w:p w14:paraId="4C6BC313" w14:textId="77777777" w:rsidR="00465226" w:rsidRDefault="00465226" w:rsidP="00465226">
      <w:pPr>
        <w:pStyle w:val="ListParagraph"/>
        <w:numPr>
          <w:ilvl w:val="0"/>
          <w:numId w:val="25"/>
        </w:numPr>
        <w:spacing w:after="160" w:line="259" w:lineRule="auto"/>
      </w:pPr>
      <w:r>
        <w:t>Pressure</w:t>
      </w:r>
    </w:p>
    <w:tbl>
      <w:tblPr>
        <w:tblStyle w:val="TableGrid"/>
        <w:tblW w:w="0" w:type="auto"/>
        <w:tblInd w:w="1440" w:type="dxa"/>
        <w:tblLook w:val="04A0" w:firstRow="1" w:lastRow="0" w:firstColumn="1" w:lastColumn="0" w:noHBand="0" w:noVBand="1"/>
      </w:tblPr>
      <w:tblGrid>
        <w:gridCol w:w="2065"/>
      </w:tblGrid>
      <w:tr w:rsidR="00465226" w:rsidRPr="006859F1" w14:paraId="50047965" w14:textId="77777777" w:rsidTr="00206C6E">
        <w:tc>
          <w:tcPr>
            <w:tcW w:w="2065" w:type="dxa"/>
          </w:tcPr>
          <w:p w14:paraId="5D27841F" w14:textId="77777777" w:rsidR="00465226" w:rsidRPr="006859F1" w:rsidRDefault="00465226" w:rsidP="00206C6E">
            <w:pPr>
              <w:pStyle w:val="ListParagraph"/>
              <w:ind w:left="0"/>
              <w:rPr>
                <w:sz w:val="20"/>
                <w:szCs w:val="20"/>
              </w:rPr>
            </w:pPr>
            <w:r w:rsidRPr="006859F1">
              <w:rPr>
                <w:sz w:val="20"/>
                <w:szCs w:val="20"/>
              </w:rPr>
              <w:t xml:space="preserve">                      mb/hPa</w:t>
            </w:r>
          </w:p>
        </w:tc>
      </w:tr>
    </w:tbl>
    <w:p w14:paraId="704C8509" w14:textId="77777777" w:rsidR="00465226" w:rsidRPr="006859F1" w:rsidRDefault="00465226" w:rsidP="00465226">
      <w:pPr>
        <w:pStyle w:val="ListParagraph"/>
        <w:numPr>
          <w:ilvl w:val="0"/>
          <w:numId w:val="25"/>
        </w:numPr>
        <w:spacing w:after="160" w:line="259" w:lineRule="auto"/>
        <w:rPr>
          <w:sz w:val="20"/>
          <w:szCs w:val="20"/>
        </w:rPr>
      </w:pPr>
      <w:r w:rsidRPr="006859F1">
        <w:rPr>
          <w:sz w:val="20"/>
          <w:szCs w:val="20"/>
        </w:rPr>
        <w:t>Temperature</w:t>
      </w:r>
    </w:p>
    <w:tbl>
      <w:tblPr>
        <w:tblStyle w:val="TableGrid"/>
        <w:tblW w:w="0" w:type="auto"/>
        <w:tblInd w:w="1440" w:type="dxa"/>
        <w:tblLook w:val="04A0" w:firstRow="1" w:lastRow="0" w:firstColumn="1" w:lastColumn="0" w:noHBand="0" w:noVBand="1"/>
      </w:tblPr>
      <w:tblGrid>
        <w:gridCol w:w="2065"/>
      </w:tblGrid>
      <w:tr w:rsidR="00465226" w:rsidRPr="006859F1" w14:paraId="71C02484" w14:textId="77777777" w:rsidTr="00206C6E">
        <w:tc>
          <w:tcPr>
            <w:tcW w:w="2065" w:type="dxa"/>
          </w:tcPr>
          <w:p w14:paraId="42988F59" w14:textId="77777777" w:rsidR="00465226" w:rsidRPr="006859F1" w:rsidRDefault="00465226" w:rsidP="00206C6E">
            <w:pPr>
              <w:pStyle w:val="ListParagraph"/>
              <w:ind w:left="0"/>
              <w:rPr>
                <w:sz w:val="20"/>
                <w:szCs w:val="20"/>
              </w:rPr>
            </w:pPr>
            <w:r w:rsidRPr="006859F1">
              <w:rPr>
                <w:sz w:val="20"/>
                <w:szCs w:val="20"/>
              </w:rPr>
              <w:t xml:space="preserve">                                 </w:t>
            </w:r>
            <w:r w:rsidRPr="006859F1">
              <w:rPr>
                <w:rFonts w:cstheme="minorHAnsi"/>
                <w:sz w:val="20"/>
                <w:szCs w:val="20"/>
              </w:rPr>
              <w:t>°</w:t>
            </w:r>
            <w:r w:rsidRPr="006859F1">
              <w:rPr>
                <w:sz w:val="20"/>
                <w:szCs w:val="20"/>
              </w:rPr>
              <w:t>C</w:t>
            </w:r>
          </w:p>
        </w:tc>
      </w:tr>
    </w:tbl>
    <w:p w14:paraId="7345DE53" w14:textId="77777777" w:rsidR="00465226" w:rsidRPr="006859F1" w:rsidRDefault="00465226" w:rsidP="00465226">
      <w:pPr>
        <w:pStyle w:val="ListParagraph"/>
        <w:numPr>
          <w:ilvl w:val="0"/>
          <w:numId w:val="25"/>
        </w:numPr>
        <w:spacing w:after="160" w:line="259" w:lineRule="auto"/>
        <w:rPr>
          <w:sz w:val="20"/>
          <w:szCs w:val="20"/>
        </w:rPr>
      </w:pPr>
      <w:r w:rsidRPr="006859F1">
        <w:rPr>
          <w:sz w:val="20"/>
          <w:szCs w:val="20"/>
        </w:rPr>
        <w:t>Humidity</w:t>
      </w:r>
    </w:p>
    <w:tbl>
      <w:tblPr>
        <w:tblStyle w:val="TableGrid"/>
        <w:tblW w:w="0" w:type="auto"/>
        <w:tblInd w:w="1440" w:type="dxa"/>
        <w:tblLook w:val="04A0" w:firstRow="1" w:lastRow="0" w:firstColumn="1" w:lastColumn="0" w:noHBand="0" w:noVBand="1"/>
      </w:tblPr>
      <w:tblGrid>
        <w:gridCol w:w="2065"/>
      </w:tblGrid>
      <w:tr w:rsidR="00465226" w:rsidRPr="006859F1" w14:paraId="7309EF2E" w14:textId="77777777" w:rsidTr="00206C6E">
        <w:tc>
          <w:tcPr>
            <w:tcW w:w="2065" w:type="dxa"/>
          </w:tcPr>
          <w:p w14:paraId="5A6F1874" w14:textId="77777777" w:rsidR="00465226" w:rsidRPr="006859F1" w:rsidRDefault="00465226" w:rsidP="00206C6E">
            <w:pPr>
              <w:pStyle w:val="ListParagraph"/>
              <w:ind w:left="0"/>
              <w:rPr>
                <w:sz w:val="20"/>
                <w:szCs w:val="20"/>
              </w:rPr>
            </w:pPr>
            <w:r w:rsidRPr="006859F1">
              <w:rPr>
                <w:sz w:val="20"/>
                <w:szCs w:val="20"/>
              </w:rPr>
              <w:t xml:space="preserve">                                  %</w:t>
            </w:r>
          </w:p>
        </w:tc>
      </w:tr>
    </w:tbl>
    <w:p w14:paraId="5F29BE21" w14:textId="77777777" w:rsidR="00465226" w:rsidRPr="006859F1" w:rsidRDefault="00465226" w:rsidP="00465226">
      <w:pPr>
        <w:pStyle w:val="ListParagraph"/>
        <w:numPr>
          <w:ilvl w:val="0"/>
          <w:numId w:val="25"/>
        </w:numPr>
        <w:spacing w:after="160" w:line="259" w:lineRule="auto"/>
        <w:rPr>
          <w:sz w:val="20"/>
          <w:szCs w:val="20"/>
        </w:rPr>
      </w:pPr>
      <w:r w:rsidRPr="006859F1">
        <w:rPr>
          <w:sz w:val="20"/>
          <w:szCs w:val="20"/>
        </w:rPr>
        <w:t>Wind Direction</w:t>
      </w:r>
    </w:p>
    <w:tbl>
      <w:tblPr>
        <w:tblStyle w:val="TableGrid"/>
        <w:tblW w:w="0" w:type="auto"/>
        <w:tblInd w:w="1440" w:type="dxa"/>
        <w:tblLook w:val="04A0" w:firstRow="1" w:lastRow="0" w:firstColumn="1" w:lastColumn="0" w:noHBand="0" w:noVBand="1"/>
      </w:tblPr>
      <w:tblGrid>
        <w:gridCol w:w="2065"/>
      </w:tblGrid>
      <w:tr w:rsidR="00465226" w:rsidRPr="006859F1" w14:paraId="64CDCA44" w14:textId="77777777" w:rsidTr="00206C6E">
        <w:tc>
          <w:tcPr>
            <w:tcW w:w="2065" w:type="dxa"/>
          </w:tcPr>
          <w:p w14:paraId="5F6FF318" w14:textId="77777777" w:rsidR="00465226" w:rsidRPr="006859F1" w:rsidRDefault="00465226" w:rsidP="00206C6E">
            <w:pPr>
              <w:pStyle w:val="ListParagraph"/>
              <w:ind w:left="0"/>
              <w:rPr>
                <w:sz w:val="20"/>
                <w:szCs w:val="20"/>
              </w:rPr>
            </w:pPr>
            <w:r w:rsidRPr="006859F1">
              <w:rPr>
                <w:sz w:val="20"/>
                <w:szCs w:val="20"/>
              </w:rPr>
              <w:t xml:space="preserve">                                   </w:t>
            </w:r>
            <w:r w:rsidRPr="006859F1">
              <w:rPr>
                <w:rFonts w:cstheme="minorHAnsi"/>
                <w:sz w:val="20"/>
                <w:szCs w:val="20"/>
              </w:rPr>
              <w:t>°</w:t>
            </w:r>
          </w:p>
        </w:tc>
      </w:tr>
    </w:tbl>
    <w:p w14:paraId="45D577C8" w14:textId="77777777" w:rsidR="00465226" w:rsidRPr="006859F1" w:rsidRDefault="00465226" w:rsidP="00465226">
      <w:pPr>
        <w:pStyle w:val="ListParagraph"/>
        <w:numPr>
          <w:ilvl w:val="0"/>
          <w:numId w:val="25"/>
        </w:numPr>
        <w:spacing w:after="160" w:line="259" w:lineRule="auto"/>
        <w:rPr>
          <w:sz w:val="20"/>
          <w:szCs w:val="20"/>
        </w:rPr>
      </w:pPr>
      <w:r w:rsidRPr="006859F1">
        <w:rPr>
          <w:sz w:val="20"/>
          <w:szCs w:val="20"/>
        </w:rPr>
        <w:t>Wind Speed</w:t>
      </w:r>
    </w:p>
    <w:tbl>
      <w:tblPr>
        <w:tblStyle w:val="TableGrid"/>
        <w:tblW w:w="0" w:type="auto"/>
        <w:tblInd w:w="1440" w:type="dxa"/>
        <w:tblLook w:val="04A0" w:firstRow="1" w:lastRow="0" w:firstColumn="1" w:lastColumn="0" w:noHBand="0" w:noVBand="1"/>
      </w:tblPr>
      <w:tblGrid>
        <w:gridCol w:w="2065"/>
      </w:tblGrid>
      <w:tr w:rsidR="00465226" w:rsidRPr="006859F1" w14:paraId="0B80709D" w14:textId="77777777" w:rsidTr="00206C6E">
        <w:tc>
          <w:tcPr>
            <w:tcW w:w="2065" w:type="dxa"/>
          </w:tcPr>
          <w:p w14:paraId="29610EC5" w14:textId="77777777" w:rsidR="00465226" w:rsidRPr="006859F1" w:rsidRDefault="00465226" w:rsidP="00206C6E">
            <w:pPr>
              <w:pStyle w:val="ListParagraph"/>
              <w:ind w:left="0"/>
              <w:rPr>
                <w:sz w:val="20"/>
                <w:szCs w:val="20"/>
              </w:rPr>
            </w:pPr>
            <w:r w:rsidRPr="006859F1">
              <w:rPr>
                <w:sz w:val="20"/>
                <w:szCs w:val="20"/>
              </w:rPr>
              <w:t xml:space="preserve">                              m/s</w:t>
            </w:r>
          </w:p>
        </w:tc>
      </w:tr>
    </w:tbl>
    <w:p w14:paraId="596CF0BB" w14:textId="77777777" w:rsidR="00465226" w:rsidRPr="006859F1" w:rsidRDefault="00465226" w:rsidP="00465226">
      <w:pPr>
        <w:pStyle w:val="ListParagraph"/>
        <w:numPr>
          <w:ilvl w:val="0"/>
          <w:numId w:val="25"/>
        </w:numPr>
        <w:spacing w:after="160" w:line="259" w:lineRule="auto"/>
        <w:rPr>
          <w:sz w:val="20"/>
          <w:szCs w:val="20"/>
        </w:rPr>
      </w:pPr>
      <w:r w:rsidRPr="006859F1">
        <w:rPr>
          <w:strike/>
          <w:sz w:val="20"/>
          <w:szCs w:val="20"/>
        </w:rPr>
        <w:lastRenderedPageBreak/>
        <w:t>Cloud Lower Limit</w:t>
      </w:r>
      <w:r w:rsidRPr="006859F1">
        <w:rPr>
          <w:sz w:val="20"/>
          <w:szCs w:val="20"/>
        </w:rPr>
        <w:t xml:space="preserve"> (not required)</w:t>
      </w:r>
    </w:p>
    <w:tbl>
      <w:tblPr>
        <w:tblStyle w:val="TableGrid"/>
        <w:tblW w:w="0" w:type="auto"/>
        <w:tblInd w:w="1440" w:type="dxa"/>
        <w:tblLook w:val="04A0" w:firstRow="1" w:lastRow="0" w:firstColumn="1" w:lastColumn="0" w:noHBand="0" w:noVBand="1"/>
      </w:tblPr>
      <w:tblGrid>
        <w:gridCol w:w="2065"/>
      </w:tblGrid>
      <w:tr w:rsidR="00465226" w:rsidRPr="006859F1" w14:paraId="3D0CB9A8" w14:textId="77777777" w:rsidTr="00206C6E">
        <w:tc>
          <w:tcPr>
            <w:tcW w:w="2065" w:type="dxa"/>
          </w:tcPr>
          <w:p w14:paraId="435C0A87" w14:textId="77777777" w:rsidR="00465226" w:rsidRPr="006859F1" w:rsidRDefault="00465226" w:rsidP="00206C6E">
            <w:pPr>
              <w:pStyle w:val="ListParagraph"/>
              <w:ind w:left="0"/>
              <w:rPr>
                <w:sz w:val="20"/>
                <w:szCs w:val="20"/>
              </w:rPr>
            </w:pPr>
          </w:p>
        </w:tc>
      </w:tr>
    </w:tbl>
    <w:p w14:paraId="2C3B28FD" w14:textId="77777777" w:rsidR="00465226" w:rsidRPr="006859F1" w:rsidRDefault="00465226" w:rsidP="00465226">
      <w:pPr>
        <w:pStyle w:val="ListParagraph"/>
        <w:numPr>
          <w:ilvl w:val="0"/>
          <w:numId w:val="25"/>
        </w:numPr>
        <w:spacing w:after="160" w:line="259" w:lineRule="auto"/>
        <w:rPr>
          <w:sz w:val="20"/>
          <w:szCs w:val="20"/>
        </w:rPr>
      </w:pPr>
      <w:r w:rsidRPr="006859F1">
        <w:rPr>
          <w:sz w:val="20"/>
          <w:szCs w:val="20"/>
        </w:rPr>
        <w:t xml:space="preserve"> </w:t>
      </w:r>
      <w:r w:rsidRPr="006859F1">
        <w:rPr>
          <w:strike/>
          <w:sz w:val="20"/>
          <w:szCs w:val="20"/>
        </w:rPr>
        <w:t>Cloud Group</w:t>
      </w:r>
      <w:r w:rsidRPr="006859F1">
        <w:rPr>
          <w:sz w:val="20"/>
          <w:szCs w:val="20"/>
        </w:rPr>
        <w:t xml:space="preserve"> (not required)</w:t>
      </w:r>
    </w:p>
    <w:tbl>
      <w:tblPr>
        <w:tblStyle w:val="TableGrid"/>
        <w:tblW w:w="0" w:type="auto"/>
        <w:tblInd w:w="1440" w:type="dxa"/>
        <w:tblLook w:val="04A0" w:firstRow="1" w:lastRow="0" w:firstColumn="1" w:lastColumn="0" w:noHBand="0" w:noVBand="1"/>
      </w:tblPr>
      <w:tblGrid>
        <w:gridCol w:w="2065"/>
      </w:tblGrid>
      <w:tr w:rsidR="00465226" w:rsidRPr="006859F1" w14:paraId="449AF584" w14:textId="77777777" w:rsidTr="00206C6E">
        <w:tc>
          <w:tcPr>
            <w:tcW w:w="2065" w:type="dxa"/>
          </w:tcPr>
          <w:p w14:paraId="74A04C45" w14:textId="77777777" w:rsidR="00465226" w:rsidRPr="006859F1" w:rsidRDefault="00465226" w:rsidP="00206C6E">
            <w:pPr>
              <w:pStyle w:val="ListParagraph"/>
              <w:ind w:left="0"/>
              <w:rPr>
                <w:sz w:val="20"/>
                <w:szCs w:val="20"/>
              </w:rPr>
            </w:pPr>
            <w:r w:rsidRPr="006859F1">
              <w:rPr>
                <w:sz w:val="20"/>
                <w:szCs w:val="20"/>
              </w:rPr>
              <w:t xml:space="preserve">     /     /     /     /     /</w:t>
            </w:r>
          </w:p>
        </w:tc>
      </w:tr>
    </w:tbl>
    <w:p w14:paraId="07C9ABF0" w14:textId="77777777" w:rsidR="00465226" w:rsidRPr="006859F1" w:rsidRDefault="00465226" w:rsidP="00465226">
      <w:pPr>
        <w:pStyle w:val="ListParagraph"/>
        <w:numPr>
          <w:ilvl w:val="0"/>
          <w:numId w:val="26"/>
        </w:numPr>
        <w:spacing w:after="160" w:line="259" w:lineRule="auto"/>
        <w:rPr>
          <w:sz w:val="20"/>
          <w:szCs w:val="20"/>
        </w:rPr>
      </w:pPr>
      <w:r w:rsidRPr="006859F1">
        <w:rPr>
          <w:sz w:val="20"/>
          <w:szCs w:val="20"/>
        </w:rPr>
        <w:t>Ground Altitude</w:t>
      </w:r>
    </w:p>
    <w:tbl>
      <w:tblPr>
        <w:tblStyle w:val="TableGrid"/>
        <w:tblW w:w="0" w:type="auto"/>
        <w:tblInd w:w="1440" w:type="dxa"/>
        <w:tblLook w:val="04A0" w:firstRow="1" w:lastRow="0" w:firstColumn="1" w:lastColumn="0" w:noHBand="0" w:noVBand="1"/>
      </w:tblPr>
      <w:tblGrid>
        <w:gridCol w:w="2065"/>
      </w:tblGrid>
      <w:tr w:rsidR="00465226" w:rsidRPr="006859F1" w14:paraId="4A58B3EC" w14:textId="77777777" w:rsidTr="00206C6E">
        <w:tc>
          <w:tcPr>
            <w:tcW w:w="2065" w:type="dxa"/>
          </w:tcPr>
          <w:p w14:paraId="5ED5C7A3" w14:textId="77777777" w:rsidR="00465226" w:rsidRPr="006859F1" w:rsidRDefault="00465226" w:rsidP="00206C6E">
            <w:pPr>
              <w:pStyle w:val="ListParagraph"/>
              <w:ind w:left="0"/>
              <w:rPr>
                <w:sz w:val="20"/>
                <w:szCs w:val="20"/>
              </w:rPr>
            </w:pPr>
            <w:r w:rsidRPr="006859F1">
              <w:rPr>
                <w:sz w:val="20"/>
                <w:szCs w:val="20"/>
              </w:rPr>
              <w:t xml:space="preserve">                                 m</w:t>
            </w:r>
          </w:p>
        </w:tc>
      </w:tr>
    </w:tbl>
    <w:p w14:paraId="47FB3A4D" w14:textId="77777777" w:rsidR="00465226" w:rsidRPr="006859F1" w:rsidRDefault="00465226" w:rsidP="00465226">
      <w:pPr>
        <w:pStyle w:val="ListParagraph"/>
        <w:numPr>
          <w:ilvl w:val="0"/>
          <w:numId w:val="26"/>
        </w:numPr>
        <w:spacing w:after="160" w:line="259" w:lineRule="auto"/>
        <w:rPr>
          <w:sz w:val="20"/>
          <w:szCs w:val="20"/>
        </w:rPr>
      </w:pPr>
      <w:r w:rsidRPr="006859F1">
        <w:rPr>
          <w:sz w:val="20"/>
          <w:szCs w:val="20"/>
        </w:rPr>
        <w:t>Launch Latitude</w:t>
      </w:r>
    </w:p>
    <w:tbl>
      <w:tblPr>
        <w:tblStyle w:val="TableGrid"/>
        <w:tblW w:w="0" w:type="auto"/>
        <w:tblInd w:w="1440" w:type="dxa"/>
        <w:tblLook w:val="04A0" w:firstRow="1" w:lastRow="0" w:firstColumn="1" w:lastColumn="0" w:noHBand="0" w:noVBand="1"/>
      </w:tblPr>
      <w:tblGrid>
        <w:gridCol w:w="2065"/>
      </w:tblGrid>
      <w:tr w:rsidR="00465226" w:rsidRPr="006859F1" w14:paraId="584AA186" w14:textId="77777777" w:rsidTr="00206C6E">
        <w:tc>
          <w:tcPr>
            <w:tcW w:w="2065" w:type="dxa"/>
          </w:tcPr>
          <w:p w14:paraId="0BF88673" w14:textId="77777777" w:rsidR="00465226" w:rsidRPr="006859F1" w:rsidRDefault="00465226" w:rsidP="00206C6E">
            <w:pPr>
              <w:pStyle w:val="ListParagraph"/>
              <w:ind w:left="0"/>
              <w:rPr>
                <w:sz w:val="20"/>
                <w:szCs w:val="20"/>
              </w:rPr>
            </w:pPr>
            <w:r w:rsidRPr="006859F1">
              <w:rPr>
                <w:sz w:val="20"/>
                <w:szCs w:val="20"/>
              </w:rPr>
              <w:t xml:space="preserve">                                   </w:t>
            </w:r>
            <w:r w:rsidRPr="006859F1">
              <w:rPr>
                <w:rFonts w:cstheme="minorHAnsi"/>
                <w:sz w:val="20"/>
                <w:szCs w:val="20"/>
              </w:rPr>
              <w:t>°</w:t>
            </w:r>
          </w:p>
        </w:tc>
      </w:tr>
    </w:tbl>
    <w:p w14:paraId="422370EA" w14:textId="77777777" w:rsidR="00465226" w:rsidRPr="006859F1" w:rsidRDefault="00465226" w:rsidP="00465226">
      <w:pPr>
        <w:pStyle w:val="ListParagraph"/>
        <w:numPr>
          <w:ilvl w:val="0"/>
          <w:numId w:val="26"/>
        </w:numPr>
        <w:spacing w:after="160" w:line="259" w:lineRule="auto"/>
        <w:rPr>
          <w:sz w:val="20"/>
          <w:szCs w:val="20"/>
        </w:rPr>
      </w:pPr>
      <w:r w:rsidRPr="006859F1">
        <w:rPr>
          <w:sz w:val="20"/>
          <w:szCs w:val="20"/>
        </w:rPr>
        <w:t>Launch Longitude</w:t>
      </w:r>
    </w:p>
    <w:tbl>
      <w:tblPr>
        <w:tblStyle w:val="TableGrid"/>
        <w:tblW w:w="0" w:type="auto"/>
        <w:tblInd w:w="1440" w:type="dxa"/>
        <w:tblLook w:val="04A0" w:firstRow="1" w:lastRow="0" w:firstColumn="1" w:lastColumn="0" w:noHBand="0" w:noVBand="1"/>
      </w:tblPr>
      <w:tblGrid>
        <w:gridCol w:w="2065"/>
      </w:tblGrid>
      <w:tr w:rsidR="00465226" w:rsidRPr="006859F1" w14:paraId="3F0DF16E" w14:textId="77777777" w:rsidTr="00206C6E">
        <w:tc>
          <w:tcPr>
            <w:tcW w:w="2065" w:type="dxa"/>
          </w:tcPr>
          <w:p w14:paraId="64AF95AD" w14:textId="77777777" w:rsidR="00465226" w:rsidRPr="006859F1" w:rsidRDefault="00465226" w:rsidP="00206C6E">
            <w:pPr>
              <w:pStyle w:val="ListParagraph"/>
              <w:ind w:left="0"/>
              <w:rPr>
                <w:sz w:val="20"/>
                <w:szCs w:val="20"/>
              </w:rPr>
            </w:pPr>
            <w:r w:rsidRPr="006859F1">
              <w:rPr>
                <w:sz w:val="20"/>
                <w:szCs w:val="20"/>
              </w:rPr>
              <w:t xml:space="preserve">                                   </w:t>
            </w:r>
            <w:r w:rsidRPr="006859F1">
              <w:rPr>
                <w:rFonts w:cstheme="minorHAnsi"/>
                <w:sz w:val="20"/>
                <w:szCs w:val="20"/>
              </w:rPr>
              <w:t>°</w:t>
            </w:r>
          </w:p>
        </w:tc>
      </w:tr>
    </w:tbl>
    <w:p w14:paraId="14F3CBCD" w14:textId="77777777" w:rsidR="00465226" w:rsidRPr="006859F1" w:rsidRDefault="00465226" w:rsidP="00465226">
      <w:pPr>
        <w:pStyle w:val="ListParagraph"/>
        <w:numPr>
          <w:ilvl w:val="0"/>
          <w:numId w:val="26"/>
        </w:numPr>
        <w:spacing w:after="160" w:line="259" w:lineRule="auto"/>
        <w:rPr>
          <w:sz w:val="20"/>
          <w:szCs w:val="20"/>
        </w:rPr>
      </w:pPr>
      <w:r w:rsidRPr="006859F1">
        <w:rPr>
          <w:sz w:val="20"/>
          <w:szCs w:val="20"/>
        </w:rPr>
        <w:t>Radio Frequency</w:t>
      </w:r>
    </w:p>
    <w:tbl>
      <w:tblPr>
        <w:tblStyle w:val="TableGrid"/>
        <w:tblW w:w="0" w:type="auto"/>
        <w:tblInd w:w="1440" w:type="dxa"/>
        <w:tblLook w:val="04A0" w:firstRow="1" w:lastRow="0" w:firstColumn="1" w:lastColumn="0" w:noHBand="0" w:noVBand="1"/>
      </w:tblPr>
      <w:tblGrid>
        <w:gridCol w:w="2065"/>
      </w:tblGrid>
      <w:tr w:rsidR="00465226" w:rsidRPr="006859F1" w14:paraId="5144FC66" w14:textId="77777777" w:rsidTr="00206C6E">
        <w:tc>
          <w:tcPr>
            <w:tcW w:w="2065" w:type="dxa"/>
          </w:tcPr>
          <w:p w14:paraId="67DE2BD8" w14:textId="77777777" w:rsidR="00465226" w:rsidRPr="006859F1" w:rsidRDefault="00465226" w:rsidP="00206C6E">
            <w:pPr>
              <w:pStyle w:val="ListParagraph"/>
              <w:ind w:left="0"/>
              <w:rPr>
                <w:sz w:val="20"/>
                <w:szCs w:val="20"/>
              </w:rPr>
            </w:pPr>
            <w:r w:rsidRPr="006859F1">
              <w:rPr>
                <w:sz w:val="20"/>
                <w:szCs w:val="20"/>
              </w:rPr>
              <w:t xml:space="preserve">                            MHZ</w:t>
            </w:r>
          </w:p>
        </w:tc>
      </w:tr>
    </w:tbl>
    <w:p w14:paraId="58AEE62E" w14:textId="77777777" w:rsidR="00B129CC" w:rsidRDefault="00B129CC" w:rsidP="00B129CC">
      <w:pPr>
        <w:ind w:left="720"/>
        <w:rPr>
          <w:b/>
          <w:bCs/>
        </w:rPr>
      </w:pPr>
      <w:r w:rsidRPr="00CB5F8F">
        <w:rPr>
          <w:b/>
          <w:bCs/>
        </w:rPr>
        <w:t xml:space="preserve">Lufft Procedure: </w:t>
      </w:r>
    </w:p>
    <w:p w14:paraId="48C161FB" w14:textId="672B0335" w:rsidR="00B129CC" w:rsidRPr="00B129CC" w:rsidRDefault="00B129CC" w:rsidP="007D1F5B">
      <w:pPr>
        <w:pStyle w:val="ListParagraph"/>
        <w:numPr>
          <w:ilvl w:val="0"/>
          <w:numId w:val="27"/>
        </w:numPr>
        <w:spacing w:after="160" w:line="259" w:lineRule="auto"/>
        <w:jc w:val="both"/>
        <w:rPr>
          <w:b/>
          <w:bCs/>
        </w:rPr>
      </w:pPr>
      <w:r w:rsidRPr="006859F1">
        <w:t xml:space="preserve">Set up the </w:t>
      </w:r>
      <w:r>
        <w:t xml:space="preserve">Lufft </w:t>
      </w:r>
      <w:r w:rsidRPr="006859F1">
        <w:t>weather station as you arrive at the launch site and let it record data until termination of the final balloon is confirmed.</w:t>
      </w:r>
    </w:p>
    <w:p w14:paraId="7826F220" w14:textId="76B1E30D" w:rsidR="00B129CC" w:rsidRPr="00B129CC" w:rsidRDefault="00B129CC" w:rsidP="007D1F5B">
      <w:pPr>
        <w:pStyle w:val="ListParagraph"/>
        <w:numPr>
          <w:ilvl w:val="1"/>
          <w:numId w:val="27"/>
        </w:numPr>
        <w:spacing w:after="160" w:line="259" w:lineRule="auto"/>
        <w:jc w:val="both"/>
        <w:rPr>
          <w:b/>
          <w:bCs/>
        </w:rPr>
      </w:pPr>
      <w:r w:rsidRPr="00B129CC">
        <w:rPr>
          <w:b/>
          <w:bCs/>
        </w:rPr>
        <w:t>IMPORTANT:</w:t>
      </w:r>
      <w:r>
        <w:t xml:space="preserve"> Always ensure the north arrow on top of the Lufft sensor is pointing to </w:t>
      </w:r>
      <w:r w:rsidRPr="00B129CC">
        <w:rPr>
          <w:b/>
          <w:bCs/>
          <w:i/>
          <w:iCs/>
        </w:rPr>
        <w:t>true north</w:t>
      </w:r>
      <w:r>
        <w:t xml:space="preserve"> </w:t>
      </w:r>
    </w:p>
    <w:p w14:paraId="69437ADC" w14:textId="161CBA7D" w:rsidR="00B129CC" w:rsidRPr="008A77B3" w:rsidRDefault="00B129CC" w:rsidP="007D1F5B">
      <w:pPr>
        <w:pStyle w:val="ListParagraph"/>
        <w:numPr>
          <w:ilvl w:val="0"/>
          <w:numId w:val="27"/>
        </w:numPr>
        <w:spacing w:after="160" w:line="259" w:lineRule="auto"/>
        <w:jc w:val="both"/>
        <w:rPr>
          <w:b/>
          <w:bCs/>
        </w:rPr>
      </w:pPr>
      <w:r>
        <w:t>If possible, use a solar panel to charge the Lufft battery.</w:t>
      </w:r>
    </w:p>
    <w:p w14:paraId="3DD8A9E8" w14:textId="7B92480B" w:rsidR="00B129CC" w:rsidRPr="006859F1" w:rsidRDefault="00B129CC" w:rsidP="007D1F5B">
      <w:pPr>
        <w:pStyle w:val="ListParagraph"/>
        <w:numPr>
          <w:ilvl w:val="0"/>
          <w:numId w:val="27"/>
        </w:numPr>
        <w:spacing w:after="160" w:line="259" w:lineRule="auto"/>
        <w:jc w:val="both"/>
        <w:rPr>
          <w:b/>
          <w:bCs/>
        </w:rPr>
      </w:pPr>
      <w:r w:rsidRPr="006859F1">
        <w:t xml:space="preserve">Set up the Lufft weather station 10 m away from large features and let values start coming in before starting </w:t>
      </w:r>
      <w:r>
        <w:t>GRAWMET</w:t>
      </w:r>
      <w:r w:rsidRPr="006859F1">
        <w:t>.</w:t>
      </w:r>
    </w:p>
    <w:p w14:paraId="293A7C59" w14:textId="77777777" w:rsidR="00B129CC" w:rsidRDefault="00B129CC" w:rsidP="007D1F5B">
      <w:pPr>
        <w:ind w:left="720"/>
        <w:jc w:val="both"/>
        <w:rPr>
          <w:b/>
        </w:rPr>
      </w:pPr>
      <w:r>
        <w:rPr>
          <w:b/>
        </w:rPr>
        <w:t>Helium Fill Prediction Notes:</w:t>
      </w:r>
    </w:p>
    <w:p w14:paraId="43C12458" w14:textId="13622BC5" w:rsidR="00B129CC" w:rsidRPr="00B129CC" w:rsidRDefault="00B129CC" w:rsidP="007D1F5B">
      <w:pPr>
        <w:pStyle w:val="ListParagraph"/>
        <w:numPr>
          <w:ilvl w:val="0"/>
          <w:numId w:val="29"/>
        </w:numPr>
        <w:spacing w:after="160" w:line="259" w:lineRule="auto"/>
        <w:jc w:val="both"/>
        <w:rPr>
          <w:b/>
        </w:rPr>
      </w:pPr>
      <w:r w:rsidRPr="006859F1">
        <w:rPr>
          <w:bCs/>
        </w:rPr>
        <w:t xml:space="preserve">Open the </w:t>
      </w:r>
      <w:r>
        <w:rPr>
          <w:bCs/>
        </w:rPr>
        <w:t xml:space="preserve">‘Helium Fill’ </w:t>
      </w:r>
      <w:r w:rsidRPr="006859F1">
        <w:rPr>
          <w:bCs/>
        </w:rPr>
        <w:t xml:space="preserve">Python code in Command Prompt and answer the </w:t>
      </w:r>
      <w:r>
        <w:rPr>
          <w:bCs/>
        </w:rPr>
        <w:t>prompts</w:t>
      </w:r>
      <w:r w:rsidRPr="006859F1">
        <w:rPr>
          <w:bCs/>
        </w:rPr>
        <w:t xml:space="preserve"> to receive a fill prediction</w:t>
      </w:r>
      <w:r>
        <w:rPr>
          <w:bCs/>
        </w:rPr>
        <w:t xml:space="preserve"> range. Use the </w:t>
      </w:r>
      <w:r w:rsidRPr="00B129CC">
        <w:rPr>
          <w:bCs/>
          <w:i/>
          <w:iCs/>
        </w:rPr>
        <w:t>lower</w:t>
      </w:r>
      <w:r>
        <w:rPr>
          <w:bCs/>
        </w:rPr>
        <w:t xml:space="preserve"> value in the range provided.</w:t>
      </w:r>
    </w:p>
    <w:p w14:paraId="3835D379" w14:textId="7EBDAA7F" w:rsidR="00B129CC" w:rsidRPr="0026724A" w:rsidRDefault="00B129CC" w:rsidP="007D1F5B">
      <w:pPr>
        <w:pStyle w:val="ListParagraph"/>
        <w:numPr>
          <w:ilvl w:val="0"/>
          <w:numId w:val="29"/>
        </w:numPr>
        <w:spacing w:after="160" w:line="259" w:lineRule="auto"/>
        <w:jc w:val="both"/>
        <w:rPr>
          <w:b/>
        </w:rPr>
      </w:pPr>
      <w:r>
        <w:rPr>
          <w:bCs/>
        </w:rPr>
        <w:t xml:space="preserve">When prompted for </w:t>
      </w:r>
      <w:r w:rsidR="0026724A">
        <w:rPr>
          <w:bCs/>
        </w:rPr>
        <w:t>‘burst altitude’ or ‘rise rate’, select rise rate and input “5.0” (m/s).</w:t>
      </w:r>
    </w:p>
    <w:p w14:paraId="7435EBE4" w14:textId="472BDCEB" w:rsidR="0026724A" w:rsidRDefault="0026724A" w:rsidP="007D1F5B">
      <w:pPr>
        <w:ind w:left="720"/>
        <w:jc w:val="both"/>
        <w:rPr>
          <w:b/>
        </w:rPr>
      </w:pPr>
      <w:r>
        <w:rPr>
          <w:b/>
        </w:rPr>
        <w:t>GRAWMET Procedure:</w:t>
      </w:r>
    </w:p>
    <w:p w14:paraId="53A787C8" w14:textId="77777777" w:rsidR="0026724A" w:rsidRPr="006D5B35" w:rsidRDefault="0026724A" w:rsidP="007D1F5B">
      <w:pPr>
        <w:pStyle w:val="ListParagraph"/>
        <w:numPr>
          <w:ilvl w:val="0"/>
          <w:numId w:val="30"/>
        </w:numPr>
        <w:spacing w:after="160" w:line="259" w:lineRule="auto"/>
        <w:jc w:val="both"/>
        <w:rPr>
          <w:b/>
        </w:rPr>
      </w:pPr>
      <w:r>
        <w:t>BEFORE STARTING GRAWMET:</w:t>
      </w:r>
    </w:p>
    <w:p w14:paraId="5D10EA88" w14:textId="380707A7" w:rsidR="0026724A" w:rsidRDefault="0026724A" w:rsidP="007D1F5B">
      <w:pPr>
        <w:pStyle w:val="ListParagraph"/>
        <w:ind w:left="1440"/>
        <w:jc w:val="both"/>
      </w:pPr>
      <w:r w:rsidRPr="6C88F145">
        <w:t xml:space="preserve">Open the radiosonde - careful </w:t>
      </w:r>
      <w:r>
        <w:t>to</w:t>
      </w:r>
      <w:r w:rsidRPr="6C88F145">
        <w:t xml:space="preserve"> </w:t>
      </w:r>
      <w:r w:rsidRPr="00171448">
        <w:rPr>
          <w:i/>
          <w:iCs/>
        </w:rPr>
        <w:t>not touch the end of the sensor</w:t>
      </w:r>
      <w:r w:rsidRPr="6C88F145">
        <w:t>. The initialization cable can be plugged in to the sonde. There is a section on the end of the sonde near the power switch that is cut to fit the cable</w:t>
      </w:r>
      <w:r>
        <w:t>.</w:t>
      </w:r>
    </w:p>
    <w:p w14:paraId="00BD5B67" w14:textId="7B6827B3" w:rsidR="0026724A" w:rsidRDefault="0026724A" w:rsidP="0026724A">
      <w:pPr>
        <w:pStyle w:val="ListParagraph"/>
        <w:ind w:left="1440"/>
      </w:pPr>
      <w:r w:rsidRPr="0026724A">
        <w:rPr>
          <w:noProof/>
        </w:rPr>
        <w:drawing>
          <wp:anchor distT="0" distB="0" distL="114300" distR="114300" simplePos="0" relativeHeight="251660288" behindDoc="0" locked="0" layoutInCell="1" allowOverlap="1" wp14:anchorId="65C80173" wp14:editId="44EC9515">
            <wp:simplePos x="0" y="0"/>
            <wp:positionH relativeFrom="column">
              <wp:posOffset>0</wp:posOffset>
            </wp:positionH>
            <wp:positionV relativeFrom="paragraph">
              <wp:posOffset>193040</wp:posOffset>
            </wp:positionV>
            <wp:extent cx="2850515" cy="1896110"/>
            <wp:effectExtent l="0" t="0" r="0" b="0"/>
            <wp:wrapSquare wrapText="bothSides"/>
            <wp:docPr id="15" name="Picture 15" descr="A picture containing indoor, sitting, whi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6-22 at 8.59.01 AM.png"/>
                    <pic:cNvPicPr/>
                  </pic:nvPicPr>
                  <pic:blipFill>
                    <a:blip r:embed="rId9"/>
                    <a:stretch>
                      <a:fillRect/>
                    </a:stretch>
                  </pic:blipFill>
                  <pic:spPr>
                    <a:xfrm>
                      <a:off x="0" y="0"/>
                      <a:ext cx="2850515" cy="1896110"/>
                    </a:xfrm>
                    <a:prstGeom prst="rect">
                      <a:avLst/>
                    </a:prstGeom>
                  </pic:spPr>
                </pic:pic>
              </a:graphicData>
            </a:graphic>
            <wp14:sizeRelH relativeFrom="page">
              <wp14:pctWidth>0</wp14:pctWidth>
            </wp14:sizeRelH>
            <wp14:sizeRelV relativeFrom="page">
              <wp14:pctHeight>0</wp14:pctHeight>
            </wp14:sizeRelV>
          </wp:anchor>
        </w:drawing>
      </w:r>
      <w:r w:rsidRPr="0026724A">
        <w:rPr>
          <w:noProof/>
        </w:rPr>
        <w:drawing>
          <wp:anchor distT="0" distB="0" distL="114300" distR="114300" simplePos="0" relativeHeight="251661312" behindDoc="0" locked="0" layoutInCell="1" allowOverlap="1" wp14:anchorId="43202D95" wp14:editId="448176A2">
            <wp:simplePos x="0" y="0"/>
            <wp:positionH relativeFrom="column">
              <wp:posOffset>3070225</wp:posOffset>
            </wp:positionH>
            <wp:positionV relativeFrom="paragraph">
              <wp:posOffset>191135</wp:posOffset>
            </wp:positionV>
            <wp:extent cx="2830195" cy="1898015"/>
            <wp:effectExtent l="0" t="0" r="1905" b="0"/>
            <wp:wrapSquare wrapText="bothSides"/>
            <wp:docPr id="16" name="Picture 16" descr="A picture containing indoor, object, whit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6-22 at 8.59.29 AM.png"/>
                    <pic:cNvPicPr/>
                  </pic:nvPicPr>
                  <pic:blipFill>
                    <a:blip r:embed="rId10"/>
                    <a:stretch>
                      <a:fillRect/>
                    </a:stretch>
                  </pic:blipFill>
                  <pic:spPr>
                    <a:xfrm>
                      <a:off x="0" y="0"/>
                      <a:ext cx="2830195" cy="1898015"/>
                    </a:xfrm>
                    <a:prstGeom prst="rect">
                      <a:avLst/>
                    </a:prstGeom>
                  </pic:spPr>
                </pic:pic>
              </a:graphicData>
            </a:graphic>
            <wp14:sizeRelH relativeFrom="page">
              <wp14:pctWidth>0</wp14:pctWidth>
            </wp14:sizeRelH>
            <wp14:sizeRelV relativeFrom="page">
              <wp14:pctHeight>0</wp14:pctHeight>
            </wp14:sizeRelV>
          </wp:anchor>
        </w:drawing>
      </w:r>
    </w:p>
    <w:p w14:paraId="4D42CB63" w14:textId="77777777" w:rsidR="0026724A" w:rsidRPr="0026724A" w:rsidRDefault="0026724A" w:rsidP="0026724A">
      <w:pPr>
        <w:spacing w:after="160" w:line="259" w:lineRule="auto"/>
        <w:ind w:left="1080"/>
        <w:rPr>
          <w:b/>
        </w:rPr>
      </w:pPr>
    </w:p>
    <w:p w14:paraId="6C6CA145" w14:textId="77777777" w:rsidR="00874901" w:rsidRDefault="00874901" w:rsidP="00874901">
      <w:pPr>
        <w:spacing w:after="160" w:line="259" w:lineRule="auto"/>
        <w:ind w:left="1080"/>
      </w:pPr>
    </w:p>
    <w:p w14:paraId="7D17E953" w14:textId="5A7C0158" w:rsidR="0026724A" w:rsidRPr="006447D7" w:rsidRDefault="0026724A" w:rsidP="0026724A">
      <w:pPr>
        <w:pStyle w:val="ListParagraph"/>
        <w:numPr>
          <w:ilvl w:val="0"/>
          <w:numId w:val="31"/>
        </w:numPr>
        <w:spacing w:after="160" w:line="259" w:lineRule="auto"/>
        <w:rPr>
          <w:b/>
          <w:bCs/>
        </w:rPr>
      </w:pPr>
      <w:r>
        <w:t>Turn on GS-U</w:t>
      </w:r>
    </w:p>
    <w:p w14:paraId="195F15F5" w14:textId="0421ED53" w:rsidR="0026724A" w:rsidRPr="000B3F7F" w:rsidRDefault="0026724A" w:rsidP="0026724A">
      <w:pPr>
        <w:pStyle w:val="ListParagraph"/>
        <w:numPr>
          <w:ilvl w:val="0"/>
          <w:numId w:val="31"/>
        </w:numPr>
        <w:spacing w:after="160" w:line="259" w:lineRule="auto"/>
        <w:rPr>
          <w:b/>
          <w:bCs/>
        </w:rPr>
      </w:pPr>
      <w:r>
        <w:t>Open GRAWMET 5.1</w:t>
      </w:r>
      <w:r w:rsidR="006352DC">
        <w:t>6</w:t>
      </w:r>
      <w:r>
        <w:t xml:space="preserve"> software</w:t>
      </w:r>
    </w:p>
    <w:p w14:paraId="6FDA14C5" w14:textId="77777777" w:rsidR="0026724A" w:rsidRPr="000B3F7F" w:rsidRDefault="0026724A" w:rsidP="0026724A">
      <w:pPr>
        <w:pStyle w:val="ListParagraph"/>
        <w:numPr>
          <w:ilvl w:val="0"/>
          <w:numId w:val="31"/>
        </w:numPr>
        <w:spacing w:after="160" w:line="259" w:lineRule="auto"/>
        <w:rPr>
          <w:b/>
        </w:rPr>
      </w:pPr>
      <w:r>
        <w:t>Click on the tab to the left of the Start tab</w:t>
      </w:r>
    </w:p>
    <w:p w14:paraId="1C5BAF52" w14:textId="77777777" w:rsidR="0026724A" w:rsidRPr="000B3F7F" w:rsidRDefault="0026724A" w:rsidP="0026724A">
      <w:pPr>
        <w:pStyle w:val="ListParagraph"/>
        <w:numPr>
          <w:ilvl w:val="0"/>
          <w:numId w:val="31"/>
        </w:numPr>
        <w:spacing w:after="160" w:line="259" w:lineRule="auto"/>
        <w:rPr>
          <w:b/>
        </w:rPr>
      </w:pPr>
      <w:r>
        <w:t>Open General Settings</w:t>
      </w:r>
    </w:p>
    <w:p w14:paraId="0461AA0B" w14:textId="77777777" w:rsidR="0026724A" w:rsidRPr="000B3F7F" w:rsidRDefault="0026724A" w:rsidP="0026724A">
      <w:pPr>
        <w:pStyle w:val="ListParagraph"/>
        <w:numPr>
          <w:ilvl w:val="0"/>
          <w:numId w:val="31"/>
        </w:numPr>
        <w:spacing w:after="160" w:line="259" w:lineRule="auto"/>
        <w:rPr>
          <w:b/>
        </w:rPr>
      </w:pPr>
      <w:r>
        <w:t>Click on the Program Settings tab</w:t>
      </w:r>
    </w:p>
    <w:p w14:paraId="31C525E3" w14:textId="77777777" w:rsidR="0026724A" w:rsidRPr="000B3F7F" w:rsidRDefault="0026724A" w:rsidP="0026724A">
      <w:pPr>
        <w:pStyle w:val="ListParagraph"/>
        <w:numPr>
          <w:ilvl w:val="0"/>
          <w:numId w:val="31"/>
        </w:numPr>
        <w:spacing w:after="160" w:line="259" w:lineRule="auto"/>
        <w:rPr>
          <w:b/>
        </w:rPr>
      </w:pPr>
      <w:r>
        <w:t>Click on the Communications tab</w:t>
      </w:r>
    </w:p>
    <w:p w14:paraId="734B50A6" w14:textId="77777777" w:rsidR="0026724A" w:rsidRPr="006447D7" w:rsidRDefault="0026724A" w:rsidP="0026724A">
      <w:pPr>
        <w:pStyle w:val="ListParagraph"/>
        <w:numPr>
          <w:ilvl w:val="0"/>
          <w:numId w:val="31"/>
        </w:numPr>
        <w:spacing w:after="160" w:line="259" w:lineRule="auto"/>
        <w:rPr>
          <w:b/>
        </w:rPr>
      </w:pPr>
      <w:r>
        <w:t>Click Detect under Groundstation</w:t>
      </w:r>
    </w:p>
    <w:p w14:paraId="2B61F2AE" w14:textId="77777777" w:rsidR="0026724A" w:rsidRPr="006447D7" w:rsidRDefault="0026724A" w:rsidP="0026724A">
      <w:pPr>
        <w:pStyle w:val="ListParagraph"/>
        <w:numPr>
          <w:ilvl w:val="0"/>
          <w:numId w:val="31"/>
        </w:numPr>
        <w:spacing w:after="160" w:line="259" w:lineRule="auto"/>
        <w:rPr>
          <w:b/>
        </w:rPr>
      </w:pPr>
      <w:r>
        <w:t>Plug in the radiosonde (do not switch it on yet)</w:t>
      </w:r>
    </w:p>
    <w:p w14:paraId="67A7D925" w14:textId="77777777" w:rsidR="0026724A" w:rsidRPr="000B3F7F" w:rsidRDefault="0026724A" w:rsidP="007D1F5B">
      <w:pPr>
        <w:pStyle w:val="ListParagraph"/>
        <w:numPr>
          <w:ilvl w:val="0"/>
          <w:numId w:val="31"/>
        </w:numPr>
        <w:spacing w:after="160" w:line="259" w:lineRule="auto"/>
        <w:jc w:val="both"/>
        <w:rPr>
          <w:b/>
        </w:rPr>
      </w:pPr>
      <w:r>
        <w:t>Click Detect under Com Ports</w:t>
      </w:r>
    </w:p>
    <w:p w14:paraId="2D425BC6" w14:textId="249A4D44" w:rsidR="0026724A" w:rsidRPr="006352DC" w:rsidRDefault="0026724A" w:rsidP="007D1F5B">
      <w:pPr>
        <w:pStyle w:val="ListParagraph"/>
        <w:numPr>
          <w:ilvl w:val="0"/>
          <w:numId w:val="31"/>
        </w:numPr>
        <w:spacing w:after="160" w:line="259" w:lineRule="auto"/>
        <w:jc w:val="both"/>
        <w:rPr>
          <w:b/>
        </w:rPr>
      </w:pPr>
      <w:r>
        <w:t>Click the back arrow</w:t>
      </w:r>
    </w:p>
    <w:p w14:paraId="4E92E173" w14:textId="7449FBC0" w:rsidR="006352DC" w:rsidRPr="006D4A81" w:rsidRDefault="006352DC" w:rsidP="007D1F5B">
      <w:pPr>
        <w:pStyle w:val="ListParagraph"/>
        <w:numPr>
          <w:ilvl w:val="0"/>
          <w:numId w:val="31"/>
        </w:numPr>
        <w:spacing w:after="160" w:line="259" w:lineRule="auto"/>
        <w:jc w:val="both"/>
        <w:rPr>
          <w:b/>
        </w:rPr>
      </w:pPr>
      <w:r>
        <w:t>With GRAWMET 5.16</w:t>
      </w:r>
      <w:r w:rsidR="00B5457D">
        <w:t>, simulation must be run before sounding</w:t>
      </w:r>
      <w:r>
        <w:t xml:space="preserve"> </w:t>
      </w:r>
      <w:r w:rsidR="00B5457D">
        <w:t>(Documents &gt; Grawmets &gt; Sample Flight &gt; .GSF file)</w:t>
      </w:r>
    </w:p>
    <w:p w14:paraId="65C79404" w14:textId="62685B66" w:rsidR="0026724A" w:rsidRPr="000B3F7F" w:rsidRDefault="0026724A" w:rsidP="007D1F5B">
      <w:pPr>
        <w:pStyle w:val="ListParagraph"/>
        <w:numPr>
          <w:ilvl w:val="0"/>
          <w:numId w:val="31"/>
        </w:numPr>
        <w:spacing w:after="160" w:line="259" w:lineRule="auto"/>
        <w:jc w:val="both"/>
        <w:rPr>
          <w:b/>
        </w:rPr>
      </w:pPr>
      <w:r>
        <w:t>Click Sounding/Simulation in the ribbon near the top of the screen</w:t>
      </w:r>
    </w:p>
    <w:p w14:paraId="34865C88" w14:textId="77777777" w:rsidR="0026724A" w:rsidRPr="000B3F7F" w:rsidRDefault="0026724A" w:rsidP="007D1F5B">
      <w:pPr>
        <w:pStyle w:val="ListParagraph"/>
        <w:numPr>
          <w:ilvl w:val="0"/>
          <w:numId w:val="31"/>
        </w:numPr>
        <w:spacing w:after="160" w:line="259" w:lineRule="auto"/>
        <w:jc w:val="both"/>
        <w:rPr>
          <w:b/>
        </w:rPr>
      </w:pPr>
      <w:r>
        <w:t>Click Initialize Radiosonde (Wizard is recommended)</w:t>
      </w:r>
    </w:p>
    <w:p w14:paraId="2198A9A5" w14:textId="77777777" w:rsidR="0026724A" w:rsidRPr="000B3F7F" w:rsidRDefault="0026724A" w:rsidP="007D1F5B">
      <w:pPr>
        <w:pStyle w:val="ListParagraph"/>
        <w:numPr>
          <w:ilvl w:val="0"/>
          <w:numId w:val="31"/>
        </w:numPr>
        <w:spacing w:after="160" w:line="259" w:lineRule="auto"/>
        <w:jc w:val="both"/>
        <w:rPr>
          <w:b/>
        </w:rPr>
      </w:pPr>
      <w:r>
        <w:t>After initialization completes, click the arrow next to Advanced and click Set Frequency</w:t>
      </w:r>
    </w:p>
    <w:p w14:paraId="78B0E96B" w14:textId="77777777" w:rsidR="0026724A" w:rsidRPr="000B3F7F" w:rsidRDefault="0026724A" w:rsidP="007D1F5B">
      <w:pPr>
        <w:pStyle w:val="ListParagraph"/>
        <w:numPr>
          <w:ilvl w:val="0"/>
          <w:numId w:val="31"/>
        </w:numPr>
        <w:spacing w:after="160" w:line="259" w:lineRule="auto"/>
        <w:jc w:val="both"/>
        <w:rPr>
          <w:b/>
        </w:rPr>
      </w:pPr>
      <w:r>
        <w:t>Set frequency according to frequency allocation list or find open channel free of interference</w:t>
      </w:r>
    </w:p>
    <w:p w14:paraId="35F79CD7" w14:textId="77777777" w:rsidR="0026724A" w:rsidRPr="000B3F7F" w:rsidRDefault="0026724A" w:rsidP="007D1F5B">
      <w:pPr>
        <w:pStyle w:val="ListParagraph"/>
        <w:numPr>
          <w:ilvl w:val="0"/>
          <w:numId w:val="31"/>
        </w:numPr>
        <w:spacing w:after="160" w:line="259" w:lineRule="auto"/>
        <w:jc w:val="both"/>
        <w:rPr>
          <w:b/>
        </w:rPr>
      </w:pPr>
      <w:r>
        <w:t>Click apply</w:t>
      </w:r>
    </w:p>
    <w:p w14:paraId="7748BE64" w14:textId="084ABB99" w:rsidR="0026724A" w:rsidRPr="006D4A81" w:rsidRDefault="0026724A" w:rsidP="007D1F5B">
      <w:pPr>
        <w:pStyle w:val="ListParagraph"/>
        <w:numPr>
          <w:ilvl w:val="0"/>
          <w:numId w:val="31"/>
        </w:numPr>
        <w:spacing w:after="160" w:line="259" w:lineRule="auto"/>
        <w:jc w:val="both"/>
        <w:rPr>
          <w:b/>
        </w:rPr>
      </w:pPr>
      <w:r>
        <w:t>Input ground conditions into their respective fields</w:t>
      </w:r>
      <w:r w:rsidR="00B5457D">
        <w:t xml:space="preserve"> (Exclude release pressure, pressure correction, cloud group, and cloud lower limit</w:t>
      </w:r>
      <w:r w:rsidR="005B21D4">
        <w:t>)</w:t>
      </w:r>
    </w:p>
    <w:p w14:paraId="3CBCFDCF" w14:textId="77777777" w:rsidR="0026724A" w:rsidRPr="006D4A81" w:rsidRDefault="0026724A" w:rsidP="007D1F5B">
      <w:pPr>
        <w:pStyle w:val="ListParagraph"/>
        <w:numPr>
          <w:ilvl w:val="0"/>
          <w:numId w:val="31"/>
        </w:numPr>
        <w:spacing w:after="160" w:line="259" w:lineRule="auto"/>
        <w:jc w:val="both"/>
        <w:rPr>
          <w:b/>
        </w:rPr>
      </w:pPr>
      <w:r>
        <w:t>Enter Latitude, Longitude and Altitude</w:t>
      </w:r>
    </w:p>
    <w:p w14:paraId="3961D53A" w14:textId="77777777" w:rsidR="0026724A" w:rsidRPr="000B3F7F" w:rsidRDefault="0026724A" w:rsidP="007D1F5B">
      <w:pPr>
        <w:pStyle w:val="ListParagraph"/>
        <w:numPr>
          <w:ilvl w:val="0"/>
          <w:numId w:val="31"/>
        </w:numPr>
        <w:spacing w:after="160" w:line="259" w:lineRule="auto"/>
        <w:jc w:val="both"/>
        <w:rPr>
          <w:b/>
        </w:rPr>
      </w:pPr>
      <w:r>
        <w:t>Click Start Sounding</w:t>
      </w:r>
    </w:p>
    <w:p w14:paraId="793DE28A" w14:textId="77777777" w:rsidR="0026724A" w:rsidRDefault="0026724A" w:rsidP="007D1F5B">
      <w:pPr>
        <w:pStyle w:val="ListParagraph"/>
        <w:ind w:left="1440"/>
        <w:jc w:val="both"/>
      </w:pPr>
      <w:r>
        <w:t>*Make sure these values are as accurate as possible to insure immediate data retrieval. Can be updated during flight if necessary</w:t>
      </w:r>
    </w:p>
    <w:p w14:paraId="5628CB7B" w14:textId="77777777" w:rsidR="0026724A" w:rsidRPr="00B37226" w:rsidRDefault="0026724A" w:rsidP="007D1F5B">
      <w:pPr>
        <w:pStyle w:val="ListParagraph"/>
        <w:numPr>
          <w:ilvl w:val="0"/>
          <w:numId w:val="31"/>
        </w:numPr>
        <w:spacing w:after="160" w:line="259" w:lineRule="auto"/>
        <w:jc w:val="both"/>
        <w:rPr>
          <w:b/>
        </w:rPr>
      </w:pPr>
      <w:r>
        <w:t>Click Next through additional windows, then Apply</w:t>
      </w:r>
    </w:p>
    <w:p w14:paraId="7613178E" w14:textId="77777777" w:rsidR="0026724A" w:rsidRPr="0007205C" w:rsidRDefault="0026724A" w:rsidP="007D1F5B">
      <w:pPr>
        <w:pStyle w:val="ListParagraph"/>
        <w:numPr>
          <w:ilvl w:val="0"/>
          <w:numId w:val="31"/>
        </w:numPr>
        <w:spacing w:after="160" w:line="259" w:lineRule="auto"/>
        <w:jc w:val="both"/>
        <w:rPr>
          <w:b/>
        </w:rPr>
      </w:pPr>
      <w:r>
        <w:t>Turn on the radiosonde and then unplug the initialization cable from the sonde</w:t>
      </w:r>
    </w:p>
    <w:p w14:paraId="557B95AD" w14:textId="77777777" w:rsidR="0026724A" w:rsidRDefault="0026724A" w:rsidP="007D1F5B">
      <w:pPr>
        <w:pStyle w:val="ListParagraph"/>
        <w:ind w:left="1440"/>
        <w:jc w:val="both"/>
      </w:pPr>
      <w:r>
        <w:t>*Hold radiosonde power button until solid yellow light appears (Red: error, Yellow: on)</w:t>
      </w:r>
    </w:p>
    <w:p w14:paraId="0129E7B1" w14:textId="77777777" w:rsidR="0026724A" w:rsidRDefault="0026724A" w:rsidP="007D1F5B">
      <w:pPr>
        <w:pStyle w:val="ListParagraph"/>
        <w:numPr>
          <w:ilvl w:val="0"/>
          <w:numId w:val="32"/>
        </w:numPr>
        <w:spacing w:after="160" w:line="259" w:lineRule="auto"/>
        <w:ind w:left="1440"/>
        <w:jc w:val="both"/>
      </w:pPr>
      <w:r>
        <w:t>Once initialized, attach the radiosonde to the acclimation table. Confirm data is received before launch</w:t>
      </w:r>
    </w:p>
    <w:p w14:paraId="3FAA1C9C" w14:textId="77777777" w:rsidR="0026724A" w:rsidRPr="00801A41" w:rsidRDefault="0026724A" w:rsidP="007D1F5B">
      <w:pPr>
        <w:pStyle w:val="ListParagraph"/>
        <w:numPr>
          <w:ilvl w:val="0"/>
          <w:numId w:val="31"/>
        </w:numPr>
        <w:spacing w:after="160" w:line="259" w:lineRule="auto"/>
        <w:jc w:val="both"/>
        <w:rPr>
          <w:b/>
        </w:rPr>
      </w:pPr>
      <w:r>
        <w:t>Click on Start Launch Manually if detected frequency not engaged within 30 seconds</w:t>
      </w:r>
    </w:p>
    <w:p w14:paraId="7C18660F" w14:textId="77777777" w:rsidR="0026724A" w:rsidRPr="00406F9D" w:rsidRDefault="0026724A" w:rsidP="007D1F5B">
      <w:pPr>
        <w:pStyle w:val="ListParagraph"/>
        <w:numPr>
          <w:ilvl w:val="0"/>
          <w:numId w:val="31"/>
        </w:numPr>
        <w:spacing w:after="160" w:line="259" w:lineRule="auto"/>
        <w:jc w:val="both"/>
        <w:rPr>
          <w:b/>
        </w:rPr>
      </w:pPr>
      <w:r>
        <w:t>Wait for sounding to complete (10 minutes of continuously decreasing altitude), then click Terminate</w:t>
      </w:r>
    </w:p>
    <w:p w14:paraId="4F104D80" w14:textId="77777777" w:rsidR="0026724A" w:rsidRPr="00031F87" w:rsidRDefault="0026724A" w:rsidP="007D1F5B">
      <w:pPr>
        <w:pStyle w:val="ListParagraph"/>
        <w:numPr>
          <w:ilvl w:val="0"/>
          <w:numId w:val="31"/>
        </w:numPr>
        <w:spacing w:after="160" w:line="259" w:lineRule="auto"/>
        <w:jc w:val="both"/>
        <w:rPr>
          <w:b/>
        </w:rPr>
      </w:pPr>
      <w:r>
        <w:t>Wait for data to finish compiling, then save all the data reports as shown in “Post Flight” on Page 11</w:t>
      </w:r>
    </w:p>
    <w:p w14:paraId="0E309298" w14:textId="6C3C4F83" w:rsidR="006C763C" w:rsidRPr="006C763C" w:rsidRDefault="006C763C" w:rsidP="00874901">
      <w:pPr>
        <w:pStyle w:val="ListParagraph"/>
        <w:spacing w:after="160" w:line="259" w:lineRule="auto"/>
        <w:ind w:left="1440"/>
        <w:rPr>
          <w:b/>
        </w:rPr>
      </w:pPr>
    </w:p>
    <w:p w14:paraId="7E4AC06B" w14:textId="77777777" w:rsidR="0026724A" w:rsidRDefault="0026724A" w:rsidP="0026724A">
      <w:pPr>
        <w:ind w:left="720"/>
        <w:rPr>
          <w:b/>
        </w:rPr>
      </w:pPr>
      <w:r>
        <w:rPr>
          <w:b/>
        </w:rPr>
        <w:lastRenderedPageBreak/>
        <w:t>5. Post Flight</w:t>
      </w:r>
    </w:p>
    <w:p w14:paraId="5E98F618" w14:textId="63BC1738" w:rsidR="0026724A" w:rsidRPr="00865118" w:rsidRDefault="0026724A" w:rsidP="0026724A">
      <w:pPr>
        <w:ind w:left="990"/>
        <w:rPr>
          <w:b/>
          <w:bCs/>
        </w:rPr>
      </w:pPr>
      <w:r>
        <w:rPr>
          <w:b/>
          <w:bCs/>
        </w:rPr>
        <w:t>GRAWMET Procedure:</w:t>
      </w:r>
    </w:p>
    <w:p w14:paraId="2D25F041" w14:textId="4A8AA431" w:rsidR="0026724A" w:rsidRDefault="0026724A" w:rsidP="007D1F5B">
      <w:pPr>
        <w:pStyle w:val="ListParagraph"/>
        <w:numPr>
          <w:ilvl w:val="0"/>
          <w:numId w:val="33"/>
        </w:numPr>
        <w:spacing w:after="160" w:line="259" w:lineRule="auto"/>
        <w:jc w:val="both"/>
      </w:pPr>
      <w:r>
        <w:t>Save Profile data table (Reports &gt; Save as .txt) using the naming convention:</w:t>
      </w:r>
    </w:p>
    <w:p w14:paraId="43C9CE7B" w14:textId="4A97F577" w:rsidR="0026724A" w:rsidRDefault="0026724A" w:rsidP="007D1F5B">
      <w:pPr>
        <w:pStyle w:val="ListParagraph"/>
        <w:numPr>
          <w:ilvl w:val="1"/>
          <w:numId w:val="33"/>
        </w:numPr>
        <w:spacing w:after="160" w:line="259" w:lineRule="auto"/>
        <w:jc w:val="both"/>
      </w:pPr>
      <w:r>
        <w:t>LocationAcronymFlightNumber_</w:t>
      </w:r>
      <w:r w:rsidR="00B8486D">
        <w:t>hhmm</w:t>
      </w:r>
      <w:r>
        <w:t>UTC_</w:t>
      </w:r>
      <w:r w:rsidR="00B8486D">
        <w:t>ddmmyy_Computer_profile</w:t>
      </w:r>
    </w:p>
    <w:p w14:paraId="61D085A0" w14:textId="09FAB616" w:rsidR="00B8486D" w:rsidRDefault="00B8486D" w:rsidP="007D1F5B">
      <w:pPr>
        <w:pStyle w:val="ListParagraph"/>
        <w:numPr>
          <w:ilvl w:val="2"/>
          <w:numId w:val="33"/>
        </w:numPr>
        <w:spacing w:after="160" w:line="259" w:lineRule="auto"/>
        <w:jc w:val="both"/>
      </w:pPr>
      <w:r>
        <w:t xml:space="preserve">Example: Profile data from flight #5 launched from </w:t>
      </w:r>
      <w:r w:rsidR="00595D93">
        <w:t>San Antonio</w:t>
      </w:r>
      <w:r>
        <w:t xml:space="preserve"> (</w:t>
      </w:r>
      <w:r w:rsidR="00595D93">
        <w:t xml:space="preserve">example of </w:t>
      </w:r>
      <w:r>
        <w:t xml:space="preserve">established acronym= </w:t>
      </w:r>
      <w:r w:rsidR="00595D93">
        <w:t>SA</w:t>
      </w:r>
      <w:r>
        <w:t>) at 17:06 UTC on October 14</w:t>
      </w:r>
      <w:r w:rsidRPr="00B8486D">
        <w:rPr>
          <w:vertAlign w:val="superscript"/>
        </w:rPr>
        <w:t>th</w:t>
      </w:r>
      <w:r>
        <w:t xml:space="preserve"> 2023 with computer named “Montana1” would be saved </w:t>
      </w:r>
      <w:r w:rsidRPr="00B8486D">
        <w:rPr>
          <w:b/>
          <w:bCs/>
          <w:i/>
          <w:iCs/>
        </w:rPr>
        <w:t>EXACTLY</w:t>
      </w:r>
      <w:r>
        <w:t xml:space="preserve"> as follows:</w:t>
      </w:r>
    </w:p>
    <w:p w14:paraId="69AE84B5" w14:textId="4424BDCD" w:rsidR="00B8486D" w:rsidRDefault="00595D93" w:rsidP="007D1F5B">
      <w:pPr>
        <w:pStyle w:val="ListParagraph"/>
        <w:numPr>
          <w:ilvl w:val="3"/>
          <w:numId w:val="33"/>
        </w:numPr>
        <w:spacing w:after="160" w:line="259" w:lineRule="auto"/>
        <w:jc w:val="both"/>
      </w:pPr>
      <w:r>
        <w:t>SA</w:t>
      </w:r>
      <w:r w:rsidR="00B8486D">
        <w:t>5_1706UTC_101423_Montana1_profile</w:t>
      </w:r>
    </w:p>
    <w:p w14:paraId="3C66F57B" w14:textId="77777777" w:rsidR="00595D93" w:rsidRDefault="00595D93" w:rsidP="007D1F5B">
      <w:pPr>
        <w:spacing w:line="120" w:lineRule="auto"/>
        <w:ind w:left="3240"/>
        <w:jc w:val="both"/>
      </w:pPr>
    </w:p>
    <w:p w14:paraId="59A76467" w14:textId="148FDB6A" w:rsidR="00595D93" w:rsidRDefault="00595D93" w:rsidP="007D1F5B">
      <w:pPr>
        <w:pStyle w:val="ListParagraph"/>
        <w:numPr>
          <w:ilvl w:val="0"/>
          <w:numId w:val="33"/>
        </w:numPr>
        <w:spacing w:after="160" w:line="259" w:lineRule="auto"/>
        <w:jc w:val="both"/>
      </w:pPr>
      <w:r>
        <w:t xml:space="preserve">Save </w:t>
      </w:r>
      <w:r w:rsidRPr="00595D93">
        <w:rPr>
          <w:b/>
          <w:bCs/>
        </w:rPr>
        <w:t>BOTH</w:t>
      </w:r>
      <w:r>
        <w:t xml:space="preserve"> sides of the </w:t>
      </w:r>
      <w:r w:rsidR="00DC4F56">
        <w:t>sensor/GPS</w:t>
      </w:r>
      <w:r>
        <w:t xml:space="preserve"> data table</w:t>
      </w:r>
      <w:r w:rsidR="001232A3">
        <w:t>.</w:t>
      </w:r>
      <w:r w:rsidR="00DC4F56">
        <w:t xml:space="preserve"> This is located in the visualization tab. </w:t>
      </w:r>
      <w:r w:rsidR="001232A3">
        <w:t>Windows to name and locate saved raw data files (1 and 2) pop up individually.</w:t>
      </w:r>
      <w:r>
        <w:t xml:space="preserve"> (Save active view as .txt)</w:t>
      </w:r>
    </w:p>
    <w:p w14:paraId="2408DC85" w14:textId="4D34E8F0" w:rsidR="00595D93" w:rsidRDefault="00595D93" w:rsidP="007D1F5B">
      <w:pPr>
        <w:pStyle w:val="ListParagraph"/>
        <w:numPr>
          <w:ilvl w:val="1"/>
          <w:numId w:val="33"/>
        </w:numPr>
        <w:spacing w:after="160" w:line="259" w:lineRule="auto"/>
        <w:jc w:val="both"/>
      </w:pPr>
      <w:r>
        <w:t>LocationAcronymFlightNumber_hhmmUTC_ddmmyy_Computer_raw1</w:t>
      </w:r>
    </w:p>
    <w:p w14:paraId="0082EC5E" w14:textId="005962B6" w:rsidR="00595D93" w:rsidRDefault="00595D93" w:rsidP="007D1F5B">
      <w:pPr>
        <w:pStyle w:val="ListParagraph"/>
        <w:numPr>
          <w:ilvl w:val="1"/>
          <w:numId w:val="33"/>
        </w:numPr>
        <w:spacing w:after="160" w:line="259" w:lineRule="auto"/>
        <w:jc w:val="both"/>
      </w:pPr>
      <w:r>
        <w:t>LocationAcronym_FlightNumber_hhmmUTC_ddmmyy_Computer_raw2</w:t>
      </w:r>
    </w:p>
    <w:p w14:paraId="002C843D" w14:textId="5B8B4C4B" w:rsidR="00595D93" w:rsidRDefault="00595D93" w:rsidP="007D1F5B">
      <w:pPr>
        <w:pStyle w:val="ListParagraph"/>
        <w:numPr>
          <w:ilvl w:val="2"/>
          <w:numId w:val="33"/>
        </w:numPr>
        <w:spacing w:after="160" w:line="259" w:lineRule="auto"/>
        <w:jc w:val="both"/>
      </w:pPr>
      <w:r>
        <w:t xml:space="preserve">Example: Raw data </w:t>
      </w:r>
      <w:r w:rsidR="001232A3">
        <w:t xml:space="preserve">(files 1 and 2) </w:t>
      </w:r>
      <w:r>
        <w:t xml:space="preserve">from flight #12 launched from </w:t>
      </w:r>
      <w:r w:rsidR="001232A3">
        <w:t xml:space="preserve">Buffalo </w:t>
      </w:r>
      <w:r>
        <w:t xml:space="preserve">(example of established acronym= </w:t>
      </w:r>
      <w:r w:rsidR="001232A3">
        <w:t>B</w:t>
      </w:r>
      <w:r>
        <w:t xml:space="preserve">) at </w:t>
      </w:r>
      <w:r w:rsidR="001232A3">
        <w:t>10</w:t>
      </w:r>
      <w:r>
        <w:t>:</w:t>
      </w:r>
      <w:r w:rsidR="001232A3">
        <w:t>12</w:t>
      </w:r>
      <w:r>
        <w:t xml:space="preserve"> UTC on </w:t>
      </w:r>
      <w:r w:rsidR="001232A3">
        <w:t>April</w:t>
      </w:r>
      <w:r>
        <w:t xml:space="preserve"> </w:t>
      </w:r>
      <w:r w:rsidR="001232A3">
        <w:t>8</w:t>
      </w:r>
      <w:r w:rsidRPr="00B8486D">
        <w:rPr>
          <w:vertAlign w:val="superscript"/>
        </w:rPr>
        <w:t>th</w:t>
      </w:r>
      <w:r>
        <w:t xml:space="preserve"> 202</w:t>
      </w:r>
      <w:r w:rsidR="001232A3">
        <w:t>4</w:t>
      </w:r>
      <w:r>
        <w:t xml:space="preserve"> with computer named “</w:t>
      </w:r>
      <w:r w:rsidR="001232A3">
        <w:t>NY</w:t>
      </w:r>
      <w:r>
        <w:t xml:space="preserve">1” would be saved </w:t>
      </w:r>
      <w:r w:rsidRPr="00B8486D">
        <w:rPr>
          <w:b/>
          <w:bCs/>
          <w:i/>
          <w:iCs/>
        </w:rPr>
        <w:t>EXACTLY</w:t>
      </w:r>
      <w:r>
        <w:t xml:space="preserve"> as follows:</w:t>
      </w:r>
    </w:p>
    <w:p w14:paraId="10DEF9CA" w14:textId="464AFD1F" w:rsidR="001232A3" w:rsidRDefault="001232A3" w:rsidP="007D1F5B">
      <w:pPr>
        <w:pStyle w:val="ListParagraph"/>
        <w:numPr>
          <w:ilvl w:val="3"/>
          <w:numId w:val="33"/>
        </w:numPr>
        <w:spacing w:after="160" w:line="259" w:lineRule="auto"/>
        <w:jc w:val="both"/>
      </w:pPr>
      <w:r>
        <w:t>B12_1012UTC_040824_NY1_raw1</w:t>
      </w:r>
    </w:p>
    <w:p w14:paraId="04EE77D8" w14:textId="16F65015" w:rsidR="001232A3" w:rsidRDefault="001232A3" w:rsidP="007D1F5B">
      <w:pPr>
        <w:pStyle w:val="ListParagraph"/>
        <w:numPr>
          <w:ilvl w:val="3"/>
          <w:numId w:val="33"/>
        </w:numPr>
        <w:spacing w:after="160" w:line="259" w:lineRule="auto"/>
        <w:jc w:val="both"/>
      </w:pPr>
      <w:r>
        <w:t>B12_1012UTC_040824_NY1_raw2</w:t>
      </w:r>
    </w:p>
    <w:p w14:paraId="33F1ADDA" w14:textId="77777777" w:rsidR="00595D93" w:rsidRDefault="00595D93" w:rsidP="007D1F5B">
      <w:pPr>
        <w:jc w:val="both"/>
      </w:pPr>
    </w:p>
    <w:p w14:paraId="1FB19AD1" w14:textId="7CE75C3D" w:rsidR="0026724A" w:rsidRDefault="0026724A" w:rsidP="007D1F5B">
      <w:pPr>
        <w:pStyle w:val="ListParagraph"/>
        <w:numPr>
          <w:ilvl w:val="0"/>
          <w:numId w:val="33"/>
        </w:numPr>
        <w:spacing w:after="160" w:line="259" w:lineRule="auto"/>
        <w:jc w:val="both"/>
      </w:pPr>
      <w:r>
        <w:t>Save Skew-T as .JPG</w:t>
      </w:r>
    </w:p>
    <w:p w14:paraId="2BF2298F" w14:textId="0D208E14" w:rsidR="001232A3" w:rsidRDefault="001232A3" w:rsidP="007D1F5B">
      <w:pPr>
        <w:pStyle w:val="ListParagraph"/>
        <w:numPr>
          <w:ilvl w:val="1"/>
          <w:numId w:val="33"/>
        </w:numPr>
        <w:spacing w:after="160" w:line="259" w:lineRule="auto"/>
        <w:jc w:val="both"/>
      </w:pPr>
      <w:r>
        <w:t>LocationAcronymFlightNumber_hhmmUTC_ddmmyy_Computer_skewt</w:t>
      </w:r>
    </w:p>
    <w:p w14:paraId="4B2A7E19" w14:textId="0D2EE81D" w:rsidR="001232A3" w:rsidRDefault="001232A3" w:rsidP="007D1F5B">
      <w:pPr>
        <w:pStyle w:val="ListParagraph"/>
        <w:numPr>
          <w:ilvl w:val="2"/>
          <w:numId w:val="33"/>
        </w:numPr>
        <w:spacing w:after="160" w:line="259" w:lineRule="auto"/>
        <w:jc w:val="both"/>
      </w:pPr>
      <w:r>
        <w:t xml:space="preserve">Example: </w:t>
      </w:r>
      <w:r w:rsidR="00D40374">
        <w:t>Skew-T</w:t>
      </w:r>
      <w:r>
        <w:t xml:space="preserve"> from flight #</w:t>
      </w:r>
      <w:r w:rsidR="00D40374">
        <w:t>30</w:t>
      </w:r>
      <w:r>
        <w:t xml:space="preserve"> launched from </w:t>
      </w:r>
      <w:r w:rsidR="00D40374">
        <w:t>Lakeview</w:t>
      </w:r>
      <w:r>
        <w:t xml:space="preserve"> (example of established acronym= </w:t>
      </w:r>
      <w:r w:rsidR="00D40374">
        <w:t>LVW</w:t>
      </w:r>
      <w:r>
        <w:t xml:space="preserve">) at </w:t>
      </w:r>
      <w:r w:rsidR="00D40374">
        <w:t>00:00</w:t>
      </w:r>
      <w:r>
        <w:t xml:space="preserve"> UTC on </w:t>
      </w:r>
      <w:r w:rsidR="00D40374">
        <w:t>August</w:t>
      </w:r>
      <w:r>
        <w:t xml:space="preserve"> </w:t>
      </w:r>
      <w:r w:rsidR="00D40374">
        <w:t>1</w:t>
      </w:r>
      <w:r w:rsidR="00D40374">
        <w:rPr>
          <w:vertAlign w:val="superscript"/>
        </w:rPr>
        <w:t>st</w:t>
      </w:r>
      <w:r>
        <w:t xml:space="preserve"> 202</w:t>
      </w:r>
      <w:r w:rsidR="00D40374">
        <w:t>2</w:t>
      </w:r>
      <w:r>
        <w:t xml:space="preserve"> with computer named “</w:t>
      </w:r>
      <w:r w:rsidR="00D40374">
        <w:t>Intel</w:t>
      </w:r>
      <w:r>
        <w:t xml:space="preserve">1” would be saved </w:t>
      </w:r>
      <w:r w:rsidRPr="00B8486D">
        <w:rPr>
          <w:b/>
          <w:bCs/>
          <w:i/>
          <w:iCs/>
        </w:rPr>
        <w:t>EXACTLY</w:t>
      </w:r>
      <w:r>
        <w:t xml:space="preserve"> as follows:</w:t>
      </w:r>
    </w:p>
    <w:p w14:paraId="38346764" w14:textId="1B7FE9D4" w:rsidR="001232A3" w:rsidRDefault="00D40374" w:rsidP="007D1F5B">
      <w:pPr>
        <w:pStyle w:val="ListParagraph"/>
        <w:numPr>
          <w:ilvl w:val="3"/>
          <w:numId w:val="33"/>
        </w:numPr>
        <w:spacing w:after="160" w:line="259" w:lineRule="auto"/>
        <w:jc w:val="both"/>
      </w:pPr>
      <w:r>
        <w:t>LVW30</w:t>
      </w:r>
      <w:r w:rsidR="001232A3">
        <w:t>_</w:t>
      </w:r>
      <w:r>
        <w:t>0000</w:t>
      </w:r>
      <w:r w:rsidR="001232A3">
        <w:t>UTC_</w:t>
      </w:r>
      <w:r>
        <w:t>080122</w:t>
      </w:r>
      <w:r w:rsidR="001232A3">
        <w:t>_</w:t>
      </w:r>
      <w:r>
        <w:t>Intel</w:t>
      </w:r>
      <w:r w:rsidR="001232A3">
        <w:t>1_</w:t>
      </w:r>
      <w:r>
        <w:t>skewt</w:t>
      </w:r>
    </w:p>
    <w:p w14:paraId="06BAD51A" w14:textId="77777777" w:rsidR="001232A3" w:rsidRDefault="001232A3" w:rsidP="007D1F5B">
      <w:pPr>
        <w:pStyle w:val="ListParagraph"/>
        <w:spacing w:after="160" w:line="259" w:lineRule="auto"/>
        <w:ind w:left="2880"/>
        <w:jc w:val="both"/>
      </w:pPr>
    </w:p>
    <w:p w14:paraId="6ECD249B" w14:textId="77777777" w:rsidR="0026724A" w:rsidRDefault="0026724A" w:rsidP="007D1F5B">
      <w:pPr>
        <w:pStyle w:val="ListParagraph"/>
        <w:numPr>
          <w:ilvl w:val="0"/>
          <w:numId w:val="33"/>
        </w:numPr>
        <w:spacing w:after="160" w:line="259" w:lineRule="auto"/>
        <w:jc w:val="both"/>
      </w:pPr>
      <w:r>
        <w:t>Backup GSF data (Documents&gt;Grawmet5&gt;Archive) – Leave name as default</w:t>
      </w:r>
    </w:p>
    <w:p w14:paraId="4F024AEA" w14:textId="77777777" w:rsidR="0026724A" w:rsidRDefault="0026724A" w:rsidP="007D1F5B">
      <w:pPr>
        <w:pStyle w:val="ListParagraph"/>
        <w:numPr>
          <w:ilvl w:val="0"/>
          <w:numId w:val="33"/>
        </w:numPr>
        <w:spacing w:after="160" w:line="259" w:lineRule="auto"/>
        <w:jc w:val="both"/>
      </w:pPr>
      <w:r>
        <w:t>Backup BUFR data (Documents&gt;Grawmet5&gt;Reports) – only save 502 format files</w:t>
      </w:r>
    </w:p>
    <w:p w14:paraId="0FACF21B" w14:textId="1A0958EE" w:rsidR="00D40374" w:rsidRDefault="00D40374" w:rsidP="007D1F5B">
      <w:pPr>
        <w:pStyle w:val="ListParagraph"/>
        <w:numPr>
          <w:ilvl w:val="1"/>
          <w:numId w:val="33"/>
        </w:numPr>
        <w:spacing w:after="160" w:line="259" w:lineRule="auto"/>
        <w:jc w:val="both"/>
      </w:pPr>
      <w:r>
        <w:t>LocationAcronymFlightNumber_hhmmUTC_ddmmyy_Computer_</w:t>
      </w:r>
      <w:r w:rsidR="006672DD">
        <w:t>bufr</w:t>
      </w:r>
    </w:p>
    <w:p w14:paraId="78D0B319" w14:textId="297D9746" w:rsidR="00D40374" w:rsidRDefault="00D40374" w:rsidP="007D1F5B">
      <w:pPr>
        <w:pStyle w:val="ListParagraph"/>
        <w:numPr>
          <w:ilvl w:val="2"/>
          <w:numId w:val="33"/>
        </w:numPr>
        <w:spacing w:after="160" w:line="259" w:lineRule="auto"/>
        <w:jc w:val="both"/>
      </w:pPr>
      <w:r>
        <w:t xml:space="preserve">Example: BUFR file from flight #2 launched from </w:t>
      </w:r>
      <w:r w:rsidR="00BF0367">
        <w:t>Conway</w:t>
      </w:r>
      <w:r>
        <w:t xml:space="preserve"> (example of established acronym= </w:t>
      </w:r>
      <w:r w:rsidR="00BF0367">
        <w:t>CWA</w:t>
      </w:r>
      <w:r>
        <w:t xml:space="preserve">) at </w:t>
      </w:r>
      <w:r w:rsidR="00BF0367">
        <w:t>01</w:t>
      </w:r>
      <w:r>
        <w:t>:</w:t>
      </w:r>
      <w:r w:rsidR="00BF0367">
        <w:t>59</w:t>
      </w:r>
      <w:r>
        <w:t xml:space="preserve"> UTC on </w:t>
      </w:r>
      <w:r w:rsidR="00BF0367">
        <w:t>June</w:t>
      </w:r>
      <w:r>
        <w:t xml:space="preserve"> </w:t>
      </w:r>
      <w:r w:rsidR="00BF0367">
        <w:t>30</w:t>
      </w:r>
      <w:r w:rsidR="00BF0367">
        <w:rPr>
          <w:vertAlign w:val="superscript"/>
        </w:rPr>
        <w:t>th</w:t>
      </w:r>
      <w:r w:rsidR="00BF0367">
        <w:t xml:space="preserve"> </w:t>
      </w:r>
      <w:r>
        <w:t>202</w:t>
      </w:r>
      <w:r w:rsidR="00BF0367">
        <w:t>3</w:t>
      </w:r>
      <w:r>
        <w:t xml:space="preserve"> with computer named “</w:t>
      </w:r>
      <w:r w:rsidR="00BF0367">
        <w:t>Arkansas_laptop</w:t>
      </w:r>
      <w:r>
        <w:t xml:space="preserve">” would be saved </w:t>
      </w:r>
      <w:r w:rsidRPr="00B8486D">
        <w:rPr>
          <w:b/>
          <w:bCs/>
          <w:i/>
          <w:iCs/>
        </w:rPr>
        <w:t>EXACTLY</w:t>
      </w:r>
      <w:r>
        <w:t xml:space="preserve"> as follows:</w:t>
      </w:r>
    </w:p>
    <w:p w14:paraId="7973B63F" w14:textId="0628906B" w:rsidR="00D40374" w:rsidRDefault="00BF0367" w:rsidP="007D1F5B">
      <w:pPr>
        <w:pStyle w:val="ListParagraph"/>
        <w:numPr>
          <w:ilvl w:val="3"/>
          <w:numId w:val="33"/>
        </w:numPr>
        <w:spacing w:after="160" w:line="259" w:lineRule="auto"/>
        <w:jc w:val="both"/>
      </w:pPr>
      <w:r>
        <w:t>CWA2</w:t>
      </w:r>
      <w:r w:rsidR="00D40374">
        <w:t>_</w:t>
      </w:r>
      <w:r>
        <w:t>0159</w:t>
      </w:r>
      <w:r w:rsidR="00D40374">
        <w:t>UTC_</w:t>
      </w:r>
      <w:r>
        <w:t>063023</w:t>
      </w:r>
      <w:r w:rsidR="00D40374">
        <w:t>_</w:t>
      </w:r>
      <w:r>
        <w:t>Arkansas_laptop</w:t>
      </w:r>
      <w:r w:rsidR="00D40374">
        <w:t>_</w:t>
      </w:r>
      <w:r w:rsidR="00693E22">
        <w:t>bufr</w:t>
      </w:r>
    </w:p>
    <w:p w14:paraId="757D2222" w14:textId="77777777" w:rsidR="00BF0367" w:rsidRDefault="00BF0367" w:rsidP="00BF0367">
      <w:pPr>
        <w:spacing w:line="120" w:lineRule="auto"/>
        <w:ind w:left="3240"/>
      </w:pPr>
    </w:p>
    <w:p w14:paraId="0826EDDA" w14:textId="77777777" w:rsidR="0026724A" w:rsidRDefault="0026724A" w:rsidP="007D1F5B">
      <w:pPr>
        <w:pStyle w:val="ListParagraph"/>
        <w:numPr>
          <w:ilvl w:val="0"/>
          <w:numId w:val="33"/>
        </w:numPr>
        <w:spacing w:after="160" w:line="259" w:lineRule="auto"/>
        <w:jc w:val="both"/>
      </w:pPr>
      <w:r>
        <w:t xml:space="preserve">Save the Radiosonde Sounding Overview Form </w:t>
      </w:r>
    </w:p>
    <w:p w14:paraId="2AF2E44A" w14:textId="10661367" w:rsidR="00BF0367" w:rsidRDefault="00BF0367" w:rsidP="007D1F5B">
      <w:pPr>
        <w:pStyle w:val="ListParagraph"/>
        <w:numPr>
          <w:ilvl w:val="1"/>
          <w:numId w:val="33"/>
        </w:numPr>
        <w:spacing w:after="160" w:line="259" w:lineRule="auto"/>
        <w:jc w:val="both"/>
      </w:pPr>
      <w:r>
        <w:t>LocationAcronymFlightNumber_hhmmUTC_ddmmyy_Computer_skewt</w:t>
      </w:r>
    </w:p>
    <w:p w14:paraId="432CC685" w14:textId="42B5EFCA" w:rsidR="00BF0367" w:rsidRDefault="00BF0367" w:rsidP="007D1F5B">
      <w:pPr>
        <w:pStyle w:val="ListParagraph"/>
        <w:numPr>
          <w:ilvl w:val="2"/>
          <w:numId w:val="33"/>
        </w:numPr>
        <w:spacing w:after="160" w:line="259" w:lineRule="auto"/>
        <w:jc w:val="both"/>
      </w:pPr>
      <w:r>
        <w:t>Example: Overview form for flight #10 launched from Roswell (example of established acronym= RNM) at 12:12 UTC on January 2</w:t>
      </w:r>
      <w:r>
        <w:rPr>
          <w:vertAlign w:val="superscript"/>
        </w:rPr>
        <w:t>nd</w:t>
      </w:r>
      <w:r>
        <w:t xml:space="preserve"> 2024 with computer named “GS-1” would be saved </w:t>
      </w:r>
      <w:r w:rsidRPr="00B8486D">
        <w:rPr>
          <w:b/>
          <w:bCs/>
          <w:i/>
          <w:iCs/>
        </w:rPr>
        <w:t>EXACTLY</w:t>
      </w:r>
      <w:r>
        <w:t xml:space="preserve"> as follows:</w:t>
      </w:r>
    </w:p>
    <w:p w14:paraId="27C8BBC7" w14:textId="51BE78D2" w:rsidR="00BF0367" w:rsidRDefault="00BF0367" w:rsidP="007D1F5B">
      <w:pPr>
        <w:pStyle w:val="ListParagraph"/>
        <w:numPr>
          <w:ilvl w:val="3"/>
          <w:numId w:val="33"/>
        </w:numPr>
        <w:spacing w:after="160" w:line="259" w:lineRule="auto"/>
        <w:jc w:val="both"/>
      </w:pPr>
      <w:r>
        <w:lastRenderedPageBreak/>
        <w:t>RNM10_1212UTC_010224_</w:t>
      </w:r>
      <w:r w:rsidR="00693E22">
        <w:t>GS-1_overview</w:t>
      </w:r>
    </w:p>
    <w:p w14:paraId="2DD10B24" w14:textId="73F80951" w:rsidR="0026724A" w:rsidRDefault="0026724A" w:rsidP="007D1F5B">
      <w:pPr>
        <w:pStyle w:val="ListParagraph"/>
        <w:numPr>
          <w:ilvl w:val="0"/>
          <w:numId w:val="33"/>
        </w:numPr>
        <w:spacing w:after="160" w:line="259" w:lineRule="auto"/>
        <w:jc w:val="both"/>
      </w:pPr>
      <w:r>
        <w:t>Upload</w:t>
      </w:r>
      <w:r w:rsidR="00693E22">
        <w:t xml:space="preserve"> each of the above</w:t>
      </w:r>
      <w:r>
        <w:t xml:space="preserve"> flight data to external hard drive </w:t>
      </w:r>
      <w:r w:rsidR="00693E22">
        <w:t>after every flight</w:t>
      </w:r>
    </w:p>
    <w:p w14:paraId="47A52424" w14:textId="40409572" w:rsidR="0026724A" w:rsidRDefault="0026724A" w:rsidP="007D1F5B">
      <w:pPr>
        <w:pStyle w:val="ListParagraph"/>
        <w:numPr>
          <w:ilvl w:val="0"/>
          <w:numId w:val="33"/>
        </w:numPr>
        <w:spacing w:after="160" w:line="259" w:lineRule="auto"/>
        <w:jc w:val="both"/>
      </w:pPr>
      <w:r>
        <w:t>Put equipment away neatly</w:t>
      </w:r>
      <w:r w:rsidR="00693E22">
        <w:t>, clear workspace of refuse,</w:t>
      </w:r>
      <w:r>
        <w:t xml:space="preserve"> </w:t>
      </w:r>
      <w:r w:rsidR="00693E22">
        <w:t>and prepare for next launch</w:t>
      </w:r>
    </w:p>
    <w:p w14:paraId="70D2DA90" w14:textId="0ADF74EC" w:rsidR="00693E22" w:rsidRDefault="00693E22" w:rsidP="007D1F5B">
      <w:pPr>
        <w:ind w:left="720" w:firstLine="360"/>
        <w:jc w:val="both"/>
        <w:rPr>
          <w:b/>
          <w:bCs/>
        </w:rPr>
      </w:pPr>
      <w:r>
        <w:rPr>
          <w:b/>
          <w:bCs/>
        </w:rPr>
        <w:t xml:space="preserve">Lufft </w:t>
      </w:r>
      <w:r w:rsidRPr="006859F1">
        <w:rPr>
          <w:b/>
          <w:bCs/>
        </w:rPr>
        <w:t>Weather Station</w:t>
      </w:r>
      <w:r>
        <w:rPr>
          <w:b/>
          <w:bCs/>
        </w:rPr>
        <w:t xml:space="preserve"> Procedure:</w:t>
      </w:r>
    </w:p>
    <w:p w14:paraId="6417BF3F" w14:textId="005F2D8E" w:rsidR="00693E22" w:rsidRDefault="00693E22" w:rsidP="007D1F5B">
      <w:pPr>
        <w:pStyle w:val="ListParagraph"/>
        <w:numPr>
          <w:ilvl w:val="0"/>
          <w:numId w:val="33"/>
        </w:numPr>
        <w:spacing w:after="160" w:line="259" w:lineRule="auto"/>
        <w:jc w:val="both"/>
      </w:pPr>
      <w:r>
        <w:t>Save Lufft data (.dat) to a computer using PC400 software (Collect Data tab)</w:t>
      </w:r>
    </w:p>
    <w:p w14:paraId="6D520652" w14:textId="6DED275A" w:rsidR="00693E22" w:rsidRDefault="00693E22" w:rsidP="007D1F5B">
      <w:pPr>
        <w:pStyle w:val="ListParagraph"/>
        <w:numPr>
          <w:ilvl w:val="1"/>
          <w:numId w:val="33"/>
        </w:numPr>
        <w:spacing w:after="160" w:line="259" w:lineRule="auto"/>
        <w:jc w:val="both"/>
      </w:pPr>
      <w:r>
        <w:t>LocationAcronym_ddmmyy_lufft</w:t>
      </w:r>
    </w:p>
    <w:p w14:paraId="7EC97C09" w14:textId="64FA5AA0" w:rsidR="00693E22" w:rsidRDefault="00693E22" w:rsidP="007D1F5B">
      <w:pPr>
        <w:pStyle w:val="ListParagraph"/>
        <w:numPr>
          <w:ilvl w:val="2"/>
          <w:numId w:val="33"/>
        </w:numPr>
        <w:spacing w:after="160" w:line="259" w:lineRule="auto"/>
        <w:jc w:val="both"/>
      </w:pPr>
      <w:r>
        <w:t xml:space="preserve">Example: Lufft data from Bozeman (example of established acronym= BM) </w:t>
      </w:r>
      <w:r w:rsidR="00425AFC">
        <w:t>valid from</w:t>
      </w:r>
      <w:r>
        <w:t xml:space="preserve"> </w:t>
      </w:r>
      <w:r w:rsidR="00425AFC">
        <w:t>April</w:t>
      </w:r>
      <w:r>
        <w:t xml:space="preserve"> </w:t>
      </w:r>
      <w:r w:rsidR="00425AFC">
        <w:t>8</w:t>
      </w:r>
      <w:r w:rsidR="00425AFC" w:rsidRPr="00425AFC">
        <w:rPr>
          <w:vertAlign w:val="superscript"/>
        </w:rPr>
        <w:t>th</w:t>
      </w:r>
      <w:r w:rsidR="00425AFC">
        <w:t>-10</w:t>
      </w:r>
      <w:r w:rsidR="00425AFC" w:rsidRPr="00425AFC">
        <w:rPr>
          <w:vertAlign w:val="superscript"/>
        </w:rPr>
        <w:t>th</w:t>
      </w:r>
      <w:r>
        <w:t xml:space="preserve"> 2024 would be saved </w:t>
      </w:r>
      <w:r w:rsidRPr="00B8486D">
        <w:rPr>
          <w:b/>
          <w:bCs/>
          <w:i/>
          <w:iCs/>
        </w:rPr>
        <w:t>EXACTLY</w:t>
      </w:r>
      <w:r>
        <w:t xml:space="preserve"> as follows:</w:t>
      </w:r>
    </w:p>
    <w:p w14:paraId="12A8560A" w14:textId="27EC6F68" w:rsidR="00693E22" w:rsidRDefault="00425AFC" w:rsidP="007D1F5B">
      <w:pPr>
        <w:pStyle w:val="ListParagraph"/>
        <w:numPr>
          <w:ilvl w:val="3"/>
          <w:numId w:val="33"/>
        </w:numPr>
        <w:spacing w:after="160" w:line="259" w:lineRule="auto"/>
        <w:jc w:val="both"/>
      </w:pPr>
      <w:r>
        <w:t>BM</w:t>
      </w:r>
      <w:r w:rsidR="00693E22">
        <w:t>_</w:t>
      </w:r>
      <w:r>
        <w:t>041024</w:t>
      </w:r>
      <w:r w:rsidR="00693E22">
        <w:t>_</w:t>
      </w:r>
      <w:r>
        <w:t>lufft</w:t>
      </w:r>
    </w:p>
    <w:p w14:paraId="7D167CB4" w14:textId="01F6B517" w:rsidR="00996281" w:rsidRDefault="00996281" w:rsidP="00996281">
      <w:pPr>
        <w:pStyle w:val="ListParagraph"/>
        <w:rPr>
          <w:rFonts w:ascii="Calibri" w:eastAsia="Calibri" w:hAnsi="Calibri" w:cs="Calibri"/>
          <w:b/>
          <w:bCs/>
          <w:u w:val="single"/>
          <w:lang w:val="en-GB"/>
        </w:rPr>
      </w:pPr>
    </w:p>
    <w:p w14:paraId="62BB0AFC" w14:textId="77777777" w:rsidR="00996281" w:rsidRDefault="00996281" w:rsidP="00996281">
      <w:pPr>
        <w:rPr>
          <w:rFonts w:ascii="Calibri" w:eastAsia="Calibri" w:hAnsi="Calibri" w:cs="Calibri"/>
          <w:lang w:val="en-GB"/>
        </w:rPr>
      </w:pPr>
    </w:p>
    <w:p w14:paraId="3CA160A8" w14:textId="77777777" w:rsidR="00996281" w:rsidRDefault="00996281" w:rsidP="00AE54F1">
      <w:pPr>
        <w:ind w:left="720" w:firstLine="180"/>
        <w:rPr>
          <w:rFonts w:ascii="Calibri" w:eastAsia="Calibri" w:hAnsi="Calibri" w:cs="Calibri"/>
          <w:lang w:val="en-GB"/>
        </w:rPr>
      </w:pPr>
      <w:r>
        <w:rPr>
          <w:rFonts w:ascii="Calibri" w:eastAsia="Calibri" w:hAnsi="Calibri" w:cs="Calibri"/>
          <w:lang w:val="en-GB"/>
        </w:rPr>
        <w:t xml:space="preserve">Move all data to a localized folder. Name the folder using the launch date. </w:t>
      </w:r>
    </w:p>
    <w:p w14:paraId="1605D138" w14:textId="77777777" w:rsidR="00996281" w:rsidRDefault="00996281" w:rsidP="00AE54F1">
      <w:pPr>
        <w:pStyle w:val="ListParagraph"/>
        <w:numPr>
          <w:ilvl w:val="1"/>
          <w:numId w:val="33"/>
        </w:numPr>
        <w:spacing w:after="160" w:line="259" w:lineRule="auto"/>
        <w:jc w:val="both"/>
      </w:pPr>
      <w:r>
        <w:t xml:space="preserve">062922 </w:t>
      </w:r>
      <w:r>
        <w:sym w:font="Wingdings" w:char="F0DF"/>
      </w:r>
      <w:r>
        <w:t xml:space="preserve"> Name of folder</w:t>
      </w:r>
    </w:p>
    <w:p w14:paraId="7838100E" w14:textId="77777777" w:rsidR="00996281" w:rsidRPr="00B80E4F" w:rsidRDefault="00996281" w:rsidP="00AE54F1">
      <w:pPr>
        <w:pStyle w:val="ListParagraph"/>
        <w:numPr>
          <w:ilvl w:val="2"/>
          <w:numId w:val="33"/>
        </w:numPr>
        <w:spacing w:after="160" w:line="259" w:lineRule="auto"/>
        <w:jc w:val="both"/>
        <w:rPr>
          <w:rFonts w:ascii="Calibri" w:eastAsia="Calibri" w:hAnsi="Calibri" w:cs="Calibri"/>
          <w:lang w:val="en-GB"/>
        </w:rPr>
      </w:pPr>
      <w:r>
        <w:t xml:space="preserve">Example: All data from June 29, 2022. </w:t>
      </w:r>
    </w:p>
    <w:p w14:paraId="347AC40C" w14:textId="77777777" w:rsidR="00996281" w:rsidRDefault="00996281" w:rsidP="00996281">
      <w:pPr>
        <w:spacing w:after="160" w:line="259" w:lineRule="auto"/>
        <w:jc w:val="both"/>
      </w:pPr>
    </w:p>
    <w:p w14:paraId="105DAE36" w14:textId="77777777" w:rsidR="00425AFC" w:rsidRDefault="00425AFC" w:rsidP="00425AFC">
      <w:pPr>
        <w:ind w:left="720"/>
        <w:rPr>
          <w:b/>
        </w:rPr>
      </w:pPr>
    </w:p>
    <w:p w14:paraId="06D3F4C0" w14:textId="19273660" w:rsidR="00425AFC" w:rsidRDefault="00425AFC" w:rsidP="00425AFC">
      <w:pPr>
        <w:ind w:left="720"/>
        <w:rPr>
          <w:b/>
        </w:rPr>
      </w:pPr>
      <w:r>
        <w:rPr>
          <w:b/>
        </w:rPr>
        <w:t>Troubleshooting:</w:t>
      </w:r>
    </w:p>
    <w:p w14:paraId="12105F5D" w14:textId="77777777" w:rsidR="00425AFC" w:rsidRDefault="00425AFC" w:rsidP="00425AFC">
      <w:pPr>
        <w:ind w:left="720"/>
        <w:rPr>
          <w:b/>
        </w:rPr>
      </w:pPr>
    </w:p>
    <w:p w14:paraId="0C611B48" w14:textId="77777777" w:rsidR="00425AFC" w:rsidRPr="00357297" w:rsidRDefault="00425AFC" w:rsidP="00425AFC">
      <w:pPr>
        <w:pStyle w:val="ListParagraph"/>
        <w:numPr>
          <w:ilvl w:val="0"/>
          <w:numId w:val="35"/>
        </w:numPr>
        <w:spacing w:after="160" w:line="259" w:lineRule="auto"/>
        <w:rPr>
          <w:b/>
        </w:rPr>
      </w:pPr>
      <w:r w:rsidRPr="00357297">
        <w:rPr>
          <w:b/>
        </w:rPr>
        <w:t>Radiosonde</w:t>
      </w:r>
    </w:p>
    <w:p w14:paraId="04604F1C" w14:textId="15662572" w:rsidR="00425AFC" w:rsidRDefault="00425AFC" w:rsidP="007D1F5B">
      <w:pPr>
        <w:pStyle w:val="ListParagraph"/>
        <w:numPr>
          <w:ilvl w:val="1"/>
          <w:numId w:val="35"/>
        </w:numPr>
        <w:spacing w:after="160" w:line="259" w:lineRule="auto"/>
        <w:jc w:val="both"/>
      </w:pPr>
      <w:r>
        <w:t>Attempt initialization no more than three times before using a new radiosonde.</w:t>
      </w:r>
    </w:p>
    <w:p w14:paraId="0AB73B2B" w14:textId="614F3F1A" w:rsidR="00425AFC" w:rsidRDefault="00425AFC" w:rsidP="007D1F5B">
      <w:pPr>
        <w:pStyle w:val="ListParagraph"/>
        <w:numPr>
          <w:ilvl w:val="1"/>
          <w:numId w:val="35"/>
        </w:numPr>
        <w:spacing w:after="160" w:line="259" w:lineRule="auto"/>
        <w:jc w:val="both"/>
      </w:pPr>
      <w:r>
        <w:t xml:space="preserve">Make sure to plug radiosonde into computer </w:t>
      </w:r>
      <w:r w:rsidRPr="00425AFC">
        <w:rPr>
          <w:b/>
          <w:bCs/>
          <w:i/>
          <w:iCs/>
        </w:rPr>
        <w:t>before</w:t>
      </w:r>
      <w:r>
        <w:t xml:space="preserve"> starting GRAWMET software or powering the radiosonde on.</w:t>
      </w:r>
    </w:p>
    <w:p w14:paraId="7DC79041" w14:textId="77777777" w:rsidR="00425AFC" w:rsidRPr="00357297" w:rsidRDefault="00425AFC" w:rsidP="007D1F5B">
      <w:pPr>
        <w:pStyle w:val="ListParagraph"/>
        <w:numPr>
          <w:ilvl w:val="0"/>
          <w:numId w:val="35"/>
        </w:numPr>
        <w:spacing w:after="160" w:line="259" w:lineRule="auto"/>
        <w:jc w:val="both"/>
        <w:rPr>
          <w:b/>
        </w:rPr>
      </w:pPr>
      <w:r w:rsidRPr="00357297">
        <w:rPr>
          <w:b/>
        </w:rPr>
        <w:t>GRAWMET</w:t>
      </w:r>
    </w:p>
    <w:p w14:paraId="6BF5F875" w14:textId="385965A6" w:rsidR="00425AFC" w:rsidRDefault="00425AFC" w:rsidP="007D1F5B">
      <w:pPr>
        <w:pStyle w:val="ListParagraph"/>
        <w:numPr>
          <w:ilvl w:val="1"/>
          <w:numId w:val="35"/>
        </w:numPr>
        <w:spacing w:after="160" w:line="259" w:lineRule="auto"/>
        <w:jc w:val="both"/>
      </w:pPr>
      <w:r>
        <w:t xml:space="preserve">If the error </w:t>
      </w:r>
      <w:r w:rsidRPr="00253821">
        <w:rPr>
          <w:b/>
          <w:bCs/>
        </w:rPr>
        <w:t>“</w:t>
      </w:r>
      <w:r>
        <w:rPr>
          <w:b/>
        </w:rPr>
        <w:t>Does not recognize radiosonde type”</w:t>
      </w:r>
      <w:r>
        <w:t xml:space="preserve"> is appears, navigate to General Settings, then Program Settings, then the Communications tab. Click Detect under COM ports. If this fails, try reinitializing, and check the COM ports again. Remember to shut down GRAWMET between each initialization to minimize chance of software error.</w:t>
      </w:r>
    </w:p>
    <w:p w14:paraId="5649A19B" w14:textId="77777777" w:rsidR="00425AFC" w:rsidRPr="00171448" w:rsidRDefault="00425AFC" w:rsidP="007D1F5B">
      <w:pPr>
        <w:pStyle w:val="ListParagraph"/>
        <w:numPr>
          <w:ilvl w:val="0"/>
          <w:numId w:val="35"/>
        </w:numPr>
        <w:spacing w:after="160" w:line="259" w:lineRule="auto"/>
        <w:jc w:val="both"/>
        <w:rPr>
          <w:b/>
        </w:rPr>
      </w:pPr>
      <w:r w:rsidRPr="00171448">
        <w:rPr>
          <w:b/>
        </w:rPr>
        <w:t>Data</w:t>
      </w:r>
    </w:p>
    <w:p w14:paraId="61C98FF2" w14:textId="4F0C5CA3" w:rsidR="00425AFC" w:rsidRPr="00357297" w:rsidRDefault="00425AFC" w:rsidP="007D1F5B">
      <w:pPr>
        <w:pStyle w:val="ListParagraph"/>
        <w:numPr>
          <w:ilvl w:val="1"/>
          <w:numId w:val="35"/>
        </w:numPr>
        <w:spacing w:after="160" w:line="259" w:lineRule="auto"/>
        <w:jc w:val="both"/>
      </w:pPr>
      <w:r>
        <w:rPr>
          <w:b/>
        </w:rPr>
        <w:t xml:space="preserve">Raw data not received </w:t>
      </w:r>
      <w:r>
        <w:t xml:space="preserve">– Check all cable connections between the GS-U, laptop, and radiosonde. Make sure </w:t>
      </w:r>
      <w:r w:rsidR="007D1F5B">
        <w:t xml:space="preserve">each </w:t>
      </w:r>
      <w:r>
        <w:t xml:space="preserve">cable is plugged in properly at the computer, at </w:t>
      </w:r>
      <w:r w:rsidR="007D1F5B">
        <w:t>GS-U</w:t>
      </w:r>
      <w:r>
        <w:t>, antenna</w:t>
      </w:r>
      <w:r w:rsidR="007D1F5B">
        <w:t>,</w:t>
      </w:r>
      <w:r>
        <w:t xml:space="preserve"> and radio</w:t>
      </w:r>
      <w:r w:rsidR="007D1F5B">
        <w:t>sonde</w:t>
      </w:r>
      <w:r>
        <w:t xml:space="preserve">. </w:t>
      </w:r>
      <w:r w:rsidR="007D1F5B">
        <w:t>Next</w:t>
      </w:r>
      <w:r>
        <w:t xml:space="preserve"> try reinitializing the radiosonde. If raw data still fails to propagate, attempt to reinitialize total of three times, if this fails discard and use a new sonde. </w:t>
      </w:r>
    </w:p>
    <w:p w14:paraId="0CA4328D" w14:textId="77777777" w:rsidR="00425AFC" w:rsidRDefault="00425AFC" w:rsidP="007D1F5B">
      <w:pPr>
        <w:pStyle w:val="ListParagraph"/>
        <w:ind w:left="2160"/>
        <w:jc w:val="both"/>
        <w:rPr>
          <w:b/>
        </w:rPr>
      </w:pPr>
    </w:p>
    <w:p w14:paraId="1233F376" w14:textId="3ED8A6FC" w:rsidR="00425AFC" w:rsidRDefault="00425AFC" w:rsidP="007D1F5B">
      <w:pPr>
        <w:pStyle w:val="ListParagraph"/>
        <w:numPr>
          <w:ilvl w:val="1"/>
          <w:numId w:val="35"/>
        </w:numPr>
        <w:spacing w:after="160" w:line="259" w:lineRule="auto"/>
        <w:jc w:val="both"/>
      </w:pPr>
      <w:r w:rsidRPr="00357297">
        <w:rPr>
          <w:b/>
        </w:rPr>
        <w:t xml:space="preserve">Raw data is patchy </w:t>
      </w:r>
      <w:r>
        <w:t>–</w:t>
      </w:r>
      <w:r w:rsidRPr="00357297">
        <w:t xml:space="preserve"> </w:t>
      </w:r>
      <w:r>
        <w:t xml:space="preserve">Check the </w:t>
      </w:r>
      <w:r w:rsidR="007D1F5B">
        <w:t xml:space="preserve">direction the balloon is traveling and reorient the antenna to maximize signal transmission strength. Try a few </w:t>
      </w:r>
      <w:r w:rsidR="007D1F5B">
        <w:lastRenderedPageBreak/>
        <w:t>different placements of the antenna, and avoid placement near large metal objects such as a helium tank or vehicle.</w:t>
      </w:r>
    </w:p>
    <w:p w14:paraId="6E0FBE18" w14:textId="77777777" w:rsidR="00425AFC" w:rsidRDefault="00425AFC" w:rsidP="007D1F5B">
      <w:pPr>
        <w:pStyle w:val="ListParagraph"/>
        <w:jc w:val="both"/>
      </w:pPr>
    </w:p>
    <w:p w14:paraId="6CFCA2D1" w14:textId="77777777" w:rsidR="00425AFC" w:rsidRPr="00601A29" w:rsidRDefault="00425AFC" w:rsidP="007D1F5B">
      <w:pPr>
        <w:pStyle w:val="ListParagraph"/>
        <w:numPr>
          <w:ilvl w:val="0"/>
          <w:numId w:val="35"/>
        </w:numPr>
        <w:spacing w:after="160" w:line="259" w:lineRule="auto"/>
        <w:jc w:val="both"/>
        <w:rPr>
          <w:b/>
        </w:rPr>
      </w:pPr>
      <w:r w:rsidRPr="00601A29">
        <w:rPr>
          <w:b/>
        </w:rPr>
        <w:t>GPS</w:t>
      </w:r>
    </w:p>
    <w:p w14:paraId="32FF0EC2" w14:textId="5CB7E201" w:rsidR="00425AFC" w:rsidRPr="00601A29" w:rsidRDefault="00425AFC" w:rsidP="007D1F5B">
      <w:pPr>
        <w:pStyle w:val="ListParagraph"/>
        <w:numPr>
          <w:ilvl w:val="1"/>
          <w:numId w:val="35"/>
        </w:numPr>
        <w:spacing w:after="160" w:line="259" w:lineRule="auto"/>
        <w:jc w:val="both"/>
        <w:rPr>
          <w:b/>
        </w:rPr>
      </w:pPr>
      <w:r>
        <w:t>If raw data is being received but GPS is not:</w:t>
      </w:r>
    </w:p>
    <w:p w14:paraId="7DE5F26D" w14:textId="77777777" w:rsidR="00425AFC" w:rsidRPr="00F20B8A" w:rsidRDefault="00425AFC" w:rsidP="007D1F5B">
      <w:pPr>
        <w:pStyle w:val="ListParagraph"/>
        <w:numPr>
          <w:ilvl w:val="2"/>
          <w:numId w:val="35"/>
        </w:numPr>
        <w:spacing w:after="160" w:line="259" w:lineRule="auto"/>
        <w:jc w:val="both"/>
        <w:rPr>
          <w:b/>
        </w:rPr>
      </w:pPr>
      <w:r>
        <w:t xml:space="preserve">First check GPS values (NEGATIVE SIGNS MATTER). </w:t>
      </w:r>
    </w:p>
    <w:p w14:paraId="79924A83" w14:textId="188AEDF0" w:rsidR="00425AFC" w:rsidRPr="00F20B8A" w:rsidRDefault="00425AFC" w:rsidP="007D1F5B">
      <w:pPr>
        <w:pStyle w:val="ListParagraph"/>
        <w:numPr>
          <w:ilvl w:val="2"/>
          <w:numId w:val="35"/>
        </w:numPr>
        <w:spacing w:after="160" w:line="259" w:lineRule="auto"/>
        <w:jc w:val="both"/>
        <w:rPr>
          <w:b/>
        </w:rPr>
      </w:pPr>
      <w:r>
        <w:t>Move the GS</w:t>
      </w:r>
      <w:r w:rsidR="007D1F5B">
        <w:t>-</w:t>
      </w:r>
      <w:r>
        <w:t>U as far from the computer/sonde as possible.</w:t>
      </w:r>
    </w:p>
    <w:p w14:paraId="7C417ACC" w14:textId="77777777" w:rsidR="00425AFC" w:rsidRPr="00F20B8A" w:rsidRDefault="00425AFC" w:rsidP="007D1F5B">
      <w:pPr>
        <w:pStyle w:val="ListParagraph"/>
        <w:numPr>
          <w:ilvl w:val="2"/>
          <w:numId w:val="35"/>
        </w:numPr>
        <w:spacing w:after="160" w:line="259" w:lineRule="auto"/>
        <w:jc w:val="both"/>
        <w:rPr>
          <w:b/>
        </w:rPr>
      </w:pPr>
      <w:r>
        <w:t>Eliminate any obstructing metal objects around the sonde.</w:t>
      </w:r>
    </w:p>
    <w:p w14:paraId="7710E402" w14:textId="77777777" w:rsidR="00425AFC" w:rsidRPr="00601A29" w:rsidRDefault="00425AFC" w:rsidP="007D1F5B">
      <w:pPr>
        <w:pStyle w:val="ListParagraph"/>
        <w:numPr>
          <w:ilvl w:val="2"/>
          <w:numId w:val="35"/>
        </w:numPr>
        <w:spacing w:after="160" w:line="259" w:lineRule="auto"/>
        <w:jc w:val="both"/>
        <w:rPr>
          <w:b/>
        </w:rPr>
      </w:pPr>
      <w:r>
        <w:t xml:space="preserve">Wait for between 15-30 minutes with sonde placed in view of satellites to see if it begins filling (consider replacing depending on time requirements). </w:t>
      </w:r>
    </w:p>
    <w:p w14:paraId="79401811" w14:textId="55AFEA11" w:rsidR="00425AFC" w:rsidRPr="007D1F5B" w:rsidRDefault="00425AFC" w:rsidP="007D1F5B">
      <w:pPr>
        <w:pStyle w:val="ListParagraph"/>
        <w:numPr>
          <w:ilvl w:val="2"/>
          <w:numId w:val="35"/>
        </w:numPr>
        <w:spacing w:after="160" w:line="259" w:lineRule="auto"/>
        <w:jc w:val="both"/>
        <w:rPr>
          <w:b/>
        </w:rPr>
      </w:pPr>
      <w:r>
        <w:t>Check ground connections are correct.</w:t>
      </w:r>
    </w:p>
    <w:p w14:paraId="77D7DA08" w14:textId="77777777" w:rsidR="007D1F5B" w:rsidRPr="00A87FAF" w:rsidRDefault="007D1F5B" w:rsidP="007D1F5B">
      <w:pPr>
        <w:pStyle w:val="ListParagraph"/>
        <w:numPr>
          <w:ilvl w:val="2"/>
          <w:numId w:val="35"/>
        </w:numPr>
        <w:spacing w:after="160" w:line="259" w:lineRule="auto"/>
        <w:jc w:val="both"/>
        <w:rPr>
          <w:b/>
        </w:rPr>
      </w:pPr>
      <w:r>
        <w:t xml:space="preserve">Check bottom of radiosonde, if light is flashing then the sonde is receiving GPS but no data is being received by Grawmet. Double check the radio and connections and the initial condition GPS. </w:t>
      </w:r>
    </w:p>
    <w:p w14:paraId="2ED46ACE" w14:textId="67B6C0E6" w:rsidR="007D1F5B" w:rsidRPr="00A87FAF" w:rsidRDefault="007D1F5B" w:rsidP="007D1F5B">
      <w:pPr>
        <w:pStyle w:val="ListParagraph"/>
        <w:numPr>
          <w:ilvl w:val="2"/>
          <w:numId w:val="35"/>
        </w:numPr>
        <w:spacing w:after="160" w:line="259" w:lineRule="auto"/>
        <w:jc w:val="both"/>
        <w:rPr>
          <w:b/>
        </w:rPr>
      </w:pPr>
      <w:r>
        <w:t xml:space="preserve">Reinitialize the sonde. </w:t>
      </w:r>
      <w:r w:rsidR="004D4EB0">
        <w:t>Try using</w:t>
      </w:r>
      <w:r>
        <w:t xml:space="preserve"> a different USB port on the computer</w:t>
      </w:r>
      <w:r w:rsidR="004D4EB0">
        <w:t>.</w:t>
      </w:r>
    </w:p>
    <w:p w14:paraId="26122B17" w14:textId="5BA9B61B" w:rsidR="007D1F5B" w:rsidRPr="00F20B8A" w:rsidRDefault="004D4EB0" w:rsidP="007D1F5B">
      <w:pPr>
        <w:pStyle w:val="ListParagraph"/>
        <w:numPr>
          <w:ilvl w:val="2"/>
          <w:numId w:val="35"/>
        </w:numPr>
        <w:spacing w:after="160" w:line="259" w:lineRule="auto"/>
        <w:jc w:val="both"/>
        <w:rPr>
          <w:b/>
        </w:rPr>
      </w:pPr>
      <w:r>
        <w:t>Attempt</w:t>
      </w:r>
      <w:r w:rsidR="007D1F5B">
        <w:t xml:space="preserve"> initialization no more than three times before discarding the sonde and trying a new one. </w:t>
      </w:r>
    </w:p>
    <w:p w14:paraId="20389D7F" w14:textId="77777777" w:rsidR="00461132" w:rsidRPr="00461132" w:rsidRDefault="00461132" w:rsidP="00461132"/>
    <w:p w14:paraId="7C0F0222" w14:textId="1904ECE0" w:rsidR="006E48FB" w:rsidRDefault="006E48FB" w:rsidP="004D4EB0">
      <w:pPr>
        <w:pStyle w:val="Heading1"/>
        <w:numPr>
          <w:ilvl w:val="0"/>
          <w:numId w:val="2"/>
        </w:numPr>
        <w:ind w:left="810"/>
        <w:rPr>
          <w:color w:val="000000" w:themeColor="text1"/>
        </w:rPr>
      </w:pPr>
      <w:bookmarkStart w:id="8" w:name="_Toc101787611"/>
      <w:r>
        <w:rPr>
          <w:color w:val="000000" w:themeColor="text1"/>
        </w:rPr>
        <w:t>References</w:t>
      </w:r>
      <w:bookmarkEnd w:id="8"/>
    </w:p>
    <w:p w14:paraId="34F6B3D1" w14:textId="18E7A9BB" w:rsidR="004D4EB0" w:rsidRDefault="004D4EB0" w:rsidP="004D4EB0">
      <w:pPr>
        <w:pStyle w:val="ListParagraph"/>
        <w:ind w:left="1800"/>
        <w:rPr>
          <w:rFonts w:cstheme="minorHAnsi"/>
        </w:rPr>
      </w:pPr>
      <w:r w:rsidRPr="006859F1">
        <w:t xml:space="preserve">1. Marsh, S. (2010). National Weather Service Manual. </w:t>
      </w:r>
      <w:r w:rsidRPr="004D4EB0">
        <w:rPr>
          <w:rFonts w:cstheme="minorHAnsi"/>
        </w:rPr>
        <w:t>(</w:t>
      </w:r>
      <w:hyperlink r:id="rId11" w:history="1">
        <w:r w:rsidRPr="004D4EB0">
          <w:rPr>
            <w:rStyle w:val="Hyperlink"/>
            <w:rFonts w:cstheme="minorHAnsi"/>
          </w:rPr>
          <w:t>http://www.nws.noaa.gov/directives/sym/pd01014001curr.pdf</w:t>
        </w:r>
      </w:hyperlink>
      <w:r w:rsidRPr="004D4EB0">
        <w:rPr>
          <w:rFonts w:cstheme="minorHAnsi"/>
        </w:rPr>
        <w:t>)</w:t>
      </w:r>
    </w:p>
    <w:p w14:paraId="0A672169" w14:textId="77777777" w:rsidR="004D4EB0" w:rsidRPr="004D4EB0" w:rsidRDefault="004D4EB0" w:rsidP="004D4EB0">
      <w:pPr>
        <w:pStyle w:val="ListParagraph"/>
        <w:ind w:left="1800"/>
        <w:rPr>
          <w:rFonts w:cstheme="minorHAnsi"/>
        </w:rPr>
      </w:pPr>
    </w:p>
    <w:p w14:paraId="775D1E62" w14:textId="7E82082D" w:rsidR="004D4EB0" w:rsidRDefault="004D4EB0" w:rsidP="004D4EB0">
      <w:pPr>
        <w:pStyle w:val="ListParagraph"/>
        <w:spacing w:line="276" w:lineRule="auto"/>
        <w:ind w:left="1800"/>
      </w:pPr>
      <w:r w:rsidRPr="006859F1">
        <w:t xml:space="preserve">2. Safety, E. H. (n.d.). Compressed Gas Cylinder Storage and Handling. </w:t>
      </w:r>
    </w:p>
    <w:p w14:paraId="5D80AC78" w14:textId="77777777" w:rsidR="004D4EB0" w:rsidRPr="006859F1" w:rsidRDefault="004D4EB0" w:rsidP="004D4EB0">
      <w:pPr>
        <w:pStyle w:val="ListParagraph"/>
        <w:ind w:left="1800"/>
      </w:pPr>
    </w:p>
    <w:p w14:paraId="4A637E0D" w14:textId="2C6556D4" w:rsidR="004D4EB0" w:rsidRDefault="004D4EB0" w:rsidP="004D4EB0">
      <w:pPr>
        <w:pStyle w:val="ListParagraph"/>
        <w:spacing w:line="276" w:lineRule="auto"/>
        <w:ind w:left="1800"/>
      </w:pPr>
      <w:r w:rsidRPr="004D4EB0">
        <w:rPr>
          <w:bCs/>
        </w:rPr>
        <w:t>3. COOPERATIVE HURRICANE UPPER-AIR STATIONS (CHUAS) RADIOSONDE OBSERVING SYSTEM (CROS)</w:t>
      </w:r>
      <w:r w:rsidRPr="004D4EB0">
        <w:rPr>
          <w:rFonts w:ascii="MS Gothic" w:eastAsia="MS Gothic" w:hAnsi="MS Gothic" w:cs="MS Gothic" w:hint="eastAsia"/>
          <w:bCs/>
        </w:rPr>
        <w:t> </w:t>
      </w:r>
      <w:r w:rsidRPr="004D4EB0">
        <w:rPr>
          <w:bCs/>
        </w:rPr>
        <w:t xml:space="preserve">AND GRAW GPS RADIOSONDE </w:t>
      </w:r>
      <w:r w:rsidRPr="006859F1">
        <w:t xml:space="preserve"> - </w:t>
      </w:r>
      <w:r w:rsidRPr="004D4EB0">
        <w:rPr>
          <w:bCs/>
        </w:rPr>
        <w:t xml:space="preserve">CHUAS RADIOSONDE HANDBOOK </w:t>
      </w:r>
      <w:r w:rsidRPr="006859F1">
        <w:t>- EHB 9-756 Rev D, October _ 2016.pdf</w:t>
      </w:r>
    </w:p>
    <w:p w14:paraId="46C0D7AF" w14:textId="77777777" w:rsidR="004D4EB0" w:rsidRPr="006859F1" w:rsidRDefault="004D4EB0" w:rsidP="004D4EB0">
      <w:pPr>
        <w:pStyle w:val="ListParagraph"/>
        <w:ind w:left="1800"/>
      </w:pPr>
    </w:p>
    <w:p w14:paraId="65E79AA7" w14:textId="6F1F3827" w:rsidR="004D4EB0" w:rsidRDefault="004D4EB0" w:rsidP="004D4EB0">
      <w:pPr>
        <w:pStyle w:val="ListParagraph"/>
        <w:spacing w:line="276" w:lineRule="auto"/>
        <w:ind w:left="1800"/>
      </w:pPr>
      <w:r w:rsidRPr="006859F1">
        <w:t>4. GRS-KD-0002-en_V05.12_GRAWMET_User Manual.pdf</w:t>
      </w:r>
    </w:p>
    <w:p w14:paraId="6D000618" w14:textId="77777777" w:rsidR="004D4EB0" w:rsidRPr="004D4EB0" w:rsidRDefault="004D4EB0" w:rsidP="004D4EB0"/>
    <w:p w14:paraId="66D1CE5B" w14:textId="52F4B0F9" w:rsidR="006E48FB" w:rsidRDefault="006E48FB" w:rsidP="004D4EB0">
      <w:pPr>
        <w:pStyle w:val="Heading1"/>
        <w:numPr>
          <w:ilvl w:val="0"/>
          <w:numId w:val="2"/>
        </w:numPr>
        <w:ind w:left="810"/>
        <w:rPr>
          <w:color w:val="000000" w:themeColor="text1"/>
        </w:rPr>
      </w:pPr>
      <w:bookmarkStart w:id="9" w:name="_Toc101787612"/>
      <w:r>
        <w:rPr>
          <w:color w:val="000000" w:themeColor="text1"/>
        </w:rPr>
        <w:t>Health and Safety Warnings</w:t>
      </w:r>
      <w:bookmarkEnd w:id="9"/>
    </w:p>
    <w:p w14:paraId="1036144E" w14:textId="40985ABA" w:rsidR="000D3C56" w:rsidRDefault="000D3C56" w:rsidP="000D3C56">
      <w:pPr>
        <w:pStyle w:val="ListParagraph"/>
        <w:numPr>
          <w:ilvl w:val="3"/>
          <w:numId w:val="7"/>
        </w:numPr>
        <w:ind w:left="1530"/>
        <w:jc w:val="both"/>
      </w:pPr>
      <w:r>
        <w:t>Balloon Fill</w:t>
      </w:r>
    </w:p>
    <w:p w14:paraId="2FDD7227" w14:textId="6FA73EE4" w:rsidR="000D3C56" w:rsidRDefault="000D3C56" w:rsidP="000D3C56">
      <w:pPr>
        <w:pStyle w:val="ListParagraph"/>
        <w:numPr>
          <w:ilvl w:val="4"/>
          <w:numId w:val="7"/>
        </w:numPr>
        <w:ind w:left="1890"/>
        <w:jc w:val="both"/>
      </w:pPr>
      <w:r>
        <w:t>Helium is a compressed gas that should be used with caution (see Equipment and Supplies [pg. 7] for usage outline and Attachment 6 [pg. 25] for transportation regulations).</w:t>
      </w:r>
    </w:p>
    <w:p w14:paraId="708A286F" w14:textId="77777777" w:rsidR="000D3C56" w:rsidRDefault="000D3C56" w:rsidP="000D3C56">
      <w:pPr>
        <w:pStyle w:val="ListParagraph"/>
        <w:numPr>
          <w:ilvl w:val="4"/>
          <w:numId w:val="7"/>
        </w:numPr>
        <w:ind w:left="1890"/>
        <w:jc w:val="both"/>
      </w:pPr>
      <w:r>
        <w:t>Latex Balloon – Latex is a common allergen. If an allergy is known, depending on the severity, keep distance from the balloon and all filling equipment</w:t>
      </w:r>
    </w:p>
    <w:p w14:paraId="7E24954E" w14:textId="18F70F6B" w:rsidR="000D3C56" w:rsidRDefault="000D3C56" w:rsidP="000D3C56">
      <w:pPr>
        <w:pStyle w:val="ListParagraph"/>
        <w:numPr>
          <w:ilvl w:val="0"/>
          <w:numId w:val="36"/>
        </w:numPr>
        <w:ind w:left="2430"/>
        <w:jc w:val="both"/>
      </w:pPr>
      <w:r>
        <w:lastRenderedPageBreak/>
        <w:t xml:space="preserve">Cotton gloves should </w:t>
      </w:r>
      <w:r w:rsidRPr="000D3C56">
        <w:rPr>
          <w:b/>
          <w:bCs/>
        </w:rPr>
        <w:t>always</w:t>
      </w:r>
      <w:r>
        <w:t xml:space="preserve"> be worn while handling the balloon. Static electricity can easily burst balloons resulting in wasted helium</w:t>
      </w:r>
    </w:p>
    <w:p w14:paraId="548F0C2F" w14:textId="77777777" w:rsidR="000D3C56" w:rsidRDefault="000D3C56" w:rsidP="000D3C56">
      <w:pPr>
        <w:ind w:left="1170"/>
        <w:jc w:val="both"/>
      </w:pPr>
    </w:p>
    <w:p w14:paraId="7EBA2576" w14:textId="2580AD8F" w:rsidR="000D3C56" w:rsidRDefault="000D3C56" w:rsidP="000D3C56">
      <w:pPr>
        <w:pStyle w:val="ListParagraph"/>
        <w:numPr>
          <w:ilvl w:val="3"/>
          <w:numId w:val="7"/>
        </w:numPr>
        <w:ind w:left="1530"/>
        <w:jc w:val="both"/>
      </w:pPr>
      <w:r>
        <w:t>Weather</w:t>
      </w:r>
    </w:p>
    <w:p w14:paraId="6C23BC9C" w14:textId="0218F180" w:rsidR="000D3C56" w:rsidRDefault="000D3C56" w:rsidP="000D3C56">
      <w:pPr>
        <w:pStyle w:val="ListParagraph"/>
        <w:numPr>
          <w:ilvl w:val="4"/>
          <w:numId w:val="7"/>
        </w:numPr>
        <w:ind w:left="1890"/>
        <w:jc w:val="both"/>
      </w:pPr>
      <w:r>
        <w:t>Do NOT fly during poor weather conditions that have the potential for lightning. If there is a question about the weather conditions, reference the sky watcher chart (see Attachment 3).</w:t>
      </w:r>
    </w:p>
    <w:p w14:paraId="11F57220" w14:textId="77777777" w:rsidR="000D3C56" w:rsidRDefault="000D3C56" w:rsidP="000D3C56">
      <w:pPr>
        <w:ind w:left="1530"/>
        <w:jc w:val="both"/>
      </w:pPr>
    </w:p>
    <w:p w14:paraId="3706BAFF" w14:textId="5B21CB6D" w:rsidR="000D3C56" w:rsidRDefault="000D3C56" w:rsidP="000D3C56">
      <w:pPr>
        <w:pStyle w:val="ListParagraph"/>
        <w:numPr>
          <w:ilvl w:val="3"/>
          <w:numId w:val="7"/>
        </w:numPr>
        <w:ind w:left="1530"/>
        <w:jc w:val="both"/>
      </w:pPr>
      <w:r>
        <w:t>Lufft</w:t>
      </w:r>
    </w:p>
    <w:p w14:paraId="3A86091D" w14:textId="0D01A724" w:rsidR="000D3C56" w:rsidRPr="000D3C56" w:rsidRDefault="000D3C56" w:rsidP="000D3C56">
      <w:pPr>
        <w:pStyle w:val="ListParagraph"/>
        <w:numPr>
          <w:ilvl w:val="4"/>
          <w:numId w:val="7"/>
        </w:numPr>
        <w:ind w:left="1890"/>
        <w:jc w:val="both"/>
      </w:pPr>
      <w:r>
        <w:t>The Lufft surface station has exposed battery terminals and can be an electric shock hazard if not hadled with caution. Once battery terminals are connected and the unit is powered up the front cover should be latched closed to protect from electric shocks and damage to unit.</w:t>
      </w:r>
    </w:p>
    <w:p w14:paraId="2A99F0B1" w14:textId="45F61552" w:rsidR="006E48FB" w:rsidRPr="006E48FB" w:rsidRDefault="006E48FB" w:rsidP="004D4EB0">
      <w:pPr>
        <w:pStyle w:val="Heading1"/>
        <w:numPr>
          <w:ilvl w:val="0"/>
          <w:numId w:val="2"/>
        </w:numPr>
        <w:ind w:left="810"/>
        <w:rPr>
          <w:color w:val="000000" w:themeColor="text1"/>
        </w:rPr>
      </w:pPr>
      <w:bookmarkStart w:id="10" w:name="_Toc101787613"/>
      <w:r>
        <w:rPr>
          <w:color w:val="000000" w:themeColor="text1"/>
        </w:rPr>
        <w:t>Attachments and Checklists</w:t>
      </w:r>
      <w:bookmarkEnd w:id="10"/>
    </w:p>
    <w:p w14:paraId="6B36A662" w14:textId="1375D983" w:rsidR="006E48FB" w:rsidRDefault="006E48FB" w:rsidP="006E48FB"/>
    <w:p w14:paraId="2B262A5E" w14:textId="72341F54" w:rsidR="000D3C56" w:rsidRDefault="000D3C56" w:rsidP="006E48FB"/>
    <w:p w14:paraId="54A2C8C9" w14:textId="03FD96D2" w:rsidR="000D3C56" w:rsidRDefault="000D3C56" w:rsidP="006E48FB"/>
    <w:p w14:paraId="328FBAED" w14:textId="4F02D842" w:rsidR="000D3C56" w:rsidRDefault="000D3C56" w:rsidP="006E48FB"/>
    <w:p w14:paraId="3B2F44BA" w14:textId="1F6C6ADD" w:rsidR="000D3C56" w:rsidRDefault="000D3C56" w:rsidP="006E48FB"/>
    <w:p w14:paraId="1D4C6B37" w14:textId="17B9E909" w:rsidR="000D3C56" w:rsidRDefault="000D3C56" w:rsidP="006E48FB"/>
    <w:p w14:paraId="522DBFC2" w14:textId="402245E0" w:rsidR="000D3C56" w:rsidRDefault="000D3C56" w:rsidP="006E48FB"/>
    <w:p w14:paraId="7DDF7864" w14:textId="011A8241" w:rsidR="000D3C56" w:rsidRDefault="000D3C56" w:rsidP="006E48FB"/>
    <w:p w14:paraId="710396B5" w14:textId="31B98635" w:rsidR="000D3C56" w:rsidRDefault="000D3C56" w:rsidP="006E48FB"/>
    <w:p w14:paraId="355E6636" w14:textId="0183FFFC" w:rsidR="000D3C56" w:rsidRDefault="000D3C56" w:rsidP="006E48FB"/>
    <w:p w14:paraId="40001C45" w14:textId="5F4965F9" w:rsidR="000D3C56" w:rsidRDefault="000D3C56" w:rsidP="006E48FB"/>
    <w:p w14:paraId="1DD9DDC5" w14:textId="4A1DA003" w:rsidR="000D3C56" w:rsidRDefault="000D3C56" w:rsidP="006E48FB"/>
    <w:p w14:paraId="6D907DEF" w14:textId="5B3C3AC6" w:rsidR="000D3C56" w:rsidRDefault="000D3C56" w:rsidP="006E48FB"/>
    <w:p w14:paraId="30A7AEFF" w14:textId="2BF14A26" w:rsidR="000D3C56" w:rsidRDefault="000D3C56" w:rsidP="006E48FB"/>
    <w:p w14:paraId="62B661A7" w14:textId="09CD394F" w:rsidR="000D3C56" w:rsidRDefault="000D3C56" w:rsidP="006E48FB"/>
    <w:p w14:paraId="211C45EC" w14:textId="54B32761" w:rsidR="000D3C56" w:rsidRDefault="000D3C56" w:rsidP="006E48FB"/>
    <w:p w14:paraId="77FA9A5D" w14:textId="6400D1BA" w:rsidR="000D3C56" w:rsidRDefault="000D3C56" w:rsidP="006E48FB"/>
    <w:p w14:paraId="0E7AB4CD" w14:textId="1476C2FD" w:rsidR="000D3C56" w:rsidRDefault="000D3C56" w:rsidP="006E48FB"/>
    <w:p w14:paraId="2B232553" w14:textId="7E5BAA94" w:rsidR="000D3C56" w:rsidRDefault="000D3C56" w:rsidP="006E48FB"/>
    <w:p w14:paraId="1DABF045" w14:textId="682D4E52" w:rsidR="000D3C56" w:rsidRDefault="000D3C56" w:rsidP="006E48FB"/>
    <w:p w14:paraId="2D229607" w14:textId="22E25626" w:rsidR="000D3C56" w:rsidRDefault="000D3C56" w:rsidP="006E48FB"/>
    <w:p w14:paraId="600FADD8" w14:textId="548D2098" w:rsidR="000D3C56" w:rsidRDefault="000D3C56" w:rsidP="006E48FB"/>
    <w:p w14:paraId="45283AFD" w14:textId="336BD899" w:rsidR="000D3C56" w:rsidRDefault="000D3C56" w:rsidP="006E48FB"/>
    <w:p w14:paraId="4B613382" w14:textId="6B01D877" w:rsidR="000D3C56" w:rsidRDefault="000D3C56" w:rsidP="006E48FB"/>
    <w:p w14:paraId="40DA500E" w14:textId="123E089F" w:rsidR="000D3C56" w:rsidRDefault="000D3C56" w:rsidP="006E48FB"/>
    <w:p w14:paraId="70DD85F0" w14:textId="7D6841A5" w:rsidR="000D3C56" w:rsidRDefault="000D3C56" w:rsidP="006E48FB"/>
    <w:p w14:paraId="23AB41B7" w14:textId="7C04DD2C" w:rsidR="000D3C56" w:rsidRDefault="000D3C56" w:rsidP="006E48FB"/>
    <w:p w14:paraId="61A5DD10" w14:textId="331EA739" w:rsidR="000D3C56" w:rsidRDefault="000D3C56" w:rsidP="006E48FB"/>
    <w:p w14:paraId="3A020B93" w14:textId="7B82E662" w:rsidR="000D3C56" w:rsidRDefault="000D3C56" w:rsidP="006E48FB"/>
    <w:p w14:paraId="67CD3197" w14:textId="45F44E96" w:rsidR="000D3C56" w:rsidRDefault="000D3C56" w:rsidP="006E48FB"/>
    <w:p w14:paraId="4877BD70" w14:textId="34AB4F93" w:rsidR="000D3C56" w:rsidRDefault="000D3C56" w:rsidP="006E48FB"/>
    <w:p w14:paraId="2B1884BC" w14:textId="66A8DAF7" w:rsidR="000D3C56" w:rsidRDefault="000D3C56" w:rsidP="006E48FB"/>
    <w:p w14:paraId="76E5182F" w14:textId="24B7076A" w:rsidR="000D3C56" w:rsidRPr="000D3C56" w:rsidRDefault="000D3C56" w:rsidP="006E48FB">
      <w:pPr>
        <w:rPr>
          <w:b/>
          <w:bCs/>
        </w:rPr>
      </w:pPr>
      <w:r w:rsidRPr="000D3C56">
        <w:rPr>
          <w:b/>
          <w:bCs/>
        </w:rPr>
        <w:t>Attachment 1 (per launch) – Radiosonde Launch Checklist</w:t>
      </w:r>
    </w:p>
    <w:p w14:paraId="7A976F17" w14:textId="1E8DBD8B" w:rsidR="000D3C56" w:rsidRDefault="000D3C56" w:rsidP="006E48FB"/>
    <w:tbl>
      <w:tblPr>
        <w:tblStyle w:val="TableGrid"/>
        <w:tblpPr w:leftFromText="187" w:rightFromText="187" w:vertAnchor="text" w:tblpY="1"/>
        <w:tblW w:w="9985" w:type="dxa"/>
        <w:tblLook w:val="04A0" w:firstRow="1" w:lastRow="0" w:firstColumn="1" w:lastColumn="0" w:noHBand="0" w:noVBand="1"/>
      </w:tblPr>
      <w:tblGrid>
        <w:gridCol w:w="5092"/>
        <w:gridCol w:w="376"/>
        <w:gridCol w:w="376"/>
        <w:gridCol w:w="377"/>
        <w:gridCol w:w="376"/>
        <w:gridCol w:w="376"/>
        <w:gridCol w:w="377"/>
        <w:gridCol w:w="376"/>
        <w:gridCol w:w="377"/>
        <w:gridCol w:w="376"/>
        <w:gridCol w:w="376"/>
        <w:gridCol w:w="377"/>
        <w:gridCol w:w="376"/>
        <w:gridCol w:w="377"/>
      </w:tblGrid>
      <w:tr w:rsidR="000D3C56" w:rsidRPr="00A47CEB" w14:paraId="4827F893" w14:textId="77777777" w:rsidTr="00206C6E">
        <w:tc>
          <w:tcPr>
            <w:tcW w:w="5092" w:type="dxa"/>
          </w:tcPr>
          <w:p w14:paraId="1741FADA" w14:textId="77777777" w:rsidR="000D3C56" w:rsidRPr="00F16A50" w:rsidRDefault="000D3C56" w:rsidP="00206C6E">
            <w:r w:rsidRPr="00F16A50">
              <w:t xml:space="preserve">Radiosonde Launch Checklist   </w:t>
            </w:r>
          </w:p>
        </w:tc>
        <w:tc>
          <w:tcPr>
            <w:tcW w:w="376" w:type="dxa"/>
          </w:tcPr>
          <w:p w14:paraId="594149B2" w14:textId="77777777" w:rsidR="000D3C56" w:rsidRPr="00A47CEB" w:rsidRDefault="000D3C56" w:rsidP="00206C6E">
            <w:pPr>
              <w:rPr>
                <w:sz w:val="17"/>
                <w:szCs w:val="17"/>
              </w:rPr>
            </w:pPr>
            <w:r w:rsidRPr="00A47CEB">
              <w:rPr>
                <w:sz w:val="17"/>
                <w:szCs w:val="17"/>
              </w:rPr>
              <w:t xml:space="preserve">      </w:t>
            </w:r>
          </w:p>
        </w:tc>
        <w:tc>
          <w:tcPr>
            <w:tcW w:w="376" w:type="dxa"/>
          </w:tcPr>
          <w:p w14:paraId="38B51CF6" w14:textId="77777777" w:rsidR="000D3C56" w:rsidRPr="00A47CEB" w:rsidRDefault="000D3C56" w:rsidP="00206C6E">
            <w:pPr>
              <w:rPr>
                <w:sz w:val="17"/>
                <w:szCs w:val="17"/>
              </w:rPr>
            </w:pPr>
          </w:p>
        </w:tc>
        <w:tc>
          <w:tcPr>
            <w:tcW w:w="377" w:type="dxa"/>
          </w:tcPr>
          <w:p w14:paraId="1724E768" w14:textId="77777777" w:rsidR="000D3C56" w:rsidRPr="00A47CEB" w:rsidRDefault="000D3C56" w:rsidP="00206C6E">
            <w:pPr>
              <w:rPr>
                <w:sz w:val="17"/>
                <w:szCs w:val="17"/>
              </w:rPr>
            </w:pPr>
          </w:p>
        </w:tc>
        <w:tc>
          <w:tcPr>
            <w:tcW w:w="376" w:type="dxa"/>
          </w:tcPr>
          <w:p w14:paraId="7DCE32AE" w14:textId="77777777" w:rsidR="000D3C56" w:rsidRPr="00A47CEB" w:rsidRDefault="000D3C56" w:rsidP="00206C6E">
            <w:pPr>
              <w:rPr>
                <w:sz w:val="17"/>
                <w:szCs w:val="17"/>
              </w:rPr>
            </w:pPr>
          </w:p>
        </w:tc>
        <w:tc>
          <w:tcPr>
            <w:tcW w:w="376" w:type="dxa"/>
          </w:tcPr>
          <w:p w14:paraId="6A7B3C5D" w14:textId="77777777" w:rsidR="000D3C56" w:rsidRPr="00A47CEB" w:rsidRDefault="000D3C56" w:rsidP="00206C6E">
            <w:pPr>
              <w:rPr>
                <w:sz w:val="17"/>
                <w:szCs w:val="17"/>
              </w:rPr>
            </w:pPr>
          </w:p>
        </w:tc>
        <w:tc>
          <w:tcPr>
            <w:tcW w:w="377" w:type="dxa"/>
          </w:tcPr>
          <w:p w14:paraId="14C79F11" w14:textId="77777777" w:rsidR="000D3C56" w:rsidRPr="00A47CEB" w:rsidRDefault="000D3C56" w:rsidP="00206C6E">
            <w:pPr>
              <w:rPr>
                <w:sz w:val="17"/>
                <w:szCs w:val="17"/>
              </w:rPr>
            </w:pPr>
          </w:p>
        </w:tc>
        <w:tc>
          <w:tcPr>
            <w:tcW w:w="376" w:type="dxa"/>
          </w:tcPr>
          <w:p w14:paraId="492E1C80" w14:textId="77777777" w:rsidR="000D3C56" w:rsidRPr="00A47CEB" w:rsidRDefault="000D3C56" w:rsidP="00206C6E">
            <w:pPr>
              <w:rPr>
                <w:sz w:val="17"/>
                <w:szCs w:val="17"/>
              </w:rPr>
            </w:pPr>
          </w:p>
        </w:tc>
        <w:tc>
          <w:tcPr>
            <w:tcW w:w="377" w:type="dxa"/>
          </w:tcPr>
          <w:p w14:paraId="090845BA" w14:textId="77777777" w:rsidR="000D3C56" w:rsidRPr="00A47CEB" w:rsidRDefault="000D3C56" w:rsidP="00206C6E">
            <w:pPr>
              <w:rPr>
                <w:sz w:val="17"/>
                <w:szCs w:val="17"/>
              </w:rPr>
            </w:pPr>
          </w:p>
        </w:tc>
        <w:tc>
          <w:tcPr>
            <w:tcW w:w="376" w:type="dxa"/>
          </w:tcPr>
          <w:p w14:paraId="1D67A147" w14:textId="77777777" w:rsidR="000D3C56" w:rsidRPr="00A47CEB" w:rsidRDefault="000D3C56" w:rsidP="00206C6E">
            <w:pPr>
              <w:rPr>
                <w:sz w:val="17"/>
                <w:szCs w:val="17"/>
              </w:rPr>
            </w:pPr>
          </w:p>
        </w:tc>
        <w:tc>
          <w:tcPr>
            <w:tcW w:w="376" w:type="dxa"/>
          </w:tcPr>
          <w:p w14:paraId="2BA2D6D1" w14:textId="77777777" w:rsidR="000D3C56" w:rsidRPr="00A47CEB" w:rsidRDefault="000D3C56" w:rsidP="00206C6E">
            <w:pPr>
              <w:rPr>
                <w:sz w:val="17"/>
                <w:szCs w:val="17"/>
              </w:rPr>
            </w:pPr>
          </w:p>
        </w:tc>
        <w:tc>
          <w:tcPr>
            <w:tcW w:w="377" w:type="dxa"/>
          </w:tcPr>
          <w:p w14:paraId="2117E858" w14:textId="77777777" w:rsidR="000D3C56" w:rsidRPr="00A47CEB" w:rsidRDefault="000D3C56" w:rsidP="00206C6E">
            <w:pPr>
              <w:rPr>
                <w:sz w:val="17"/>
                <w:szCs w:val="17"/>
              </w:rPr>
            </w:pPr>
          </w:p>
        </w:tc>
        <w:tc>
          <w:tcPr>
            <w:tcW w:w="376" w:type="dxa"/>
          </w:tcPr>
          <w:p w14:paraId="2D393855" w14:textId="77777777" w:rsidR="000D3C56" w:rsidRPr="00A47CEB" w:rsidRDefault="000D3C56" w:rsidP="00206C6E">
            <w:pPr>
              <w:rPr>
                <w:sz w:val="17"/>
                <w:szCs w:val="17"/>
              </w:rPr>
            </w:pPr>
          </w:p>
        </w:tc>
        <w:tc>
          <w:tcPr>
            <w:tcW w:w="377" w:type="dxa"/>
          </w:tcPr>
          <w:p w14:paraId="0732EFD8" w14:textId="77777777" w:rsidR="000D3C56" w:rsidRPr="00A47CEB" w:rsidRDefault="000D3C56" w:rsidP="00206C6E">
            <w:pPr>
              <w:rPr>
                <w:sz w:val="17"/>
                <w:szCs w:val="17"/>
              </w:rPr>
            </w:pPr>
          </w:p>
        </w:tc>
      </w:tr>
      <w:tr w:rsidR="000D3C56" w:rsidRPr="00A47CEB" w14:paraId="485EBEBB" w14:textId="77777777" w:rsidTr="00206C6E">
        <w:tc>
          <w:tcPr>
            <w:tcW w:w="5092" w:type="dxa"/>
          </w:tcPr>
          <w:p w14:paraId="407807B4" w14:textId="76BBC08E" w:rsidR="000D3C56" w:rsidRPr="00A47CEB" w:rsidRDefault="000D3C56" w:rsidP="00206C6E">
            <w:pPr>
              <w:rPr>
                <w:sz w:val="17"/>
                <w:szCs w:val="17"/>
              </w:rPr>
            </w:pPr>
            <w:r w:rsidRPr="00A47CEB">
              <w:rPr>
                <w:sz w:val="17"/>
                <w:szCs w:val="17"/>
              </w:rPr>
              <w:t xml:space="preserve">Graw </w:t>
            </w:r>
            <w:r>
              <w:rPr>
                <w:sz w:val="17"/>
                <w:szCs w:val="17"/>
              </w:rPr>
              <w:t>r</w:t>
            </w:r>
            <w:r w:rsidRPr="00A47CEB">
              <w:rPr>
                <w:sz w:val="17"/>
                <w:szCs w:val="17"/>
              </w:rPr>
              <w:t>adiosonde (</w:t>
            </w:r>
            <w:r>
              <w:rPr>
                <w:sz w:val="17"/>
                <w:szCs w:val="17"/>
              </w:rPr>
              <w:t>+ backup radiosondes)</w:t>
            </w:r>
          </w:p>
        </w:tc>
        <w:tc>
          <w:tcPr>
            <w:tcW w:w="376" w:type="dxa"/>
          </w:tcPr>
          <w:p w14:paraId="57CC583C" w14:textId="77777777" w:rsidR="000D3C56" w:rsidRPr="00A47CEB" w:rsidRDefault="000D3C56" w:rsidP="00206C6E">
            <w:pPr>
              <w:rPr>
                <w:sz w:val="17"/>
                <w:szCs w:val="17"/>
              </w:rPr>
            </w:pPr>
          </w:p>
        </w:tc>
        <w:tc>
          <w:tcPr>
            <w:tcW w:w="376" w:type="dxa"/>
          </w:tcPr>
          <w:p w14:paraId="5561D973" w14:textId="77777777" w:rsidR="000D3C56" w:rsidRPr="00A47CEB" w:rsidRDefault="000D3C56" w:rsidP="00206C6E">
            <w:pPr>
              <w:rPr>
                <w:sz w:val="17"/>
                <w:szCs w:val="17"/>
              </w:rPr>
            </w:pPr>
          </w:p>
        </w:tc>
        <w:tc>
          <w:tcPr>
            <w:tcW w:w="377" w:type="dxa"/>
          </w:tcPr>
          <w:p w14:paraId="25E000F2" w14:textId="77777777" w:rsidR="000D3C56" w:rsidRPr="00A47CEB" w:rsidRDefault="000D3C56" w:rsidP="00206C6E">
            <w:pPr>
              <w:rPr>
                <w:sz w:val="17"/>
                <w:szCs w:val="17"/>
              </w:rPr>
            </w:pPr>
          </w:p>
        </w:tc>
        <w:tc>
          <w:tcPr>
            <w:tcW w:w="376" w:type="dxa"/>
          </w:tcPr>
          <w:p w14:paraId="1D911A89" w14:textId="77777777" w:rsidR="000D3C56" w:rsidRPr="00A47CEB" w:rsidRDefault="000D3C56" w:rsidP="00206C6E">
            <w:pPr>
              <w:rPr>
                <w:sz w:val="17"/>
                <w:szCs w:val="17"/>
              </w:rPr>
            </w:pPr>
          </w:p>
        </w:tc>
        <w:tc>
          <w:tcPr>
            <w:tcW w:w="376" w:type="dxa"/>
          </w:tcPr>
          <w:p w14:paraId="62B3AC58" w14:textId="77777777" w:rsidR="000D3C56" w:rsidRPr="00A47CEB" w:rsidRDefault="000D3C56" w:rsidP="00206C6E">
            <w:pPr>
              <w:rPr>
                <w:sz w:val="17"/>
                <w:szCs w:val="17"/>
              </w:rPr>
            </w:pPr>
          </w:p>
        </w:tc>
        <w:tc>
          <w:tcPr>
            <w:tcW w:w="377" w:type="dxa"/>
          </w:tcPr>
          <w:p w14:paraId="21E79D1D" w14:textId="77777777" w:rsidR="000D3C56" w:rsidRPr="00A47CEB" w:rsidRDefault="000D3C56" w:rsidP="00206C6E">
            <w:pPr>
              <w:rPr>
                <w:sz w:val="17"/>
                <w:szCs w:val="17"/>
              </w:rPr>
            </w:pPr>
          </w:p>
        </w:tc>
        <w:tc>
          <w:tcPr>
            <w:tcW w:w="376" w:type="dxa"/>
          </w:tcPr>
          <w:p w14:paraId="4D831FA6" w14:textId="77777777" w:rsidR="000D3C56" w:rsidRPr="00A47CEB" w:rsidRDefault="000D3C56" w:rsidP="00206C6E">
            <w:pPr>
              <w:rPr>
                <w:sz w:val="17"/>
                <w:szCs w:val="17"/>
              </w:rPr>
            </w:pPr>
          </w:p>
        </w:tc>
        <w:tc>
          <w:tcPr>
            <w:tcW w:w="377" w:type="dxa"/>
          </w:tcPr>
          <w:p w14:paraId="3A621366" w14:textId="77777777" w:rsidR="000D3C56" w:rsidRPr="00A47CEB" w:rsidRDefault="000D3C56" w:rsidP="00206C6E">
            <w:pPr>
              <w:rPr>
                <w:sz w:val="17"/>
                <w:szCs w:val="17"/>
              </w:rPr>
            </w:pPr>
          </w:p>
        </w:tc>
        <w:tc>
          <w:tcPr>
            <w:tcW w:w="376" w:type="dxa"/>
          </w:tcPr>
          <w:p w14:paraId="5F8EFFB4" w14:textId="77777777" w:rsidR="000D3C56" w:rsidRPr="00A47CEB" w:rsidRDefault="000D3C56" w:rsidP="00206C6E">
            <w:pPr>
              <w:rPr>
                <w:sz w:val="17"/>
                <w:szCs w:val="17"/>
              </w:rPr>
            </w:pPr>
          </w:p>
        </w:tc>
        <w:tc>
          <w:tcPr>
            <w:tcW w:w="376" w:type="dxa"/>
          </w:tcPr>
          <w:p w14:paraId="0BF47974" w14:textId="77777777" w:rsidR="000D3C56" w:rsidRPr="00A47CEB" w:rsidRDefault="000D3C56" w:rsidP="00206C6E">
            <w:pPr>
              <w:rPr>
                <w:sz w:val="17"/>
                <w:szCs w:val="17"/>
              </w:rPr>
            </w:pPr>
          </w:p>
        </w:tc>
        <w:tc>
          <w:tcPr>
            <w:tcW w:w="377" w:type="dxa"/>
          </w:tcPr>
          <w:p w14:paraId="3CE4218C" w14:textId="77777777" w:rsidR="000D3C56" w:rsidRPr="00A47CEB" w:rsidRDefault="000D3C56" w:rsidP="00206C6E">
            <w:pPr>
              <w:rPr>
                <w:sz w:val="17"/>
                <w:szCs w:val="17"/>
              </w:rPr>
            </w:pPr>
          </w:p>
        </w:tc>
        <w:tc>
          <w:tcPr>
            <w:tcW w:w="376" w:type="dxa"/>
          </w:tcPr>
          <w:p w14:paraId="16E7B980" w14:textId="77777777" w:rsidR="000D3C56" w:rsidRPr="00A47CEB" w:rsidRDefault="000D3C56" w:rsidP="00206C6E">
            <w:pPr>
              <w:rPr>
                <w:sz w:val="17"/>
                <w:szCs w:val="17"/>
              </w:rPr>
            </w:pPr>
          </w:p>
        </w:tc>
        <w:tc>
          <w:tcPr>
            <w:tcW w:w="377" w:type="dxa"/>
          </w:tcPr>
          <w:p w14:paraId="52C41B78" w14:textId="77777777" w:rsidR="000D3C56" w:rsidRPr="00A47CEB" w:rsidRDefault="000D3C56" w:rsidP="00206C6E">
            <w:pPr>
              <w:rPr>
                <w:sz w:val="17"/>
                <w:szCs w:val="17"/>
              </w:rPr>
            </w:pPr>
          </w:p>
        </w:tc>
      </w:tr>
      <w:tr w:rsidR="000D3C56" w:rsidRPr="00A47CEB" w14:paraId="2C0C9631" w14:textId="77777777" w:rsidTr="00206C6E">
        <w:tc>
          <w:tcPr>
            <w:tcW w:w="5092" w:type="dxa"/>
          </w:tcPr>
          <w:p w14:paraId="75C7FA9A" w14:textId="1BB929FC" w:rsidR="000D3C56" w:rsidRPr="00A47CEB" w:rsidRDefault="000D3C56" w:rsidP="00206C6E">
            <w:pPr>
              <w:rPr>
                <w:sz w:val="17"/>
                <w:szCs w:val="17"/>
              </w:rPr>
            </w:pPr>
            <w:r>
              <w:rPr>
                <w:sz w:val="17"/>
                <w:szCs w:val="17"/>
              </w:rPr>
              <w:t>Laptop for ground station (with charging cables)</w:t>
            </w:r>
          </w:p>
        </w:tc>
        <w:tc>
          <w:tcPr>
            <w:tcW w:w="376" w:type="dxa"/>
          </w:tcPr>
          <w:p w14:paraId="13E5CAA7" w14:textId="77777777" w:rsidR="000D3C56" w:rsidRPr="00A47CEB" w:rsidRDefault="000D3C56" w:rsidP="00206C6E">
            <w:pPr>
              <w:rPr>
                <w:sz w:val="17"/>
                <w:szCs w:val="17"/>
              </w:rPr>
            </w:pPr>
          </w:p>
        </w:tc>
        <w:tc>
          <w:tcPr>
            <w:tcW w:w="376" w:type="dxa"/>
          </w:tcPr>
          <w:p w14:paraId="719C20F0" w14:textId="77777777" w:rsidR="000D3C56" w:rsidRPr="00A47CEB" w:rsidRDefault="000D3C56" w:rsidP="00206C6E">
            <w:pPr>
              <w:rPr>
                <w:sz w:val="17"/>
                <w:szCs w:val="17"/>
              </w:rPr>
            </w:pPr>
          </w:p>
        </w:tc>
        <w:tc>
          <w:tcPr>
            <w:tcW w:w="377" w:type="dxa"/>
          </w:tcPr>
          <w:p w14:paraId="0DA880D7" w14:textId="77777777" w:rsidR="000D3C56" w:rsidRPr="00A47CEB" w:rsidRDefault="000D3C56" w:rsidP="00206C6E">
            <w:pPr>
              <w:rPr>
                <w:sz w:val="17"/>
                <w:szCs w:val="17"/>
              </w:rPr>
            </w:pPr>
          </w:p>
        </w:tc>
        <w:tc>
          <w:tcPr>
            <w:tcW w:w="376" w:type="dxa"/>
          </w:tcPr>
          <w:p w14:paraId="14637014" w14:textId="77777777" w:rsidR="000D3C56" w:rsidRPr="00A47CEB" w:rsidRDefault="000D3C56" w:rsidP="00206C6E">
            <w:pPr>
              <w:rPr>
                <w:sz w:val="17"/>
                <w:szCs w:val="17"/>
              </w:rPr>
            </w:pPr>
          </w:p>
        </w:tc>
        <w:tc>
          <w:tcPr>
            <w:tcW w:w="376" w:type="dxa"/>
          </w:tcPr>
          <w:p w14:paraId="45CF7D0B" w14:textId="77777777" w:rsidR="000D3C56" w:rsidRPr="00A47CEB" w:rsidRDefault="000D3C56" w:rsidP="00206C6E">
            <w:pPr>
              <w:rPr>
                <w:sz w:val="17"/>
                <w:szCs w:val="17"/>
              </w:rPr>
            </w:pPr>
          </w:p>
        </w:tc>
        <w:tc>
          <w:tcPr>
            <w:tcW w:w="377" w:type="dxa"/>
          </w:tcPr>
          <w:p w14:paraId="43FCD74D" w14:textId="77777777" w:rsidR="000D3C56" w:rsidRPr="00A47CEB" w:rsidRDefault="000D3C56" w:rsidP="00206C6E">
            <w:pPr>
              <w:rPr>
                <w:sz w:val="17"/>
                <w:szCs w:val="17"/>
              </w:rPr>
            </w:pPr>
          </w:p>
        </w:tc>
        <w:tc>
          <w:tcPr>
            <w:tcW w:w="376" w:type="dxa"/>
          </w:tcPr>
          <w:p w14:paraId="55DC89AD" w14:textId="77777777" w:rsidR="000D3C56" w:rsidRPr="00A47CEB" w:rsidRDefault="000D3C56" w:rsidP="00206C6E">
            <w:pPr>
              <w:rPr>
                <w:sz w:val="17"/>
                <w:szCs w:val="17"/>
              </w:rPr>
            </w:pPr>
          </w:p>
        </w:tc>
        <w:tc>
          <w:tcPr>
            <w:tcW w:w="377" w:type="dxa"/>
          </w:tcPr>
          <w:p w14:paraId="089A907C" w14:textId="77777777" w:rsidR="000D3C56" w:rsidRPr="00A47CEB" w:rsidRDefault="000D3C56" w:rsidP="00206C6E">
            <w:pPr>
              <w:rPr>
                <w:sz w:val="17"/>
                <w:szCs w:val="17"/>
              </w:rPr>
            </w:pPr>
          </w:p>
        </w:tc>
        <w:tc>
          <w:tcPr>
            <w:tcW w:w="376" w:type="dxa"/>
          </w:tcPr>
          <w:p w14:paraId="2CA5A856" w14:textId="77777777" w:rsidR="000D3C56" w:rsidRPr="00A47CEB" w:rsidRDefault="000D3C56" w:rsidP="00206C6E">
            <w:pPr>
              <w:rPr>
                <w:sz w:val="17"/>
                <w:szCs w:val="17"/>
              </w:rPr>
            </w:pPr>
          </w:p>
        </w:tc>
        <w:tc>
          <w:tcPr>
            <w:tcW w:w="376" w:type="dxa"/>
          </w:tcPr>
          <w:p w14:paraId="6A37A310" w14:textId="77777777" w:rsidR="000D3C56" w:rsidRPr="00A47CEB" w:rsidRDefault="000D3C56" w:rsidP="00206C6E">
            <w:pPr>
              <w:rPr>
                <w:sz w:val="17"/>
                <w:szCs w:val="17"/>
              </w:rPr>
            </w:pPr>
          </w:p>
        </w:tc>
        <w:tc>
          <w:tcPr>
            <w:tcW w:w="377" w:type="dxa"/>
          </w:tcPr>
          <w:p w14:paraId="73778303" w14:textId="77777777" w:rsidR="000D3C56" w:rsidRPr="00A47CEB" w:rsidRDefault="000D3C56" w:rsidP="00206C6E">
            <w:pPr>
              <w:rPr>
                <w:sz w:val="17"/>
                <w:szCs w:val="17"/>
              </w:rPr>
            </w:pPr>
          </w:p>
        </w:tc>
        <w:tc>
          <w:tcPr>
            <w:tcW w:w="376" w:type="dxa"/>
          </w:tcPr>
          <w:p w14:paraId="4AEA0100" w14:textId="77777777" w:rsidR="000D3C56" w:rsidRPr="00A47CEB" w:rsidRDefault="000D3C56" w:rsidP="00206C6E">
            <w:pPr>
              <w:rPr>
                <w:sz w:val="17"/>
                <w:szCs w:val="17"/>
              </w:rPr>
            </w:pPr>
          </w:p>
        </w:tc>
        <w:tc>
          <w:tcPr>
            <w:tcW w:w="377" w:type="dxa"/>
          </w:tcPr>
          <w:p w14:paraId="0E354108" w14:textId="77777777" w:rsidR="000D3C56" w:rsidRPr="00A47CEB" w:rsidRDefault="000D3C56" w:rsidP="00206C6E">
            <w:pPr>
              <w:rPr>
                <w:sz w:val="17"/>
                <w:szCs w:val="17"/>
              </w:rPr>
            </w:pPr>
          </w:p>
        </w:tc>
      </w:tr>
      <w:tr w:rsidR="000D3C56" w:rsidRPr="00A47CEB" w14:paraId="604C9DEA" w14:textId="77777777" w:rsidTr="00206C6E">
        <w:tc>
          <w:tcPr>
            <w:tcW w:w="5092" w:type="dxa"/>
          </w:tcPr>
          <w:p w14:paraId="79EA97CF" w14:textId="3A62A15B" w:rsidR="000D3C56" w:rsidRPr="00A47CEB" w:rsidRDefault="000D3C56" w:rsidP="00206C6E">
            <w:pPr>
              <w:rPr>
                <w:sz w:val="17"/>
                <w:szCs w:val="17"/>
              </w:rPr>
            </w:pPr>
            <w:r>
              <w:rPr>
                <w:sz w:val="17"/>
                <w:szCs w:val="17"/>
              </w:rPr>
              <w:t>iPad &amp; cables (Lufft)</w:t>
            </w:r>
          </w:p>
        </w:tc>
        <w:tc>
          <w:tcPr>
            <w:tcW w:w="376" w:type="dxa"/>
          </w:tcPr>
          <w:p w14:paraId="37CEE160" w14:textId="77777777" w:rsidR="000D3C56" w:rsidRPr="00A47CEB" w:rsidRDefault="000D3C56" w:rsidP="00206C6E">
            <w:pPr>
              <w:rPr>
                <w:sz w:val="17"/>
                <w:szCs w:val="17"/>
              </w:rPr>
            </w:pPr>
          </w:p>
        </w:tc>
        <w:tc>
          <w:tcPr>
            <w:tcW w:w="376" w:type="dxa"/>
          </w:tcPr>
          <w:p w14:paraId="16A8FF69" w14:textId="77777777" w:rsidR="000D3C56" w:rsidRPr="00A47CEB" w:rsidRDefault="000D3C56" w:rsidP="00206C6E">
            <w:pPr>
              <w:rPr>
                <w:sz w:val="17"/>
                <w:szCs w:val="17"/>
              </w:rPr>
            </w:pPr>
          </w:p>
        </w:tc>
        <w:tc>
          <w:tcPr>
            <w:tcW w:w="377" w:type="dxa"/>
          </w:tcPr>
          <w:p w14:paraId="6C5B2952" w14:textId="77777777" w:rsidR="000D3C56" w:rsidRPr="00A47CEB" w:rsidRDefault="000D3C56" w:rsidP="00206C6E">
            <w:pPr>
              <w:rPr>
                <w:sz w:val="17"/>
                <w:szCs w:val="17"/>
              </w:rPr>
            </w:pPr>
          </w:p>
        </w:tc>
        <w:tc>
          <w:tcPr>
            <w:tcW w:w="376" w:type="dxa"/>
          </w:tcPr>
          <w:p w14:paraId="004D2841" w14:textId="77777777" w:rsidR="000D3C56" w:rsidRPr="00A47CEB" w:rsidRDefault="000D3C56" w:rsidP="00206C6E">
            <w:pPr>
              <w:rPr>
                <w:sz w:val="17"/>
                <w:szCs w:val="17"/>
              </w:rPr>
            </w:pPr>
          </w:p>
        </w:tc>
        <w:tc>
          <w:tcPr>
            <w:tcW w:w="376" w:type="dxa"/>
          </w:tcPr>
          <w:p w14:paraId="2B0DE3A9" w14:textId="77777777" w:rsidR="000D3C56" w:rsidRPr="00A47CEB" w:rsidRDefault="000D3C56" w:rsidP="00206C6E">
            <w:pPr>
              <w:rPr>
                <w:sz w:val="17"/>
                <w:szCs w:val="17"/>
              </w:rPr>
            </w:pPr>
          </w:p>
        </w:tc>
        <w:tc>
          <w:tcPr>
            <w:tcW w:w="377" w:type="dxa"/>
          </w:tcPr>
          <w:p w14:paraId="4EE39E04" w14:textId="77777777" w:rsidR="000D3C56" w:rsidRPr="00A47CEB" w:rsidRDefault="000D3C56" w:rsidP="00206C6E">
            <w:pPr>
              <w:rPr>
                <w:sz w:val="17"/>
                <w:szCs w:val="17"/>
              </w:rPr>
            </w:pPr>
          </w:p>
        </w:tc>
        <w:tc>
          <w:tcPr>
            <w:tcW w:w="376" w:type="dxa"/>
          </w:tcPr>
          <w:p w14:paraId="0D31DC98" w14:textId="77777777" w:rsidR="000D3C56" w:rsidRPr="00A47CEB" w:rsidRDefault="000D3C56" w:rsidP="00206C6E">
            <w:pPr>
              <w:rPr>
                <w:sz w:val="17"/>
                <w:szCs w:val="17"/>
              </w:rPr>
            </w:pPr>
          </w:p>
        </w:tc>
        <w:tc>
          <w:tcPr>
            <w:tcW w:w="377" w:type="dxa"/>
          </w:tcPr>
          <w:p w14:paraId="4CE85E3A" w14:textId="77777777" w:rsidR="000D3C56" w:rsidRPr="00A47CEB" w:rsidRDefault="000D3C56" w:rsidP="00206C6E">
            <w:pPr>
              <w:rPr>
                <w:sz w:val="17"/>
                <w:szCs w:val="17"/>
              </w:rPr>
            </w:pPr>
          </w:p>
        </w:tc>
        <w:tc>
          <w:tcPr>
            <w:tcW w:w="376" w:type="dxa"/>
          </w:tcPr>
          <w:p w14:paraId="0973BAF4" w14:textId="77777777" w:rsidR="000D3C56" w:rsidRPr="00A47CEB" w:rsidRDefault="000D3C56" w:rsidP="00206C6E">
            <w:pPr>
              <w:rPr>
                <w:sz w:val="17"/>
                <w:szCs w:val="17"/>
              </w:rPr>
            </w:pPr>
          </w:p>
        </w:tc>
        <w:tc>
          <w:tcPr>
            <w:tcW w:w="376" w:type="dxa"/>
          </w:tcPr>
          <w:p w14:paraId="37D7DAFD" w14:textId="77777777" w:rsidR="000D3C56" w:rsidRPr="00A47CEB" w:rsidRDefault="000D3C56" w:rsidP="00206C6E">
            <w:pPr>
              <w:rPr>
                <w:sz w:val="17"/>
                <w:szCs w:val="17"/>
              </w:rPr>
            </w:pPr>
          </w:p>
        </w:tc>
        <w:tc>
          <w:tcPr>
            <w:tcW w:w="377" w:type="dxa"/>
          </w:tcPr>
          <w:p w14:paraId="6EF8E629" w14:textId="77777777" w:rsidR="000D3C56" w:rsidRPr="00A47CEB" w:rsidRDefault="000D3C56" w:rsidP="00206C6E">
            <w:pPr>
              <w:rPr>
                <w:sz w:val="17"/>
                <w:szCs w:val="17"/>
              </w:rPr>
            </w:pPr>
          </w:p>
        </w:tc>
        <w:tc>
          <w:tcPr>
            <w:tcW w:w="376" w:type="dxa"/>
          </w:tcPr>
          <w:p w14:paraId="5DA2B352" w14:textId="77777777" w:rsidR="000D3C56" w:rsidRPr="00A47CEB" w:rsidRDefault="000D3C56" w:rsidP="00206C6E">
            <w:pPr>
              <w:rPr>
                <w:sz w:val="17"/>
                <w:szCs w:val="17"/>
              </w:rPr>
            </w:pPr>
          </w:p>
        </w:tc>
        <w:tc>
          <w:tcPr>
            <w:tcW w:w="377" w:type="dxa"/>
          </w:tcPr>
          <w:p w14:paraId="45C63784" w14:textId="77777777" w:rsidR="000D3C56" w:rsidRPr="00A47CEB" w:rsidRDefault="000D3C56" w:rsidP="00206C6E">
            <w:pPr>
              <w:rPr>
                <w:sz w:val="17"/>
                <w:szCs w:val="17"/>
              </w:rPr>
            </w:pPr>
          </w:p>
        </w:tc>
      </w:tr>
      <w:tr w:rsidR="000D3C56" w:rsidRPr="00A47CEB" w14:paraId="737A613E" w14:textId="77777777" w:rsidTr="00206C6E">
        <w:tc>
          <w:tcPr>
            <w:tcW w:w="5092" w:type="dxa"/>
          </w:tcPr>
          <w:p w14:paraId="7653077A" w14:textId="4043821D" w:rsidR="000D3C56" w:rsidRPr="00A47CEB" w:rsidRDefault="000D3C56" w:rsidP="000D3C56">
            <w:pPr>
              <w:rPr>
                <w:sz w:val="17"/>
                <w:szCs w:val="17"/>
              </w:rPr>
            </w:pPr>
            <w:r>
              <w:rPr>
                <w:sz w:val="17"/>
                <w:szCs w:val="17"/>
              </w:rPr>
              <w:t>Power inverter</w:t>
            </w:r>
          </w:p>
        </w:tc>
        <w:tc>
          <w:tcPr>
            <w:tcW w:w="376" w:type="dxa"/>
          </w:tcPr>
          <w:p w14:paraId="6A52BB9E" w14:textId="77777777" w:rsidR="000D3C56" w:rsidRPr="00A47CEB" w:rsidRDefault="000D3C56" w:rsidP="000D3C56">
            <w:pPr>
              <w:rPr>
                <w:sz w:val="17"/>
                <w:szCs w:val="17"/>
              </w:rPr>
            </w:pPr>
          </w:p>
        </w:tc>
        <w:tc>
          <w:tcPr>
            <w:tcW w:w="376" w:type="dxa"/>
          </w:tcPr>
          <w:p w14:paraId="02F4969C" w14:textId="77777777" w:rsidR="000D3C56" w:rsidRPr="00A47CEB" w:rsidRDefault="000D3C56" w:rsidP="000D3C56">
            <w:pPr>
              <w:rPr>
                <w:sz w:val="17"/>
                <w:szCs w:val="17"/>
              </w:rPr>
            </w:pPr>
          </w:p>
        </w:tc>
        <w:tc>
          <w:tcPr>
            <w:tcW w:w="377" w:type="dxa"/>
          </w:tcPr>
          <w:p w14:paraId="7C429BF6" w14:textId="77777777" w:rsidR="000D3C56" w:rsidRPr="00A47CEB" w:rsidRDefault="000D3C56" w:rsidP="000D3C56">
            <w:pPr>
              <w:rPr>
                <w:sz w:val="17"/>
                <w:szCs w:val="17"/>
              </w:rPr>
            </w:pPr>
          </w:p>
        </w:tc>
        <w:tc>
          <w:tcPr>
            <w:tcW w:w="376" w:type="dxa"/>
          </w:tcPr>
          <w:p w14:paraId="22661C8A" w14:textId="77777777" w:rsidR="000D3C56" w:rsidRPr="00A47CEB" w:rsidRDefault="000D3C56" w:rsidP="000D3C56">
            <w:pPr>
              <w:rPr>
                <w:sz w:val="17"/>
                <w:szCs w:val="17"/>
              </w:rPr>
            </w:pPr>
          </w:p>
        </w:tc>
        <w:tc>
          <w:tcPr>
            <w:tcW w:w="376" w:type="dxa"/>
          </w:tcPr>
          <w:p w14:paraId="4261A164" w14:textId="77777777" w:rsidR="000D3C56" w:rsidRPr="00A47CEB" w:rsidRDefault="000D3C56" w:rsidP="000D3C56">
            <w:pPr>
              <w:rPr>
                <w:sz w:val="17"/>
                <w:szCs w:val="17"/>
              </w:rPr>
            </w:pPr>
          </w:p>
        </w:tc>
        <w:tc>
          <w:tcPr>
            <w:tcW w:w="377" w:type="dxa"/>
          </w:tcPr>
          <w:p w14:paraId="36794934" w14:textId="77777777" w:rsidR="000D3C56" w:rsidRPr="00A47CEB" w:rsidRDefault="000D3C56" w:rsidP="000D3C56">
            <w:pPr>
              <w:rPr>
                <w:sz w:val="17"/>
                <w:szCs w:val="17"/>
              </w:rPr>
            </w:pPr>
          </w:p>
        </w:tc>
        <w:tc>
          <w:tcPr>
            <w:tcW w:w="376" w:type="dxa"/>
          </w:tcPr>
          <w:p w14:paraId="65FA1B7E" w14:textId="77777777" w:rsidR="000D3C56" w:rsidRPr="00A47CEB" w:rsidRDefault="000D3C56" w:rsidP="000D3C56">
            <w:pPr>
              <w:rPr>
                <w:sz w:val="17"/>
                <w:szCs w:val="17"/>
              </w:rPr>
            </w:pPr>
          </w:p>
        </w:tc>
        <w:tc>
          <w:tcPr>
            <w:tcW w:w="377" w:type="dxa"/>
          </w:tcPr>
          <w:p w14:paraId="46FD952D" w14:textId="77777777" w:rsidR="000D3C56" w:rsidRPr="00A47CEB" w:rsidRDefault="000D3C56" w:rsidP="000D3C56">
            <w:pPr>
              <w:rPr>
                <w:sz w:val="17"/>
                <w:szCs w:val="17"/>
              </w:rPr>
            </w:pPr>
          </w:p>
        </w:tc>
        <w:tc>
          <w:tcPr>
            <w:tcW w:w="376" w:type="dxa"/>
          </w:tcPr>
          <w:p w14:paraId="0950C87A" w14:textId="77777777" w:rsidR="000D3C56" w:rsidRPr="00A47CEB" w:rsidRDefault="000D3C56" w:rsidP="000D3C56">
            <w:pPr>
              <w:rPr>
                <w:sz w:val="17"/>
                <w:szCs w:val="17"/>
              </w:rPr>
            </w:pPr>
          </w:p>
        </w:tc>
        <w:tc>
          <w:tcPr>
            <w:tcW w:w="376" w:type="dxa"/>
          </w:tcPr>
          <w:p w14:paraId="7B279DB9" w14:textId="77777777" w:rsidR="000D3C56" w:rsidRPr="00A47CEB" w:rsidRDefault="000D3C56" w:rsidP="000D3C56">
            <w:pPr>
              <w:rPr>
                <w:sz w:val="17"/>
                <w:szCs w:val="17"/>
              </w:rPr>
            </w:pPr>
          </w:p>
        </w:tc>
        <w:tc>
          <w:tcPr>
            <w:tcW w:w="377" w:type="dxa"/>
          </w:tcPr>
          <w:p w14:paraId="39DAC542" w14:textId="77777777" w:rsidR="000D3C56" w:rsidRPr="00A47CEB" w:rsidRDefault="000D3C56" w:rsidP="000D3C56">
            <w:pPr>
              <w:rPr>
                <w:sz w:val="17"/>
                <w:szCs w:val="17"/>
              </w:rPr>
            </w:pPr>
          </w:p>
        </w:tc>
        <w:tc>
          <w:tcPr>
            <w:tcW w:w="376" w:type="dxa"/>
          </w:tcPr>
          <w:p w14:paraId="18CE42FB" w14:textId="77777777" w:rsidR="000D3C56" w:rsidRPr="00A47CEB" w:rsidRDefault="000D3C56" w:rsidP="000D3C56">
            <w:pPr>
              <w:rPr>
                <w:sz w:val="17"/>
                <w:szCs w:val="17"/>
              </w:rPr>
            </w:pPr>
          </w:p>
        </w:tc>
        <w:tc>
          <w:tcPr>
            <w:tcW w:w="377" w:type="dxa"/>
          </w:tcPr>
          <w:p w14:paraId="3BEC4E08" w14:textId="77777777" w:rsidR="000D3C56" w:rsidRPr="00A47CEB" w:rsidRDefault="000D3C56" w:rsidP="000D3C56">
            <w:pPr>
              <w:rPr>
                <w:sz w:val="17"/>
                <w:szCs w:val="17"/>
              </w:rPr>
            </w:pPr>
          </w:p>
        </w:tc>
      </w:tr>
      <w:tr w:rsidR="000D3C56" w:rsidRPr="00A47CEB" w14:paraId="0FBDC1F1" w14:textId="77777777" w:rsidTr="00206C6E">
        <w:tc>
          <w:tcPr>
            <w:tcW w:w="5092" w:type="dxa"/>
          </w:tcPr>
          <w:p w14:paraId="38F18DA5" w14:textId="3DCC6CCF" w:rsidR="000D3C56" w:rsidRPr="00A47CEB" w:rsidRDefault="000D3C56" w:rsidP="000D3C56">
            <w:pPr>
              <w:rPr>
                <w:sz w:val="17"/>
                <w:szCs w:val="17"/>
              </w:rPr>
            </w:pPr>
            <w:r>
              <w:rPr>
                <w:sz w:val="17"/>
                <w:szCs w:val="17"/>
              </w:rPr>
              <w:t>Handheld GPS</w:t>
            </w:r>
          </w:p>
        </w:tc>
        <w:tc>
          <w:tcPr>
            <w:tcW w:w="376" w:type="dxa"/>
          </w:tcPr>
          <w:p w14:paraId="25D3D22D" w14:textId="77777777" w:rsidR="000D3C56" w:rsidRPr="00A47CEB" w:rsidRDefault="000D3C56" w:rsidP="000D3C56">
            <w:pPr>
              <w:rPr>
                <w:sz w:val="17"/>
                <w:szCs w:val="17"/>
              </w:rPr>
            </w:pPr>
          </w:p>
        </w:tc>
        <w:tc>
          <w:tcPr>
            <w:tcW w:w="376" w:type="dxa"/>
          </w:tcPr>
          <w:p w14:paraId="4A32DD04" w14:textId="77777777" w:rsidR="000D3C56" w:rsidRPr="00A47CEB" w:rsidRDefault="000D3C56" w:rsidP="000D3C56">
            <w:pPr>
              <w:rPr>
                <w:sz w:val="17"/>
                <w:szCs w:val="17"/>
              </w:rPr>
            </w:pPr>
          </w:p>
        </w:tc>
        <w:tc>
          <w:tcPr>
            <w:tcW w:w="377" w:type="dxa"/>
          </w:tcPr>
          <w:p w14:paraId="1C55C609" w14:textId="77777777" w:rsidR="000D3C56" w:rsidRPr="00A47CEB" w:rsidRDefault="000D3C56" w:rsidP="000D3C56">
            <w:pPr>
              <w:rPr>
                <w:sz w:val="17"/>
                <w:szCs w:val="17"/>
              </w:rPr>
            </w:pPr>
          </w:p>
        </w:tc>
        <w:tc>
          <w:tcPr>
            <w:tcW w:w="376" w:type="dxa"/>
          </w:tcPr>
          <w:p w14:paraId="219B0A1C" w14:textId="77777777" w:rsidR="000D3C56" w:rsidRPr="00A47CEB" w:rsidRDefault="000D3C56" w:rsidP="000D3C56">
            <w:pPr>
              <w:rPr>
                <w:sz w:val="17"/>
                <w:szCs w:val="17"/>
              </w:rPr>
            </w:pPr>
          </w:p>
        </w:tc>
        <w:tc>
          <w:tcPr>
            <w:tcW w:w="376" w:type="dxa"/>
          </w:tcPr>
          <w:p w14:paraId="53DF888C" w14:textId="77777777" w:rsidR="000D3C56" w:rsidRPr="00A47CEB" w:rsidRDefault="000D3C56" w:rsidP="000D3C56">
            <w:pPr>
              <w:rPr>
                <w:sz w:val="17"/>
                <w:szCs w:val="17"/>
              </w:rPr>
            </w:pPr>
          </w:p>
        </w:tc>
        <w:tc>
          <w:tcPr>
            <w:tcW w:w="377" w:type="dxa"/>
          </w:tcPr>
          <w:p w14:paraId="41863B6D" w14:textId="77777777" w:rsidR="000D3C56" w:rsidRPr="00A47CEB" w:rsidRDefault="000D3C56" w:rsidP="000D3C56">
            <w:pPr>
              <w:rPr>
                <w:sz w:val="17"/>
                <w:szCs w:val="17"/>
              </w:rPr>
            </w:pPr>
          </w:p>
        </w:tc>
        <w:tc>
          <w:tcPr>
            <w:tcW w:w="376" w:type="dxa"/>
          </w:tcPr>
          <w:p w14:paraId="55A292E6" w14:textId="77777777" w:rsidR="000D3C56" w:rsidRPr="00A47CEB" w:rsidRDefault="000D3C56" w:rsidP="000D3C56">
            <w:pPr>
              <w:rPr>
                <w:sz w:val="17"/>
                <w:szCs w:val="17"/>
              </w:rPr>
            </w:pPr>
          </w:p>
        </w:tc>
        <w:tc>
          <w:tcPr>
            <w:tcW w:w="377" w:type="dxa"/>
          </w:tcPr>
          <w:p w14:paraId="58EA5446" w14:textId="77777777" w:rsidR="000D3C56" w:rsidRPr="00A47CEB" w:rsidRDefault="000D3C56" w:rsidP="000D3C56">
            <w:pPr>
              <w:rPr>
                <w:sz w:val="17"/>
                <w:szCs w:val="17"/>
              </w:rPr>
            </w:pPr>
          </w:p>
        </w:tc>
        <w:tc>
          <w:tcPr>
            <w:tcW w:w="376" w:type="dxa"/>
          </w:tcPr>
          <w:p w14:paraId="30AFEFA7" w14:textId="77777777" w:rsidR="000D3C56" w:rsidRPr="00A47CEB" w:rsidRDefault="000D3C56" w:rsidP="000D3C56">
            <w:pPr>
              <w:rPr>
                <w:sz w:val="17"/>
                <w:szCs w:val="17"/>
              </w:rPr>
            </w:pPr>
          </w:p>
        </w:tc>
        <w:tc>
          <w:tcPr>
            <w:tcW w:w="376" w:type="dxa"/>
          </w:tcPr>
          <w:p w14:paraId="6889948F" w14:textId="77777777" w:rsidR="000D3C56" w:rsidRPr="00A47CEB" w:rsidRDefault="000D3C56" w:rsidP="000D3C56">
            <w:pPr>
              <w:rPr>
                <w:sz w:val="17"/>
                <w:szCs w:val="17"/>
              </w:rPr>
            </w:pPr>
          </w:p>
        </w:tc>
        <w:tc>
          <w:tcPr>
            <w:tcW w:w="377" w:type="dxa"/>
          </w:tcPr>
          <w:p w14:paraId="01152950" w14:textId="77777777" w:rsidR="000D3C56" w:rsidRPr="00A47CEB" w:rsidRDefault="000D3C56" w:rsidP="000D3C56">
            <w:pPr>
              <w:rPr>
                <w:sz w:val="17"/>
                <w:szCs w:val="17"/>
              </w:rPr>
            </w:pPr>
          </w:p>
        </w:tc>
        <w:tc>
          <w:tcPr>
            <w:tcW w:w="376" w:type="dxa"/>
          </w:tcPr>
          <w:p w14:paraId="23DEA31A" w14:textId="77777777" w:rsidR="000D3C56" w:rsidRPr="00A47CEB" w:rsidRDefault="000D3C56" w:rsidP="000D3C56">
            <w:pPr>
              <w:rPr>
                <w:sz w:val="17"/>
                <w:szCs w:val="17"/>
              </w:rPr>
            </w:pPr>
          </w:p>
        </w:tc>
        <w:tc>
          <w:tcPr>
            <w:tcW w:w="377" w:type="dxa"/>
          </w:tcPr>
          <w:p w14:paraId="2F23E966" w14:textId="77777777" w:rsidR="000D3C56" w:rsidRPr="00A47CEB" w:rsidRDefault="000D3C56" w:rsidP="000D3C56">
            <w:pPr>
              <w:rPr>
                <w:sz w:val="17"/>
                <w:szCs w:val="17"/>
              </w:rPr>
            </w:pPr>
          </w:p>
        </w:tc>
      </w:tr>
      <w:tr w:rsidR="000D3C56" w:rsidRPr="00A47CEB" w14:paraId="4BCEEFD0" w14:textId="77777777" w:rsidTr="00206C6E">
        <w:tc>
          <w:tcPr>
            <w:tcW w:w="5092" w:type="dxa"/>
          </w:tcPr>
          <w:p w14:paraId="7DC5E824" w14:textId="667724C7" w:rsidR="000D3C56" w:rsidRPr="00A47CEB" w:rsidRDefault="000D3C56" w:rsidP="000D3C56">
            <w:pPr>
              <w:rPr>
                <w:sz w:val="17"/>
                <w:szCs w:val="17"/>
              </w:rPr>
            </w:pPr>
            <w:r>
              <w:rPr>
                <w:sz w:val="17"/>
                <w:szCs w:val="17"/>
              </w:rPr>
              <w:t>Batteries (AA, AAA, 9V)</w:t>
            </w:r>
          </w:p>
        </w:tc>
        <w:tc>
          <w:tcPr>
            <w:tcW w:w="376" w:type="dxa"/>
          </w:tcPr>
          <w:p w14:paraId="2C67AE5E" w14:textId="77777777" w:rsidR="000D3C56" w:rsidRPr="00A47CEB" w:rsidRDefault="000D3C56" w:rsidP="000D3C56">
            <w:pPr>
              <w:rPr>
                <w:sz w:val="17"/>
                <w:szCs w:val="17"/>
              </w:rPr>
            </w:pPr>
          </w:p>
        </w:tc>
        <w:tc>
          <w:tcPr>
            <w:tcW w:w="376" w:type="dxa"/>
          </w:tcPr>
          <w:p w14:paraId="209922FE" w14:textId="77777777" w:rsidR="000D3C56" w:rsidRPr="00A47CEB" w:rsidRDefault="000D3C56" w:rsidP="000D3C56">
            <w:pPr>
              <w:rPr>
                <w:sz w:val="17"/>
                <w:szCs w:val="17"/>
              </w:rPr>
            </w:pPr>
          </w:p>
        </w:tc>
        <w:tc>
          <w:tcPr>
            <w:tcW w:w="377" w:type="dxa"/>
          </w:tcPr>
          <w:p w14:paraId="2DE031C2" w14:textId="77777777" w:rsidR="000D3C56" w:rsidRPr="00A47CEB" w:rsidRDefault="000D3C56" w:rsidP="000D3C56">
            <w:pPr>
              <w:rPr>
                <w:sz w:val="17"/>
                <w:szCs w:val="17"/>
              </w:rPr>
            </w:pPr>
          </w:p>
        </w:tc>
        <w:tc>
          <w:tcPr>
            <w:tcW w:w="376" w:type="dxa"/>
          </w:tcPr>
          <w:p w14:paraId="0CE19DE5" w14:textId="77777777" w:rsidR="000D3C56" w:rsidRPr="00A47CEB" w:rsidRDefault="000D3C56" w:rsidP="000D3C56">
            <w:pPr>
              <w:rPr>
                <w:sz w:val="17"/>
                <w:szCs w:val="17"/>
              </w:rPr>
            </w:pPr>
          </w:p>
        </w:tc>
        <w:tc>
          <w:tcPr>
            <w:tcW w:w="376" w:type="dxa"/>
          </w:tcPr>
          <w:p w14:paraId="4673196E" w14:textId="77777777" w:rsidR="000D3C56" w:rsidRPr="00A47CEB" w:rsidRDefault="000D3C56" w:rsidP="000D3C56">
            <w:pPr>
              <w:rPr>
                <w:sz w:val="17"/>
                <w:szCs w:val="17"/>
              </w:rPr>
            </w:pPr>
          </w:p>
        </w:tc>
        <w:tc>
          <w:tcPr>
            <w:tcW w:w="377" w:type="dxa"/>
          </w:tcPr>
          <w:p w14:paraId="48A3767D" w14:textId="77777777" w:rsidR="000D3C56" w:rsidRPr="00A47CEB" w:rsidRDefault="000D3C56" w:rsidP="000D3C56">
            <w:pPr>
              <w:rPr>
                <w:sz w:val="17"/>
                <w:szCs w:val="17"/>
              </w:rPr>
            </w:pPr>
          </w:p>
        </w:tc>
        <w:tc>
          <w:tcPr>
            <w:tcW w:w="376" w:type="dxa"/>
          </w:tcPr>
          <w:p w14:paraId="420577F8" w14:textId="77777777" w:rsidR="000D3C56" w:rsidRPr="00A47CEB" w:rsidRDefault="000D3C56" w:rsidP="000D3C56">
            <w:pPr>
              <w:rPr>
                <w:sz w:val="17"/>
                <w:szCs w:val="17"/>
              </w:rPr>
            </w:pPr>
          </w:p>
        </w:tc>
        <w:tc>
          <w:tcPr>
            <w:tcW w:w="377" w:type="dxa"/>
          </w:tcPr>
          <w:p w14:paraId="66D847C6" w14:textId="77777777" w:rsidR="000D3C56" w:rsidRPr="00A47CEB" w:rsidRDefault="000D3C56" w:rsidP="000D3C56">
            <w:pPr>
              <w:rPr>
                <w:sz w:val="17"/>
                <w:szCs w:val="17"/>
              </w:rPr>
            </w:pPr>
          </w:p>
        </w:tc>
        <w:tc>
          <w:tcPr>
            <w:tcW w:w="376" w:type="dxa"/>
          </w:tcPr>
          <w:p w14:paraId="1246593D" w14:textId="77777777" w:rsidR="000D3C56" w:rsidRPr="00A47CEB" w:rsidRDefault="000D3C56" w:rsidP="000D3C56">
            <w:pPr>
              <w:rPr>
                <w:sz w:val="17"/>
                <w:szCs w:val="17"/>
              </w:rPr>
            </w:pPr>
          </w:p>
        </w:tc>
        <w:tc>
          <w:tcPr>
            <w:tcW w:w="376" w:type="dxa"/>
          </w:tcPr>
          <w:p w14:paraId="2FDA38A0" w14:textId="77777777" w:rsidR="000D3C56" w:rsidRPr="00A47CEB" w:rsidRDefault="000D3C56" w:rsidP="000D3C56">
            <w:pPr>
              <w:rPr>
                <w:sz w:val="17"/>
                <w:szCs w:val="17"/>
              </w:rPr>
            </w:pPr>
          </w:p>
        </w:tc>
        <w:tc>
          <w:tcPr>
            <w:tcW w:w="377" w:type="dxa"/>
          </w:tcPr>
          <w:p w14:paraId="61BB2631" w14:textId="77777777" w:rsidR="000D3C56" w:rsidRPr="00A47CEB" w:rsidRDefault="000D3C56" w:rsidP="000D3C56">
            <w:pPr>
              <w:rPr>
                <w:sz w:val="17"/>
                <w:szCs w:val="17"/>
              </w:rPr>
            </w:pPr>
          </w:p>
        </w:tc>
        <w:tc>
          <w:tcPr>
            <w:tcW w:w="376" w:type="dxa"/>
          </w:tcPr>
          <w:p w14:paraId="63B51E5C" w14:textId="77777777" w:rsidR="000D3C56" w:rsidRPr="00A47CEB" w:rsidRDefault="000D3C56" w:rsidP="000D3C56">
            <w:pPr>
              <w:rPr>
                <w:sz w:val="17"/>
                <w:szCs w:val="17"/>
              </w:rPr>
            </w:pPr>
          </w:p>
        </w:tc>
        <w:tc>
          <w:tcPr>
            <w:tcW w:w="377" w:type="dxa"/>
          </w:tcPr>
          <w:p w14:paraId="365A933A" w14:textId="77777777" w:rsidR="000D3C56" w:rsidRPr="00A47CEB" w:rsidRDefault="000D3C56" w:rsidP="000D3C56">
            <w:pPr>
              <w:rPr>
                <w:sz w:val="17"/>
                <w:szCs w:val="17"/>
              </w:rPr>
            </w:pPr>
          </w:p>
        </w:tc>
      </w:tr>
      <w:tr w:rsidR="000D3C56" w:rsidRPr="00A47CEB" w14:paraId="1C4544FD" w14:textId="77777777" w:rsidTr="00206C6E">
        <w:tc>
          <w:tcPr>
            <w:tcW w:w="5092" w:type="dxa"/>
          </w:tcPr>
          <w:p w14:paraId="5CD2CCF0" w14:textId="40034B3B" w:rsidR="000D3C56" w:rsidRPr="00A47CEB" w:rsidRDefault="000D3C56" w:rsidP="000D3C56">
            <w:pPr>
              <w:rPr>
                <w:sz w:val="17"/>
                <w:szCs w:val="17"/>
              </w:rPr>
            </w:pPr>
            <w:r>
              <w:rPr>
                <w:sz w:val="17"/>
                <w:szCs w:val="17"/>
              </w:rPr>
              <w:t>String (for radiosonde connection)</w:t>
            </w:r>
          </w:p>
        </w:tc>
        <w:tc>
          <w:tcPr>
            <w:tcW w:w="376" w:type="dxa"/>
          </w:tcPr>
          <w:p w14:paraId="1E0CECE1" w14:textId="77777777" w:rsidR="000D3C56" w:rsidRPr="00A47CEB" w:rsidRDefault="000D3C56" w:rsidP="000D3C56">
            <w:pPr>
              <w:rPr>
                <w:sz w:val="17"/>
                <w:szCs w:val="17"/>
              </w:rPr>
            </w:pPr>
          </w:p>
        </w:tc>
        <w:tc>
          <w:tcPr>
            <w:tcW w:w="376" w:type="dxa"/>
          </w:tcPr>
          <w:p w14:paraId="70E83779" w14:textId="77777777" w:rsidR="000D3C56" w:rsidRPr="00A47CEB" w:rsidRDefault="000D3C56" w:rsidP="000D3C56">
            <w:pPr>
              <w:rPr>
                <w:sz w:val="17"/>
                <w:szCs w:val="17"/>
              </w:rPr>
            </w:pPr>
          </w:p>
        </w:tc>
        <w:tc>
          <w:tcPr>
            <w:tcW w:w="377" w:type="dxa"/>
          </w:tcPr>
          <w:p w14:paraId="17A4FE97" w14:textId="77777777" w:rsidR="000D3C56" w:rsidRPr="00A47CEB" w:rsidRDefault="000D3C56" w:rsidP="000D3C56">
            <w:pPr>
              <w:rPr>
                <w:sz w:val="17"/>
                <w:szCs w:val="17"/>
              </w:rPr>
            </w:pPr>
          </w:p>
        </w:tc>
        <w:tc>
          <w:tcPr>
            <w:tcW w:w="376" w:type="dxa"/>
          </w:tcPr>
          <w:p w14:paraId="2FC7B468" w14:textId="77777777" w:rsidR="000D3C56" w:rsidRPr="00A47CEB" w:rsidRDefault="000D3C56" w:rsidP="000D3C56">
            <w:pPr>
              <w:rPr>
                <w:sz w:val="17"/>
                <w:szCs w:val="17"/>
              </w:rPr>
            </w:pPr>
          </w:p>
        </w:tc>
        <w:tc>
          <w:tcPr>
            <w:tcW w:w="376" w:type="dxa"/>
          </w:tcPr>
          <w:p w14:paraId="1B60D38C" w14:textId="77777777" w:rsidR="000D3C56" w:rsidRPr="00A47CEB" w:rsidRDefault="000D3C56" w:rsidP="000D3C56">
            <w:pPr>
              <w:rPr>
                <w:sz w:val="17"/>
                <w:szCs w:val="17"/>
              </w:rPr>
            </w:pPr>
          </w:p>
        </w:tc>
        <w:tc>
          <w:tcPr>
            <w:tcW w:w="377" w:type="dxa"/>
          </w:tcPr>
          <w:p w14:paraId="6CA06C8F" w14:textId="77777777" w:rsidR="000D3C56" w:rsidRPr="00A47CEB" w:rsidRDefault="000D3C56" w:rsidP="000D3C56">
            <w:pPr>
              <w:rPr>
                <w:sz w:val="17"/>
                <w:szCs w:val="17"/>
              </w:rPr>
            </w:pPr>
          </w:p>
        </w:tc>
        <w:tc>
          <w:tcPr>
            <w:tcW w:w="376" w:type="dxa"/>
          </w:tcPr>
          <w:p w14:paraId="6171ADD2" w14:textId="77777777" w:rsidR="000D3C56" w:rsidRPr="00A47CEB" w:rsidRDefault="000D3C56" w:rsidP="000D3C56">
            <w:pPr>
              <w:rPr>
                <w:sz w:val="17"/>
                <w:szCs w:val="17"/>
              </w:rPr>
            </w:pPr>
          </w:p>
        </w:tc>
        <w:tc>
          <w:tcPr>
            <w:tcW w:w="377" w:type="dxa"/>
          </w:tcPr>
          <w:p w14:paraId="61264580" w14:textId="77777777" w:rsidR="000D3C56" w:rsidRPr="00A47CEB" w:rsidRDefault="000D3C56" w:rsidP="000D3C56">
            <w:pPr>
              <w:rPr>
                <w:sz w:val="17"/>
                <w:szCs w:val="17"/>
              </w:rPr>
            </w:pPr>
          </w:p>
        </w:tc>
        <w:tc>
          <w:tcPr>
            <w:tcW w:w="376" w:type="dxa"/>
          </w:tcPr>
          <w:p w14:paraId="14453524" w14:textId="77777777" w:rsidR="000D3C56" w:rsidRPr="00A47CEB" w:rsidRDefault="000D3C56" w:rsidP="000D3C56">
            <w:pPr>
              <w:rPr>
                <w:sz w:val="17"/>
                <w:szCs w:val="17"/>
              </w:rPr>
            </w:pPr>
          </w:p>
        </w:tc>
        <w:tc>
          <w:tcPr>
            <w:tcW w:w="376" w:type="dxa"/>
          </w:tcPr>
          <w:p w14:paraId="3E14604C" w14:textId="77777777" w:rsidR="000D3C56" w:rsidRPr="00A47CEB" w:rsidRDefault="000D3C56" w:rsidP="000D3C56">
            <w:pPr>
              <w:rPr>
                <w:sz w:val="17"/>
                <w:szCs w:val="17"/>
              </w:rPr>
            </w:pPr>
          </w:p>
        </w:tc>
        <w:tc>
          <w:tcPr>
            <w:tcW w:w="377" w:type="dxa"/>
          </w:tcPr>
          <w:p w14:paraId="2EBF229F" w14:textId="77777777" w:rsidR="000D3C56" w:rsidRPr="00A47CEB" w:rsidRDefault="000D3C56" w:rsidP="000D3C56">
            <w:pPr>
              <w:rPr>
                <w:sz w:val="17"/>
                <w:szCs w:val="17"/>
              </w:rPr>
            </w:pPr>
          </w:p>
        </w:tc>
        <w:tc>
          <w:tcPr>
            <w:tcW w:w="376" w:type="dxa"/>
          </w:tcPr>
          <w:p w14:paraId="759FED86" w14:textId="77777777" w:rsidR="000D3C56" w:rsidRPr="00A47CEB" w:rsidRDefault="000D3C56" w:rsidP="000D3C56">
            <w:pPr>
              <w:rPr>
                <w:sz w:val="17"/>
                <w:szCs w:val="17"/>
              </w:rPr>
            </w:pPr>
          </w:p>
        </w:tc>
        <w:tc>
          <w:tcPr>
            <w:tcW w:w="377" w:type="dxa"/>
          </w:tcPr>
          <w:p w14:paraId="13681DA0" w14:textId="77777777" w:rsidR="000D3C56" w:rsidRPr="00A47CEB" w:rsidRDefault="000D3C56" w:rsidP="000D3C56">
            <w:pPr>
              <w:rPr>
                <w:sz w:val="17"/>
                <w:szCs w:val="17"/>
              </w:rPr>
            </w:pPr>
          </w:p>
        </w:tc>
      </w:tr>
      <w:tr w:rsidR="000D3C56" w:rsidRPr="00A47CEB" w14:paraId="7A6B03E3" w14:textId="77777777" w:rsidTr="00206C6E">
        <w:tc>
          <w:tcPr>
            <w:tcW w:w="5092" w:type="dxa"/>
          </w:tcPr>
          <w:p w14:paraId="28746ACA" w14:textId="1686EF84" w:rsidR="000D3C56" w:rsidRPr="00A47CEB" w:rsidRDefault="000D3C56" w:rsidP="000D3C56">
            <w:pPr>
              <w:rPr>
                <w:sz w:val="17"/>
                <w:szCs w:val="17"/>
              </w:rPr>
            </w:pPr>
            <w:r>
              <w:rPr>
                <w:sz w:val="17"/>
                <w:szCs w:val="17"/>
              </w:rPr>
              <w:t>First aid kit</w:t>
            </w:r>
          </w:p>
        </w:tc>
        <w:tc>
          <w:tcPr>
            <w:tcW w:w="376" w:type="dxa"/>
          </w:tcPr>
          <w:p w14:paraId="153188CC" w14:textId="77777777" w:rsidR="000D3C56" w:rsidRPr="00A47CEB" w:rsidRDefault="000D3C56" w:rsidP="000D3C56">
            <w:pPr>
              <w:rPr>
                <w:sz w:val="17"/>
                <w:szCs w:val="17"/>
              </w:rPr>
            </w:pPr>
          </w:p>
        </w:tc>
        <w:tc>
          <w:tcPr>
            <w:tcW w:w="376" w:type="dxa"/>
          </w:tcPr>
          <w:p w14:paraId="2859C38A" w14:textId="77777777" w:rsidR="000D3C56" w:rsidRPr="00A47CEB" w:rsidRDefault="000D3C56" w:rsidP="000D3C56">
            <w:pPr>
              <w:rPr>
                <w:sz w:val="17"/>
                <w:szCs w:val="17"/>
              </w:rPr>
            </w:pPr>
          </w:p>
        </w:tc>
        <w:tc>
          <w:tcPr>
            <w:tcW w:w="377" w:type="dxa"/>
          </w:tcPr>
          <w:p w14:paraId="16AF5F46" w14:textId="77777777" w:rsidR="000D3C56" w:rsidRPr="00A47CEB" w:rsidRDefault="000D3C56" w:rsidP="000D3C56">
            <w:pPr>
              <w:rPr>
                <w:sz w:val="17"/>
                <w:szCs w:val="17"/>
              </w:rPr>
            </w:pPr>
          </w:p>
        </w:tc>
        <w:tc>
          <w:tcPr>
            <w:tcW w:w="376" w:type="dxa"/>
          </w:tcPr>
          <w:p w14:paraId="60E6C79C" w14:textId="77777777" w:rsidR="000D3C56" w:rsidRPr="00A47CEB" w:rsidRDefault="000D3C56" w:rsidP="000D3C56">
            <w:pPr>
              <w:rPr>
                <w:sz w:val="17"/>
                <w:szCs w:val="17"/>
              </w:rPr>
            </w:pPr>
          </w:p>
        </w:tc>
        <w:tc>
          <w:tcPr>
            <w:tcW w:w="376" w:type="dxa"/>
          </w:tcPr>
          <w:p w14:paraId="10849AF2" w14:textId="77777777" w:rsidR="000D3C56" w:rsidRPr="00A47CEB" w:rsidRDefault="000D3C56" w:rsidP="000D3C56">
            <w:pPr>
              <w:rPr>
                <w:sz w:val="17"/>
                <w:szCs w:val="17"/>
              </w:rPr>
            </w:pPr>
          </w:p>
        </w:tc>
        <w:tc>
          <w:tcPr>
            <w:tcW w:w="377" w:type="dxa"/>
          </w:tcPr>
          <w:p w14:paraId="4A38DF46" w14:textId="77777777" w:rsidR="000D3C56" w:rsidRPr="00A47CEB" w:rsidRDefault="000D3C56" w:rsidP="000D3C56">
            <w:pPr>
              <w:rPr>
                <w:sz w:val="17"/>
                <w:szCs w:val="17"/>
              </w:rPr>
            </w:pPr>
          </w:p>
        </w:tc>
        <w:tc>
          <w:tcPr>
            <w:tcW w:w="376" w:type="dxa"/>
          </w:tcPr>
          <w:p w14:paraId="02DA6477" w14:textId="77777777" w:rsidR="000D3C56" w:rsidRPr="00A47CEB" w:rsidRDefault="000D3C56" w:rsidP="000D3C56">
            <w:pPr>
              <w:rPr>
                <w:sz w:val="17"/>
                <w:szCs w:val="17"/>
              </w:rPr>
            </w:pPr>
          </w:p>
        </w:tc>
        <w:tc>
          <w:tcPr>
            <w:tcW w:w="377" w:type="dxa"/>
          </w:tcPr>
          <w:p w14:paraId="0F4CC927" w14:textId="77777777" w:rsidR="000D3C56" w:rsidRPr="00A47CEB" w:rsidRDefault="000D3C56" w:rsidP="000D3C56">
            <w:pPr>
              <w:rPr>
                <w:sz w:val="17"/>
                <w:szCs w:val="17"/>
              </w:rPr>
            </w:pPr>
          </w:p>
        </w:tc>
        <w:tc>
          <w:tcPr>
            <w:tcW w:w="376" w:type="dxa"/>
          </w:tcPr>
          <w:p w14:paraId="0FCD9F2F" w14:textId="77777777" w:rsidR="000D3C56" w:rsidRPr="00A47CEB" w:rsidRDefault="000D3C56" w:rsidP="000D3C56">
            <w:pPr>
              <w:rPr>
                <w:sz w:val="17"/>
                <w:szCs w:val="17"/>
              </w:rPr>
            </w:pPr>
          </w:p>
        </w:tc>
        <w:tc>
          <w:tcPr>
            <w:tcW w:w="376" w:type="dxa"/>
          </w:tcPr>
          <w:p w14:paraId="5E609987" w14:textId="77777777" w:rsidR="000D3C56" w:rsidRPr="00A47CEB" w:rsidRDefault="000D3C56" w:rsidP="000D3C56">
            <w:pPr>
              <w:rPr>
                <w:sz w:val="17"/>
                <w:szCs w:val="17"/>
              </w:rPr>
            </w:pPr>
          </w:p>
        </w:tc>
        <w:tc>
          <w:tcPr>
            <w:tcW w:w="377" w:type="dxa"/>
          </w:tcPr>
          <w:p w14:paraId="3AEEA683" w14:textId="77777777" w:rsidR="000D3C56" w:rsidRPr="00A47CEB" w:rsidRDefault="000D3C56" w:rsidP="000D3C56">
            <w:pPr>
              <w:rPr>
                <w:sz w:val="17"/>
                <w:szCs w:val="17"/>
              </w:rPr>
            </w:pPr>
          </w:p>
        </w:tc>
        <w:tc>
          <w:tcPr>
            <w:tcW w:w="376" w:type="dxa"/>
          </w:tcPr>
          <w:p w14:paraId="7076BA97" w14:textId="77777777" w:rsidR="000D3C56" w:rsidRPr="00A47CEB" w:rsidRDefault="000D3C56" w:rsidP="000D3C56">
            <w:pPr>
              <w:rPr>
                <w:sz w:val="17"/>
                <w:szCs w:val="17"/>
              </w:rPr>
            </w:pPr>
          </w:p>
        </w:tc>
        <w:tc>
          <w:tcPr>
            <w:tcW w:w="377" w:type="dxa"/>
          </w:tcPr>
          <w:p w14:paraId="15E12C3E" w14:textId="77777777" w:rsidR="000D3C56" w:rsidRPr="00A47CEB" w:rsidRDefault="000D3C56" w:rsidP="000D3C56">
            <w:pPr>
              <w:rPr>
                <w:sz w:val="17"/>
                <w:szCs w:val="17"/>
              </w:rPr>
            </w:pPr>
          </w:p>
        </w:tc>
      </w:tr>
      <w:tr w:rsidR="000D3C56" w:rsidRPr="00A47CEB" w14:paraId="283D9F05" w14:textId="77777777" w:rsidTr="00206C6E">
        <w:tc>
          <w:tcPr>
            <w:tcW w:w="5092" w:type="dxa"/>
          </w:tcPr>
          <w:p w14:paraId="76811299" w14:textId="72B85C03" w:rsidR="000D3C56" w:rsidRPr="00A47CEB" w:rsidRDefault="000D3C56" w:rsidP="000D3C56">
            <w:pPr>
              <w:rPr>
                <w:sz w:val="17"/>
                <w:szCs w:val="17"/>
              </w:rPr>
            </w:pPr>
            <w:r w:rsidRPr="00A47CEB">
              <w:rPr>
                <w:sz w:val="17"/>
                <w:szCs w:val="17"/>
              </w:rPr>
              <w:t>Black Tool Box:</w:t>
            </w:r>
          </w:p>
        </w:tc>
        <w:tc>
          <w:tcPr>
            <w:tcW w:w="376" w:type="dxa"/>
          </w:tcPr>
          <w:p w14:paraId="50B37097" w14:textId="77777777" w:rsidR="000D3C56" w:rsidRPr="00A47CEB" w:rsidRDefault="000D3C56" w:rsidP="000D3C56">
            <w:pPr>
              <w:rPr>
                <w:sz w:val="17"/>
                <w:szCs w:val="17"/>
              </w:rPr>
            </w:pPr>
          </w:p>
        </w:tc>
        <w:tc>
          <w:tcPr>
            <w:tcW w:w="376" w:type="dxa"/>
          </w:tcPr>
          <w:p w14:paraId="0EF3382F" w14:textId="77777777" w:rsidR="000D3C56" w:rsidRPr="00A47CEB" w:rsidRDefault="000D3C56" w:rsidP="000D3C56">
            <w:pPr>
              <w:rPr>
                <w:sz w:val="17"/>
                <w:szCs w:val="17"/>
              </w:rPr>
            </w:pPr>
          </w:p>
        </w:tc>
        <w:tc>
          <w:tcPr>
            <w:tcW w:w="377" w:type="dxa"/>
          </w:tcPr>
          <w:p w14:paraId="23BF290F" w14:textId="77777777" w:rsidR="000D3C56" w:rsidRPr="00A47CEB" w:rsidRDefault="000D3C56" w:rsidP="000D3C56">
            <w:pPr>
              <w:rPr>
                <w:sz w:val="17"/>
                <w:szCs w:val="17"/>
              </w:rPr>
            </w:pPr>
          </w:p>
        </w:tc>
        <w:tc>
          <w:tcPr>
            <w:tcW w:w="376" w:type="dxa"/>
          </w:tcPr>
          <w:p w14:paraId="7796F0F3" w14:textId="77777777" w:rsidR="000D3C56" w:rsidRPr="00A47CEB" w:rsidRDefault="000D3C56" w:rsidP="000D3C56">
            <w:pPr>
              <w:rPr>
                <w:sz w:val="17"/>
                <w:szCs w:val="17"/>
              </w:rPr>
            </w:pPr>
          </w:p>
        </w:tc>
        <w:tc>
          <w:tcPr>
            <w:tcW w:w="376" w:type="dxa"/>
          </w:tcPr>
          <w:p w14:paraId="74A68592" w14:textId="77777777" w:rsidR="000D3C56" w:rsidRPr="00A47CEB" w:rsidRDefault="000D3C56" w:rsidP="000D3C56">
            <w:pPr>
              <w:rPr>
                <w:sz w:val="17"/>
                <w:szCs w:val="17"/>
              </w:rPr>
            </w:pPr>
          </w:p>
        </w:tc>
        <w:tc>
          <w:tcPr>
            <w:tcW w:w="377" w:type="dxa"/>
          </w:tcPr>
          <w:p w14:paraId="335F3670" w14:textId="77777777" w:rsidR="000D3C56" w:rsidRPr="00A47CEB" w:rsidRDefault="000D3C56" w:rsidP="000D3C56">
            <w:pPr>
              <w:rPr>
                <w:sz w:val="17"/>
                <w:szCs w:val="17"/>
              </w:rPr>
            </w:pPr>
          </w:p>
        </w:tc>
        <w:tc>
          <w:tcPr>
            <w:tcW w:w="376" w:type="dxa"/>
          </w:tcPr>
          <w:p w14:paraId="66B83F07" w14:textId="77777777" w:rsidR="000D3C56" w:rsidRPr="00A47CEB" w:rsidRDefault="000D3C56" w:rsidP="000D3C56">
            <w:pPr>
              <w:rPr>
                <w:sz w:val="17"/>
                <w:szCs w:val="17"/>
              </w:rPr>
            </w:pPr>
          </w:p>
        </w:tc>
        <w:tc>
          <w:tcPr>
            <w:tcW w:w="377" w:type="dxa"/>
          </w:tcPr>
          <w:p w14:paraId="4556CF4D" w14:textId="77777777" w:rsidR="000D3C56" w:rsidRPr="00A47CEB" w:rsidRDefault="000D3C56" w:rsidP="000D3C56">
            <w:pPr>
              <w:rPr>
                <w:sz w:val="17"/>
                <w:szCs w:val="17"/>
              </w:rPr>
            </w:pPr>
          </w:p>
        </w:tc>
        <w:tc>
          <w:tcPr>
            <w:tcW w:w="376" w:type="dxa"/>
          </w:tcPr>
          <w:p w14:paraId="2E5B9C0F" w14:textId="77777777" w:rsidR="000D3C56" w:rsidRPr="00A47CEB" w:rsidRDefault="000D3C56" w:rsidP="000D3C56">
            <w:pPr>
              <w:rPr>
                <w:sz w:val="17"/>
                <w:szCs w:val="17"/>
              </w:rPr>
            </w:pPr>
          </w:p>
        </w:tc>
        <w:tc>
          <w:tcPr>
            <w:tcW w:w="376" w:type="dxa"/>
          </w:tcPr>
          <w:p w14:paraId="0B7EB22F" w14:textId="77777777" w:rsidR="000D3C56" w:rsidRPr="00A47CEB" w:rsidRDefault="000D3C56" w:rsidP="000D3C56">
            <w:pPr>
              <w:rPr>
                <w:sz w:val="17"/>
                <w:szCs w:val="17"/>
              </w:rPr>
            </w:pPr>
          </w:p>
        </w:tc>
        <w:tc>
          <w:tcPr>
            <w:tcW w:w="377" w:type="dxa"/>
          </w:tcPr>
          <w:p w14:paraId="16867A89" w14:textId="77777777" w:rsidR="000D3C56" w:rsidRPr="00A47CEB" w:rsidRDefault="000D3C56" w:rsidP="000D3C56">
            <w:pPr>
              <w:rPr>
                <w:sz w:val="17"/>
                <w:szCs w:val="17"/>
              </w:rPr>
            </w:pPr>
          </w:p>
        </w:tc>
        <w:tc>
          <w:tcPr>
            <w:tcW w:w="376" w:type="dxa"/>
          </w:tcPr>
          <w:p w14:paraId="40179BDB" w14:textId="77777777" w:rsidR="000D3C56" w:rsidRPr="00A47CEB" w:rsidRDefault="000D3C56" w:rsidP="000D3C56">
            <w:pPr>
              <w:rPr>
                <w:sz w:val="17"/>
                <w:szCs w:val="17"/>
              </w:rPr>
            </w:pPr>
          </w:p>
        </w:tc>
        <w:tc>
          <w:tcPr>
            <w:tcW w:w="377" w:type="dxa"/>
          </w:tcPr>
          <w:p w14:paraId="64C30257" w14:textId="77777777" w:rsidR="000D3C56" w:rsidRPr="00A47CEB" w:rsidRDefault="000D3C56" w:rsidP="000D3C56">
            <w:pPr>
              <w:rPr>
                <w:sz w:val="17"/>
                <w:szCs w:val="17"/>
              </w:rPr>
            </w:pPr>
          </w:p>
        </w:tc>
      </w:tr>
      <w:tr w:rsidR="000D3C56" w:rsidRPr="00A47CEB" w14:paraId="7AD6563A" w14:textId="77777777" w:rsidTr="00206C6E">
        <w:tc>
          <w:tcPr>
            <w:tcW w:w="5092" w:type="dxa"/>
          </w:tcPr>
          <w:p w14:paraId="5F0A4D5E" w14:textId="25AEE3B7" w:rsidR="000D3C56" w:rsidRPr="00A47CEB" w:rsidRDefault="000D3C56" w:rsidP="000D3C56">
            <w:pPr>
              <w:rPr>
                <w:sz w:val="17"/>
                <w:szCs w:val="17"/>
              </w:rPr>
            </w:pPr>
            <w:r w:rsidRPr="00A47CEB">
              <w:rPr>
                <w:sz w:val="17"/>
                <w:szCs w:val="17"/>
              </w:rPr>
              <w:t xml:space="preserve">               Crescent </w:t>
            </w:r>
            <w:r>
              <w:rPr>
                <w:sz w:val="17"/>
                <w:szCs w:val="17"/>
              </w:rPr>
              <w:t>w</w:t>
            </w:r>
            <w:r w:rsidRPr="00A47CEB">
              <w:rPr>
                <w:sz w:val="17"/>
                <w:szCs w:val="17"/>
              </w:rPr>
              <w:t>rench (</w:t>
            </w:r>
            <w:r>
              <w:rPr>
                <w:sz w:val="17"/>
                <w:szCs w:val="17"/>
              </w:rPr>
              <w:t>Large</w:t>
            </w:r>
            <w:r w:rsidRPr="00A47CEB">
              <w:rPr>
                <w:sz w:val="17"/>
                <w:szCs w:val="17"/>
              </w:rPr>
              <w:t xml:space="preserve"> &amp; Small)</w:t>
            </w:r>
          </w:p>
        </w:tc>
        <w:tc>
          <w:tcPr>
            <w:tcW w:w="376" w:type="dxa"/>
          </w:tcPr>
          <w:p w14:paraId="29470516" w14:textId="77777777" w:rsidR="000D3C56" w:rsidRPr="00A47CEB" w:rsidRDefault="000D3C56" w:rsidP="000D3C56">
            <w:pPr>
              <w:rPr>
                <w:sz w:val="17"/>
                <w:szCs w:val="17"/>
              </w:rPr>
            </w:pPr>
          </w:p>
        </w:tc>
        <w:tc>
          <w:tcPr>
            <w:tcW w:w="376" w:type="dxa"/>
          </w:tcPr>
          <w:p w14:paraId="249AF316" w14:textId="77777777" w:rsidR="000D3C56" w:rsidRPr="00A47CEB" w:rsidRDefault="000D3C56" w:rsidP="000D3C56">
            <w:pPr>
              <w:rPr>
                <w:sz w:val="17"/>
                <w:szCs w:val="17"/>
              </w:rPr>
            </w:pPr>
          </w:p>
        </w:tc>
        <w:tc>
          <w:tcPr>
            <w:tcW w:w="377" w:type="dxa"/>
          </w:tcPr>
          <w:p w14:paraId="676C6184" w14:textId="77777777" w:rsidR="000D3C56" w:rsidRPr="00A47CEB" w:rsidRDefault="000D3C56" w:rsidP="000D3C56">
            <w:pPr>
              <w:rPr>
                <w:sz w:val="17"/>
                <w:szCs w:val="17"/>
              </w:rPr>
            </w:pPr>
          </w:p>
        </w:tc>
        <w:tc>
          <w:tcPr>
            <w:tcW w:w="376" w:type="dxa"/>
          </w:tcPr>
          <w:p w14:paraId="43E5EC94" w14:textId="77777777" w:rsidR="000D3C56" w:rsidRPr="00A47CEB" w:rsidRDefault="000D3C56" w:rsidP="000D3C56">
            <w:pPr>
              <w:rPr>
                <w:sz w:val="17"/>
                <w:szCs w:val="17"/>
              </w:rPr>
            </w:pPr>
          </w:p>
        </w:tc>
        <w:tc>
          <w:tcPr>
            <w:tcW w:w="376" w:type="dxa"/>
          </w:tcPr>
          <w:p w14:paraId="66B1CB9F" w14:textId="77777777" w:rsidR="000D3C56" w:rsidRPr="00A47CEB" w:rsidRDefault="000D3C56" w:rsidP="000D3C56">
            <w:pPr>
              <w:rPr>
                <w:sz w:val="17"/>
                <w:szCs w:val="17"/>
              </w:rPr>
            </w:pPr>
          </w:p>
        </w:tc>
        <w:tc>
          <w:tcPr>
            <w:tcW w:w="377" w:type="dxa"/>
          </w:tcPr>
          <w:p w14:paraId="4DDD7524" w14:textId="77777777" w:rsidR="000D3C56" w:rsidRPr="00A47CEB" w:rsidRDefault="000D3C56" w:rsidP="000D3C56">
            <w:pPr>
              <w:rPr>
                <w:sz w:val="17"/>
                <w:szCs w:val="17"/>
              </w:rPr>
            </w:pPr>
          </w:p>
        </w:tc>
        <w:tc>
          <w:tcPr>
            <w:tcW w:w="376" w:type="dxa"/>
          </w:tcPr>
          <w:p w14:paraId="43E3D2E0" w14:textId="77777777" w:rsidR="000D3C56" w:rsidRPr="00A47CEB" w:rsidRDefault="000D3C56" w:rsidP="000D3C56">
            <w:pPr>
              <w:rPr>
                <w:sz w:val="17"/>
                <w:szCs w:val="17"/>
              </w:rPr>
            </w:pPr>
          </w:p>
        </w:tc>
        <w:tc>
          <w:tcPr>
            <w:tcW w:w="377" w:type="dxa"/>
          </w:tcPr>
          <w:p w14:paraId="161DAB54" w14:textId="77777777" w:rsidR="000D3C56" w:rsidRPr="00A47CEB" w:rsidRDefault="000D3C56" w:rsidP="000D3C56">
            <w:pPr>
              <w:rPr>
                <w:sz w:val="17"/>
                <w:szCs w:val="17"/>
              </w:rPr>
            </w:pPr>
          </w:p>
        </w:tc>
        <w:tc>
          <w:tcPr>
            <w:tcW w:w="376" w:type="dxa"/>
          </w:tcPr>
          <w:p w14:paraId="0B4261BA" w14:textId="77777777" w:rsidR="000D3C56" w:rsidRPr="00A47CEB" w:rsidRDefault="000D3C56" w:rsidP="000D3C56">
            <w:pPr>
              <w:rPr>
                <w:sz w:val="17"/>
                <w:szCs w:val="17"/>
              </w:rPr>
            </w:pPr>
          </w:p>
        </w:tc>
        <w:tc>
          <w:tcPr>
            <w:tcW w:w="376" w:type="dxa"/>
          </w:tcPr>
          <w:p w14:paraId="0CABD67E" w14:textId="77777777" w:rsidR="000D3C56" w:rsidRPr="00A47CEB" w:rsidRDefault="000D3C56" w:rsidP="000D3C56">
            <w:pPr>
              <w:rPr>
                <w:sz w:val="17"/>
                <w:szCs w:val="17"/>
              </w:rPr>
            </w:pPr>
          </w:p>
        </w:tc>
        <w:tc>
          <w:tcPr>
            <w:tcW w:w="377" w:type="dxa"/>
          </w:tcPr>
          <w:p w14:paraId="375062E9" w14:textId="77777777" w:rsidR="000D3C56" w:rsidRPr="00A47CEB" w:rsidRDefault="000D3C56" w:rsidP="000D3C56">
            <w:pPr>
              <w:rPr>
                <w:sz w:val="17"/>
                <w:szCs w:val="17"/>
              </w:rPr>
            </w:pPr>
          </w:p>
        </w:tc>
        <w:tc>
          <w:tcPr>
            <w:tcW w:w="376" w:type="dxa"/>
          </w:tcPr>
          <w:p w14:paraId="21EF54E5" w14:textId="77777777" w:rsidR="000D3C56" w:rsidRPr="00A47CEB" w:rsidRDefault="000D3C56" w:rsidP="000D3C56">
            <w:pPr>
              <w:rPr>
                <w:sz w:val="17"/>
                <w:szCs w:val="17"/>
              </w:rPr>
            </w:pPr>
          </w:p>
        </w:tc>
        <w:tc>
          <w:tcPr>
            <w:tcW w:w="377" w:type="dxa"/>
          </w:tcPr>
          <w:p w14:paraId="75989D45" w14:textId="77777777" w:rsidR="000D3C56" w:rsidRPr="00A47CEB" w:rsidRDefault="000D3C56" w:rsidP="000D3C56">
            <w:pPr>
              <w:rPr>
                <w:sz w:val="17"/>
                <w:szCs w:val="17"/>
              </w:rPr>
            </w:pPr>
          </w:p>
        </w:tc>
      </w:tr>
      <w:tr w:rsidR="000D3C56" w:rsidRPr="00A47CEB" w14:paraId="305EE86B" w14:textId="77777777" w:rsidTr="00206C6E">
        <w:tc>
          <w:tcPr>
            <w:tcW w:w="5092" w:type="dxa"/>
          </w:tcPr>
          <w:p w14:paraId="0BB6DA25" w14:textId="4162AA70" w:rsidR="000D3C56" w:rsidRPr="00A47CEB" w:rsidRDefault="000D3C56" w:rsidP="000D3C56">
            <w:pPr>
              <w:rPr>
                <w:sz w:val="17"/>
                <w:szCs w:val="17"/>
              </w:rPr>
            </w:pPr>
            <w:r w:rsidRPr="00A47CEB">
              <w:rPr>
                <w:sz w:val="17"/>
                <w:szCs w:val="17"/>
              </w:rPr>
              <w:t xml:space="preserve">               Scissors</w:t>
            </w:r>
          </w:p>
        </w:tc>
        <w:tc>
          <w:tcPr>
            <w:tcW w:w="376" w:type="dxa"/>
          </w:tcPr>
          <w:p w14:paraId="00DB86A7" w14:textId="77777777" w:rsidR="000D3C56" w:rsidRPr="00A47CEB" w:rsidRDefault="000D3C56" w:rsidP="000D3C56">
            <w:pPr>
              <w:rPr>
                <w:sz w:val="17"/>
                <w:szCs w:val="17"/>
              </w:rPr>
            </w:pPr>
          </w:p>
        </w:tc>
        <w:tc>
          <w:tcPr>
            <w:tcW w:w="376" w:type="dxa"/>
          </w:tcPr>
          <w:p w14:paraId="00C9538B" w14:textId="77777777" w:rsidR="000D3C56" w:rsidRPr="00A47CEB" w:rsidRDefault="000D3C56" w:rsidP="000D3C56">
            <w:pPr>
              <w:rPr>
                <w:sz w:val="17"/>
                <w:szCs w:val="17"/>
              </w:rPr>
            </w:pPr>
          </w:p>
        </w:tc>
        <w:tc>
          <w:tcPr>
            <w:tcW w:w="377" w:type="dxa"/>
          </w:tcPr>
          <w:p w14:paraId="4696A8AE" w14:textId="77777777" w:rsidR="000D3C56" w:rsidRPr="00A47CEB" w:rsidRDefault="000D3C56" w:rsidP="000D3C56">
            <w:pPr>
              <w:rPr>
                <w:sz w:val="17"/>
                <w:szCs w:val="17"/>
              </w:rPr>
            </w:pPr>
          </w:p>
        </w:tc>
        <w:tc>
          <w:tcPr>
            <w:tcW w:w="376" w:type="dxa"/>
          </w:tcPr>
          <w:p w14:paraId="1CD1EE7E" w14:textId="77777777" w:rsidR="000D3C56" w:rsidRPr="00A47CEB" w:rsidRDefault="000D3C56" w:rsidP="000D3C56">
            <w:pPr>
              <w:rPr>
                <w:sz w:val="17"/>
                <w:szCs w:val="17"/>
              </w:rPr>
            </w:pPr>
          </w:p>
        </w:tc>
        <w:tc>
          <w:tcPr>
            <w:tcW w:w="376" w:type="dxa"/>
          </w:tcPr>
          <w:p w14:paraId="3CB729BF" w14:textId="77777777" w:rsidR="000D3C56" w:rsidRPr="00A47CEB" w:rsidRDefault="000D3C56" w:rsidP="000D3C56">
            <w:pPr>
              <w:rPr>
                <w:sz w:val="17"/>
                <w:szCs w:val="17"/>
              </w:rPr>
            </w:pPr>
          </w:p>
        </w:tc>
        <w:tc>
          <w:tcPr>
            <w:tcW w:w="377" w:type="dxa"/>
          </w:tcPr>
          <w:p w14:paraId="59C95349" w14:textId="77777777" w:rsidR="000D3C56" w:rsidRPr="00A47CEB" w:rsidRDefault="000D3C56" w:rsidP="000D3C56">
            <w:pPr>
              <w:rPr>
                <w:sz w:val="17"/>
                <w:szCs w:val="17"/>
              </w:rPr>
            </w:pPr>
          </w:p>
        </w:tc>
        <w:tc>
          <w:tcPr>
            <w:tcW w:w="376" w:type="dxa"/>
          </w:tcPr>
          <w:p w14:paraId="1B8CFBA0" w14:textId="77777777" w:rsidR="000D3C56" w:rsidRPr="00A47CEB" w:rsidRDefault="000D3C56" w:rsidP="000D3C56">
            <w:pPr>
              <w:rPr>
                <w:sz w:val="17"/>
                <w:szCs w:val="17"/>
              </w:rPr>
            </w:pPr>
          </w:p>
        </w:tc>
        <w:tc>
          <w:tcPr>
            <w:tcW w:w="377" w:type="dxa"/>
          </w:tcPr>
          <w:p w14:paraId="0A9DF661" w14:textId="77777777" w:rsidR="000D3C56" w:rsidRPr="00A47CEB" w:rsidRDefault="000D3C56" w:rsidP="000D3C56">
            <w:pPr>
              <w:rPr>
                <w:sz w:val="17"/>
                <w:szCs w:val="17"/>
              </w:rPr>
            </w:pPr>
          </w:p>
        </w:tc>
        <w:tc>
          <w:tcPr>
            <w:tcW w:w="376" w:type="dxa"/>
          </w:tcPr>
          <w:p w14:paraId="6901A520" w14:textId="77777777" w:rsidR="000D3C56" w:rsidRPr="00A47CEB" w:rsidRDefault="000D3C56" w:rsidP="000D3C56">
            <w:pPr>
              <w:rPr>
                <w:sz w:val="17"/>
                <w:szCs w:val="17"/>
              </w:rPr>
            </w:pPr>
          </w:p>
        </w:tc>
        <w:tc>
          <w:tcPr>
            <w:tcW w:w="376" w:type="dxa"/>
          </w:tcPr>
          <w:p w14:paraId="7F28BE2C" w14:textId="77777777" w:rsidR="000D3C56" w:rsidRPr="00A47CEB" w:rsidRDefault="000D3C56" w:rsidP="000D3C56">
            <w:pPr>
              <w:rPr>
                <w:sz w:val="17"/>
                <w:szCs w:val="17"/>
              </w:rPr>
            </w:pPr>
          </w:p>
        </w:tc>
        <w:tc>
          <w:tcPr>
            <w:tcW w:w="377" w:type="dxa"/>
          </w:tcPr>
          <w:p w14:paraId="5914A05C" w14:textId="77777777" w:rsidR="000D3C56" w:rsidRPr="00A47CEB" w:rsidRDefault="000D3C56" w:rsidP="000D3C56">
            <w:pPr>
              <w:rPr>
                <w:sz w:val="17"/>
                <w:szCs w:val="17"/>
              </w:rPr>
            </w:pPr>
          </w:p>
        </w:tc>
        <w:tc>
          <w:tcPr>
            <w:tcW w:w="376" w:type="dxa"/>
          </w:tcPr>
          <w:p w14:paraId="0758C55D" w14:textId="77777777" w:rsidR="000D3C56" w:rsidRPr="00A47CEB" w:rsidRDefault="000D3C56" w:rsidP="000D3C56">
            <w:pPr>
              <w:rPr>
                <w:sz w:val="17"/>
                <w:szCs w:val="17"/>
              </w:rPr>
            </w:pPr>
          </w:p>
        </w:tc>
        <w:tc>
          <w:tcPr>
            <w:tcW w:w="377" w:type="dxa"/>
          </w:tcPr>
          <w:p w14:paraId="73982F63" w14:textId="77777777" w:rsidR="000D3C56" w:rsidRPr="00A47CEB" w:rsidRDefault="000D3C56" w:rsidP="000D3C56">
            <w:pPr>
              <w:rPr>
                <w:sz w:val="17"/>
                <w:szCs w:val="17"/>
              </w:rPr>
            </w:pPr>
          </w:p>
        </w:tc>
      </w:tr>
      <w:tr w:rsidR="000D3C56" w:rsidRPr="00A47CEB" w14:paraId="68563162" w14:textId="77777777" w:rsidTr="00206C6E">
        <w:tc>
          <w:tcPr>
            <w:tcW w:w="5092" w:type="dxa"/>
          </w:tcPr>
          <w:p w14:paraId="440729A9" w14:textId="0131650E" w:rsidR="000D3C56" w:rsidRPr="00A47CEB" w:rsidRDefault="000D3C56" w:rsidP="000D3C56">
            <w:pPr>
              <w:rPr>
                <w:sz w:val="17"/>
                <w:szCs w:val="17"/>
              </w:rPr>
            </w:pPr>
            <w:r w:rsidRPr="00A47CEB">
              <w:rPr>
                <w:sz w:val="17"/>
                <w:szCs w:val="17"/>
              </w:rPr>
              <w:t xml:space="preserve">               Duct Tape</w:t>
            </w:r>
          </w:p>
        </w:tc>
        <w:tc>
          <w:tcPr>
            <w:tcW w:w="376" w:type="dxa"/>
          </w:tcPr>
          <w:p w14:paraId="61D61B99" w14:textId="77777777" w:rsidR="000D3C56" w:rsidRPr="00A47CEB" w:rsidRDefault="000D3C56" w:rsidP="000D3C56">
            <w:pPr>
              <w:rPr>
                <w:sz w:val="17"/>
                <w:szCs w:val="17"/>
              </w:rPr>
            </w:pPr>
          </w:p>
        </w:tc>
        <w:tc>
          <w:tcPr>
            <w:tcW w:w="376" w:type="dxa"/>
          </w:tcPr>
          <w:p w14:paraId="6DEDA94D" w14:textId="77777777" w:rsidR="000D3C56" w:rsidRPr="00A47CEB" w:rsidRDefault="000D3C56" w:rsidP="000D3C56">
            <w:pPr>
              <w:rPr>
                <w:sz w:val="17"/>
                <w:szCs w:val="17"/>
              </w:rPr>
            </w:pPr>
          </w:p>
        </w:tc>
        <w:tc>
          <w:tcPr>
            <w:tcW w:w="377" w:type="dxa"/>
          </w:tcPr>
          <w:p w14:paraId="5184DE51" w14:textId="77777777" w:rsidR="000D3C56" w:rsidRPr="00A47CEB" w:rsidRDefault="000D3C56" w:rsidP="000D3C56">
            <w:pPr>
              <w:rPr>
                <w:sz w:val="17"/>
                <w:szCs w:val="17"/>
              </w:rPr>
            </w:pPr>
          </w:p>
        </w:tc>
        <w:tc>
          <w:tcPr>
            <w:tcW w:w="376" w:type="dxa"/>
          </w:tcPr>
          <w:p w14:paraId="7151A044" w14:textId="77777777" w:rsidR="000D3C56" w:rsidRPr="00A47CEB" w:rsidRDefault="000D3C56" w:rsidP="000D3C56">
            <w:pPr>
              <w:rPr>
                <w:sz w:val="17"/>
                <w:szCs w:val="17"/>
              </w:rPr>
            </w:pPr>
          </w:p>
        </w:tc>
        <w:tc>
          <w:tcPr>
            <w:tcW w:w="376" w:type="dxa"/>
          </w:tcPr>
          <w:p w14:paraId="637E3E8C" w14:textId="77777777" w:rsidR="000D3C56" w:rsidRPr="00A47CEB" w:rsidRDefault="000D3C56" w:rsidP="000D3C56">
            <w:pPr>
              <w:rPr>
                <w:sz w:val="17"/>
                <w:szCs w:val="17"/>
              </w:rPr>
            </w:pPr>
          </w:p>
        </w:tc>
        <w:tc>
          <w:tcPr>
            <w:tcW w:w="377" w:type="dxa"/>
          </w:tcPr>
          <w:p w14:paraId="7D3265C9" w14:textId="77777777" w:rsidR="000D3C56" w:rsidRPr="00A47CEB" w:rsidRDefault="000D3C56" w:rsidP="000D3C56">
            <w:pPr>
              <w:rPr>
                <w:sz w:val="17"/>
                <w:szCs w:val="17"/>
              </w:rPr>
            </w:pPr>
          </w:p>
        </w:tc>
        <w:tc>
          <w:tcPr>
            <w:tcW w:w="376" w:type="dxa"/>
          </w:tcPr>
          <w:p w14:paraId="1177C390" w14:textId="77777777" w:rsidR="000D3C56" w:rsidRPr="00A47CEB" w:rsidRDefault="000D3C56" w:rsidP="000D3C56">
            <w:pPr>
              <w:rPr>
                <w:sz w:val="17"/>
                <w:szCs w:val="17"/>
              </w:rPr>
            </w:pPr>
          </w:p>
        </w:tc>
        <w:tc>
          <w:tcPr>
            <w:tcW w:w="377" w:type="dxa"/>
          </w:tcPr>
          <w:p w14:paraId="3A962263" w14:textId="77777777" w:rsidR="000D3C56" w:rsidRPr="00A47CEB" w:rsidRDefault="000D3C56" w:rsidP="000D3C56">
            <w:pPr>
              <w:rPr>
                <w:sz w:val="17"/>
                <w:szCs w:val="17"/>
              </w:rPr>
            </w:pPr>
          </w:p>
        </w:tc>
        <w:tc>
          <w:tcPr>
            <w:tcW w:w="376" w:type="dxa"/>
          </w:tcPr>
          <w:p w14:paraId="2CB1F6D9" w14:textId="77777777" w:rsidR="000D3C56" w:rsidRPr="00A47CEB" w:rsidRDefault="000D3C56" w:rsidP="000D3C56">
            <w:pPr>
              <w:rPr>
                <w:sz w:val="17"/>
                <w:szCs w:val="17"/>
              </w:rPr>
            </w:pPr>
          </w:p>
        </w:tc>
        <w:tc>
          <w:tcPr>
            <w:tcW w:w="376" w:type="dxa"/>
          </w:tcPr>
          <w:p w14:paraId="4257B63A" w14:textId="77777777" w:rsidR="000D3C56" w:rsidRPr="00A47CEB" w:rsidRDefault="000D3C56" w:rsidP="000D3C56">
            <w:pPr>
              <w:rPr>
                <w:sz w:val="17"/>
                <w:szCs w:val="17"/>
              </w:rPr>
            </w:pPr>
          </w:p>
        </w:tc>
        <w:tc>
          <w:tcPr>
            <w:tcW w:w="377" w:type="dxa"/>
          </w:tcPr>
          <w:p w14:paraId="39F6AF47" w14:textId="77777777" w:rsidR="000D3C56" w:rsidRPr="00A47CEB" w:rsidRDefault="000D3C56" w:rsidP="000D3C56">
            <w:pPr>
              <w:rPr>
                <w:sz w:val="17"/>
                <w:szCs w:val="17"/>
              </w:rPr>
            </w:pPr>
          </w:p>
        </w:tc>
        <w:tc>
          <w:tcPr>
            <w:tcW w:w="376" w:type="dxa"/>
          </w:tcPr>
          <w:p w14:paraId="47AF1953" w14:textId="77777777" w:rsidR="000D3C56" w:rsidRPr="00A47CEB" w:rsidRDefault="000D3C56" w:rsidP="000D3C56">
            <w:pPr>
              <w:rPr>
                <w:sz w:val="17"/>
                <w:szCs w:val="17"/>
              </w:rPr>
            </w:pPr>
          </w:p>
        </w:tc>
        <w:tc>
          <w:tcPr>
            <w:tcW w:w="377" w:type="dxa"/>
          </w:tcPr>
          <w:p w14:paraId="236B5986" w14:textId="77777777" w:rsidR="000D3C56" w:rsidRPr="00A47CEB" w:rsidRDefault="000D3C56" w:rsidP="000D3C56">
            <w:pPr>
              <w:rPr>
                <w:sz w:val="17"/>
                <w:szCs w:val="17"/>
              </w:rPr>
            </w:pPr>
          </w:p>
        </w:tc>
      </w:tr>
      <w:tr w:rsidR="000D3C56" w:rsidRPr="00A47CEB" w14:paraId="458DE23F" w14:textId="77777777" w:rsidTr="00206C6E">
        <w:tc>
          <w:tcPr>
            <w:tcW w:w="5092" w:type="dxa"/>
          </w:tcPr>
          <w:p w14:paraId="4DB17649" w14:textId="5EFE7FCF" w:rsidR="000D3C56" w:rsidRPr="00A47CEB" w:rsidRDefault="000D3C56" w:rsidP="000D3C56">
            <w:pPr>
              <w:rPr>
                <w:sz w:val="17"/>
                <w:szCs w:val="17"/>
              </w:rPr>
            </w:pPr>
            <w:r w:rsidRPr="00A47CEB">
              <w:rPr>
                <w:sz w:val="17"/>
                <w:szCs w:val="17"/>
              </w:rPr>
              <w:t xml:space="preserve">               Teflon Tape</w:t>
            </w:r>
          </w:p>
        </w:tc>
        <w:tc>
          <w:tcPr>
            <w:tcW w:w="376" w:type="dxa"/>
          </w:tcPr>
          <w:p w14:paraId="2C13A7C3" w14:textId="77777777" w:rsidR="000D3C56" w:rsidRPr="00A47CEB" w:rsidRDefault="000D3C56" w:rsidP="000D3C56">
            <w:pPr>
              <w:rPr>
                <w:sz w:val="17"/>
                <w:szCs w:val="17"/>
              </w:rPr>
            </w:pPr>
          </w:p>
        </w:tc>
        <w:tc>
          <w:tcPr>
            <w:tcW w:w="376" w:type="dxa"/>
          </w:tcPr>
          <w:p w14:paraId="0917A422" w14:textId="77777777" w:rsidR="000D3C56" w:rsidRPr="00A47CEB" w:rsidRDefault="000D3C56" w:rsidP="000D3C56">
            <w:pPr>
              <w:rPr>
                <w:sz w:val="17"/>
                <w:szCs w:val="17"/>
              </w:rPr>
            </w:pPr>
          </w:p>
        </w:tc>
        <w:tc>
          <w:tcPr>
            <w:tcW w:w="377" w:type="dxa"/>
          </w:tcPr>
          <w:p w14:paraId="6B0059FB" w14:textId="77777777" w:rsidR="000D3C56" w:rsidRPr="00A47CEB" w:rsidRDefault="000D3C56" w:rsidP="000D3C56">
            <w:pPr>
              <w:rPr>
                <w:sz w:val="17"/>
                <w:szCs w:val="17"/>
              </w:rPr>
            </w:pPr>
          </w:p>
        </w:tc>
        <w:tc>
          <w:tcPr>
            <w:tcW w:w="376" w:type="dxa"/>
          </w:tcPr>
          <w:p w14:paraId="0788E3C7" w14:textId="77777777" w:rsidR="000D3C56" w:rsidRPr="00A47CEB" w:rsidRDefault="000D3C56" w:rsidP="000D3C56">
            <w:pPr>
              <w:rPr>
                <w:sz w:val="17"/>
                <w:szCs w:val="17"/>
              </w:rPr>
            </w:pPr>
          </w:p>
        </w:tc>
        <w:tc>
          <w:tcPr>
            <w:tcW w:w="376" w:type="dxa"/>
          </w:tcPr>
          <w:p w14:paraId="29970ADB" w14:textId="77777777" w:rsidR="000D3C56" w:rsidRPr="00A47CEB" w:rsidRDefault="000D3C56" w:rsidP="000D3C56">
            <w:pPr>
              <w:rPr>
                <w:sz w:val="17"/>
                <w:szCs w:val="17"/>
              </w:rPr>
            </w:pPr>
          </w:p>
        </w:tc>
        <w:tc>
          <w:tcPr>
            <w:tcW w:w="377" w:type="dxa"/>
          </w:tcPr>
          <w:p w14:paraId="22884AED" w14:textId="77777777" w:rsidR="000D3C56" w:rsidRPr="00A47CEB" w:rsidRDefault="000D3C56" w:rsidP="000D3C56">
            <w:pPr>
              <w:rPr>
                <w:sz w:val="17"/>
                <w:szCs w:val="17"/>
              </w:rPr>
            </w:pPr>
          </w:p>
        </w:tc>
        <w:tc>
          <w:tcPr>
            <w:tcW w:w="376" w:type="dxa"/>
          </w:tcPr>
          <w:p w14:paraId="61AF37FE" w14:textId="77777777" w:rsidR="000D3C56" w:rsidRPr="00A47CEB" w:rsidRDefault="000D3C56" w:rsidP="000D3C56">
            <w:pPr>
              <w:rPr>
                <w:sz w:val="17"/>
                <w:szCs w:val="17"/>
              </w:rPr>
            </w:pPr>
          </w:p>
        </w:tc>
        <w:tc>
          <w:tcPr>
            <w:tcW w:w="377" w:type="dxa"/>
          </w:tcPr>
          <w:p w14:paraId="1A03F992" w14:textId="77777777" w:rsidR="000D3C56" w:rsidRPr="00A47CEB" w:rsidRDefault="000D3C56" w:rsidP="000D3C56">
            <w:pPr>
              <w:rPr>
                <w:sz w:val="17"/>
                <w:szCs w:val="17"/>
              </w:rPr>
            </w:pPr>
          </w:p>
        </w:tc>
        <w:tc>
          <w:tcPr>
            <w:tcW w:w="376" w:type="dxa"/>
          </w:tcPr>
          <w:p w14:paraId="258A17E7" w14:textId="77777777" w:rsidR="000D3C56" w:rsidRPr="00A47CEB" w:rsidRDefault="000D3C56" w:rsidP="000D3C56">
            <w:pPr>
              <w:rPr>
                <w:sz w:val="17"/>
                <w:szCs w:val="17"/>
              </w:rPr>
            </w:pPr>
          </w:p>
        </w:tc>
        <w:tc>
          <w:tcPr>
            <w:tcW w:w="376" w:type="dxa"/>
          </w:tcPr>
          <w:p w14:paraId="3DC3C5CB" w14:textId="77777777" w:rsidR="000D3C56" w:rsidRPr="00A47CEB" w:rsidRDefault="000D3C56" w:rsidP="000D3C56">
            <w:pPr>
              <w:rPr>
                <w:sz w:val="17"/>
                <w:szCs w:val="17"/>
              </w:rPr>
            </w:pPr>
          </w:p>
        </w:tc>
        <w:tc>
          <w:tcPr>
            <w:tcW w:w="377" w:type="dxa"/>
          </w:tcPr>
          <w:p w14:paraId="1A87E486" w14:textId="77777777" w:rsidR="000D3C56" w:rsidRPr="00A47CEB" w:rsidRDefault="000D3C56" w:rsidP="000D3C56">
            <w:pPr>
              <w:rPr>
                <w:sz w:val="17"/>
                <w:szCs w:val="17"/>
              </w:rPr>
            </w:pPr>
          </w:p>
        </w:tc>
        <w:tc>
          <w:tcPr>
            <w:tcW w:w="376" w:type="dxa"/>
          </w:tcPr>
          <w:p w14:paraId="6A56B21B" w14:textId="77777777" w:rsidR="000D3C56" w:rsidRPr="00A47CEB" w:rsidRDefault="000D3C56" w:rsidP="000D3C56">
            <w:pPr>
              <w:rPr>
                <w:sz w:val="17"/>
                <w:szCs w:val="17"/>
              </w:rPr>
            </w:pPr>
          </w:p>
        </w:tc>
        <w:tc>
          <w:tcPr>
            <w:tcW w:w="377" w:type="dxa"/>
          </w:tcPr>
          <w:p w14:paraId="1AFBB650" w14:textId="77777777" w:rsidR="000D3C56" w:rsidRPr="00A47CEB" w:rsidRDefault="000D3C56" w:rsidP="000D3C56">
            <w:pPr>
              <w:rPr>
                <w:sz w:val="17"/>
                <w:szCs w:val="17"/>
              </w:rPr>
            </w:pPr>
          </w:p>
        </w:tc>
      </w:tr>
      <w:tr w:rsidR="000D3C56" w:rsidRPr="00A47CEB" w14:paraId="1F3B9C3F" w14:textId="77777777" w:rsidTr="00206C6E">
        <w:tc>
          <w:tcPr>
            <w:tcW w:w="5092" w:type="dxa"/>
          </w:tcPr>
          <w:p w14:paraId="6F2D53CA" w14:textId="647A0B1B" w:rsidR="000D3C56" w:rsidRPr="00A47CEB" w:rsidRDefault="000D3C56" w:rsidP="000D3C56">
            <w:pPr>
              <w:rPr>
                <w:sz w:val="17"/>
                <w:szCs w:val="17"/>
              </w:rPr>
            </w:pPr>
            <w:r w:rsidRPr="00A47CEB">
              <w:rPr>
                <w:sz w:val="17"/>
                <w:szCs w:val="17"/>
              </w:rPr>
              <w:t xml:space="preserve">               Carabiner</w:t>
            </w:r>
            <w:r>
              <w:rPr>
                <w:sz w:val="17"/>
                <w:szCs w:val="17"/>
              </w:rPr>
              <w:t>s</w:t>
            </w:r>
          </w:p>
        </w:tc>
        <w:tc>
          <w:tcPr>
            <w:tcW w:w="376" w:type="dxa"/>
          </w:tcPr>
          <w:p w14:paraId="38F46278" w14:textId="77777777" w:rsidR="000D3C56" w:rsidRPr="00A47CEB" w:rsidRDefault="000D3C56" w:rsidP="000D3C56">
            <w:pPr>
              <w:rPr>
                <w:sz w:val="17"/>
                <w:szCs w:val="17"/>
              </w:rPr>
            </w:pPr>
          </w:p>
        </w:tc>
        <w:tc>
          <w:tcPr>
            <w:tcW w:w="376" w:type="dxa"/>
          </w:tcPr>
          <w:p w14:paraId="127279A0" w14:textId="77777777" w:rsidR="000D3C56" w:rsidRPr="00A47CEB" w:rsidRDefault="000D3C56" w:rsidP="000D3C56">
            <w:pPr>
              <w:rPr>
                <w:sz w:val="17"/>
                <w:szCs w:val="17"/>
              </w:rPr>
            </w:pPr>
          </w:p>
        </w:tc>
        <w:tc>
          <w:tcPr>
            <w:tcW w:w="377" w:type="dxa"/>
          </w:tcPr>
          <w:p w14:paraId="4CB0B568" w14:textId="77777777" w:rsidR="000D3C56" w:rsidRPr="00A47CEB" w:rsidRDefault="000D3C56" w:rsidP="000D3C56">
            <w:pPr>
              <w:rPr>
                <w:sz w:val="17"/>
                <w:szCs w:val="17"/>
              </w:rPr>
            </w:pPr>
          </w:p>
        </w:tc>
        <w:tc>
          <w:tcPr>
            <w:tcW w:w="376" w:type="dxa"/>
          </w:tcPr>
          <w:p w14:paraId="322C3F28" w14:textId="77777777" w:rsidR="000D3C56" w:rsidRPr="00A47CEB" w:rsidRDefault="000D3C56" w:rsidP="000D3C56">
            <w:pPr>
              <w:rPr>
                <w:sz w:val="17"/>
                <w:szCs w:val="17"/>
              </w:rPr>
            </w:pPr>
          </w:p>
        </w:tc>
        <w:tc>
          <w:tcPr>
            <w:tcW w:w="376" w:type="dxa"/>
          </w:tcPr>
          <w:p w14:paraId="667FBC58" w14:textId="77777777" w:rsidR="000D3C56" w:rsidRPr="00A47CEB" w:rsidRDefault="000D3C56" w:rsidP="000D3C56">
            <w:pPr>
              <w:rPr>
                <w:sz w:val="17"/>
                <w:szCs w:val="17"/>
              </w:rPr>
            </w:pPr>
          </w:p>
        </w:tc>
        <w:tc>
          <w:tcPr>
            <w:tcW w:w="377" w:type="dxa"/>
          </w:tcPr>
          <w:p w14:paraId="4D695B80" w14:textId="77777777" w:rsidR="000D3C56" w:rsidRPr="00A47CEB" w:rsidRDefault="000D3C56" w:rsidP="000D3C56">
            <w:pPr>
              <w:rPr>
                <w:sz w:val="17"/>
                <w:szCs w:val="17"/>
              </w:rPr>
            </w:pPr>
          </w:p>
        </w:tc>
        <w:tc>
          <w:tcPr>
            <w:tcW w:w="376" w:type="dxa"/>
          </w:tcPr>
          <w:p w14:paraId="5DE82E0A" w14:textId="77777777" w:rsidR="000D3C56" w:rsidRPr="00A47CEB" w:rsidRDefault="000D3C56" w:rsidP="000D3C56">
            <w:pPr>
              <w:rPr>
                <w:sz w:val="17"/>
                <w:szCs w:val="17"/>
              </w:rPr>
            </w:pPr>
          </w:p>
        </w:tc>
        <w:tc>
          <w:tcPr>
            <w:tcW w:w="377" w:type="dxa"/>
          </w:tcPr>
          <w:p w14:paraId="2F3B2F18" w14:textId="77777777" w:rsidR="000D3C56" w:rsidRPr="00A47CEB" w:rsidRDefault="000D3C56" w:rsidP="000D3C56">
            <w:pPr>
              <w:rPr>
                <w:sz w:val="17"/>
                <w:szCs w:val="17"/>
              </w:rPr>
            </w:pPr>
          </w:p>
        </w:tc>
        <w:tc>
          <w:tcPr>
            <w:tcW w:w="376" w:type="dxa"/>
          </w:tcPr>
          <w:p w14:paraId="0C8A700F" w14:textId="77777777" w:rsidR="000D3C56" w:rsidRPr="00A47CEB" w:rsidRDefault="000D3C56" w:rsidP="000D3C56">
            <w:pPr>
              <w:rPr>
                <w:sz w:val="17"/>
                <w:szCs w:val="17"/>
              </w:rPr>
            </w:pPr>
          </w:p>
        </w:tc>
        <w:tc>
          <w:tcPr>
            <w:tcW w:w="376" w:type="dxa"/>
          </w:tcPr>
          <w:p w14:paraId="35F995BD" w14:textId="77777777" w:rsidR="000D3C56" w:rsidRPr="00A47CEB" w:rsidRDefault="000D3C56" w:rsidP="000D3C56">
            <w:pPr>
              <w:rPr>
                <w:sz w:val="17"/>
                <w:szCs w:val="17"/>
              </w:rPr>
            </w:pPr>
          </w:p>
        </w:tc>
        <w:tc>
          <w:tcPr>
            <w:tcW w:w="377" w:type="dxa"/>
          </w:tcPr>
          <w:p w14:paraId="42F24688" w14:textId="77777777" w:rsidR="000D3C56" w:rsidRPr="00A47CEB" w:rsidRDefault="000D3C56" w:rsidP="000D3C56">
            <w:pPr>
              <w:rPr>
                <w:sz w:val="17"/>
                <w:szCs w:val="17"/>
              </w:rPr>
            </w:pPr>
          </w:p>
        </w:tc>
        <w:tc>
          <w:tcPr>
            <w:tcW w:w="376" w:type="dxa"/>
          </w:tcPr>
          <w:p w14:paraId="6388A533" w14:textId="77777777" w:rsidR="000D3C56" w:rsidRPr="00A47CEB" w:rsidRDefault="000D3C56" w:rsidP="000D3C56">
            <w:pPr>
              <w:rPr>
                <w:sz w:val="17"/>
                <w:szCs w:val="17"/>
              </w:rPr>
            </w:pPr>
          </w:p>
        </w:tc>
        <w:tc>
          <w:tcPr>
            <w:tcW w:w="377" w:type="dxa"/>
          </w:tcPr>
          <w:p w14:paraId="0C366E8C" w14:textId="77777777" w:rsidR="000D3C56" w:rsidRPr="00A47CEB" w:rsidRDefault="000D3C56" w:rsidP="000D3C56">
            <w:pPr>
              <w:rPr>
                <w:sz w:val="17"/>
                <w:szCs w:val="17"/>
              </w:rPr>
            </w:pPr>
          </w:p>
        </w:tc>
      </w:tr>
      <w:tr w:rsidR="000D3C56" w:rsidRPr="00A47CEB" w14:paraId="7571ED13" w14:textId="77777777" w:rsidTr="00206C6E">
        <w:tc>
          <w:tcPr>
            <w:tcW w:w="5092" w:type="dxa"/>
          </w:tcPr>
          <w:p w14:paraId="4CE5D6E1" w14:textId="3908E71F" w:rsidR="000D3C56" w:rsidRPr="00A47CEB" w:rsidRDefault="000D3C56" w:rsidP="000D3C56">
            <w:pPr>
              <w:rPr>
                <w:sz w:val="17"/>
                <w:szCs w:val="17"/>
              </w:rPr>
            </w:pPr>
            <w:r w:rsidRPr="00A47CEB">
              <w:rPr>
                <w:sz w:val="17"/>
                <w:szCs w:val="17"/>
              </w:rPr>
              <w:t xml:space="preserve">               Wire Cutters</w:t>
            </w:r>
          </w:p>
        </w:tc>
        <w:tc>
          <w:tcPr>
            <w:tcW w:w="376" w:type="dxa"/>
          </w:tcPr>
          <w:p w14:paraId="28716635" w14:textId="77777777" w:rsidR="000D3C56" w:rsidRPr="00A47CEB" w:rsidRDefault="000D3C56" w:rsidP="000D3C56">
            <w:pPr>
              <w:rPr>
                <w:sz w:val="17"/>
                <w:szCs w:val="17"/>
              </w:rPr>
            </w:pPr>
          </w:p>
        </w:tc>
        <w:tc>
          <w:tcPr>
            <w:tcW w:w="376" w:type="dxa"/>
          </w:tcPr>
          <w:p w14:paraId="216ACB62" w14:textId="77777777" w:rsidR="000D3C56" w:rsidRPr="00A47CEB" w:rsidRDefault="000D3C56" w:rsidP="000D3C56">
            <w:pPr>
              <w:rPr>
                <w:sz w:val="17"/>
                <w:szCs w:val="17"/>
              </w:rPr>
            </w:pPr>
          </w:p>
        </w:tc>
        <w:tc>
          <w:tcPr>
            <w:tcW w:w="377" w:type="dxa"/>
          </w:tcPr>
          <w:p w14:paraId="1909370F" w14:textId="77777777" w:rsidR="000D3C56" w:rsidRPr="00A47CEB" w:rsidRDefault="000D3C56" w:rsidP="000D3C56">
            <w:pPr>
              <w:rPr>
                <w:sz w:val="17"/>
                <w:szCs w:val="17"/>
              </w:rPr>
            </w:pPr>
          </w:p>
        </w:tc>
        <w:tc>
          <w:tcPr>
            <w:tcW w:w="376" w:type="dxa"/>
          </w:tcPr>
          <w:p w14:paraId="119206BB" w14:textId="77777777" w:rsidR="000D3C56" w:rsidRPr="00A47CEB" w:rsidRDefault="000D3C56" w:rsidP="000D3C56">
            <w:pPr>
              <w:rPr>
                <w:sz w:val="17"/>
                <w:szCs w:val="17"/>
              </w:rPr>
            </w:pPr>
          </w:p>
        </w:tc>
        <w:tc>
          <w:tcPr>
            <w:tcW w:w="376" w:type="dxa"/>
          </w:tcPr>
          <w:p w14:paraId="2A18E3F7" w14:textId="77777777" w:rsidR="000D3C56" w:rsidRPr="00A47CEB" w:rsidRDefault="000D3C56" w:rsidP="000D3C56">
            <w:pPr>
              <w:rPr>
                <w:sz w:val="17"/>
                <w:szCs w:val="17"/>
              </w:rPr>
            </w:pPr>
          </w:p>
        </w:tc>
        <w:tc>
          <w:tcPr>
            <w:tcW w:w="377" w:type="dxa"/>
          </w:tcPr>
          <w:p w14:paraId="17EE3EC5" w14:textId="77777777" w:rsidR="000D3C56" w:rsidRPr="00A47CEB" w:rsidRDefault="000D3C56" w:rsidP="000D3C56">
            <w:pPr>
              <w:rPr>
                <w:sz w:val="17"/>
                <w:szCs w:val="17"/>
              </w:rPr>
            </w:pPr>
          </w:p>
        </w:tc>
        <w:tc>
          <w:tcPr>
            <w:tcW w:w="376" w:type="dxa"/>
          </w:tcPr>
          <w:p w14:paraId="29EABC59" w14:textId="77777777" w:rsidR="000D3C56" w:rsidRPr="00A47CEB" w:rsidRDefault="000D3C56" w:rsidP="000D3C56">
            <w:pPr>
              <w:rPr>
                <w:sz w:val="17"/>
                <w:szCs w:val="17"/>
              </w:rPr>
            </w:pPr>
          </w:p>
        </w:tc>
        <w:tc>
          <w:tcPr>
            <w:tcW w:w="377" w:type="dxa"/>
          </w:tcPr>
          <w:p w14:paraId="2D485F53" w14:textId="77777777" w:rsidR="000D3C56" w:rsidRPr="00A47CEB" w:rsidRDefault="000D3C56" w:rsidP="000D3C56">
            <w:pPr>
              <w:rPr>
                <w:sz w:val="17"/>
                <w:szCs w:val="17"/>
              </w:rPr>
            </w:pPr>
          </w:p>
        </w:tc>
        <w:tc>
          <w:tcPr>
            <w:tcW w:w="376" w:type="dxa"/>
          </w:tcPr>
          <w:p w14:paraId="4C7DC772" w14:textId="77777777" w:rsidR="000D3C56" w:rsidRPr="00A47CEB" w:rsidRDefault="000D3C56" w:rsidP="000D3C56">
            <w:pPr>
              <w:rPr>
                <w:sz w:val="17"/>
                <w:szCs w:val="17"/>
              </w:rPr>
            </w:pPr>
          </w:p>
        </w:tc>
        <w:tc>
          <w:tcPr>
            <w:tcW w:w="376" w:type="dxa"/>
          </w:tcPr>
          <w:p w14:paraId="10594785" w14:textId="77777777" w:rsidR="000D3C56" w:rsidRPr="00A47CEB" w:rsidRDefault="000D3C56" w:rsidP="000D3C56">
            <w:pPr>
              <w:rPr>
                <w:sz w:val="17"/>
                <w:szCs w:val="17"/>
              </w:rPr>
            </w:pPr>
          </w:p>
        </w:tc>
        <w:tc>
          <w:tcPr>
            <w:tcW w:w="377" w:type="dxa"/>
          </w:tcPr>
          <w:p w14:paraId="4C196A65" w14:textId="77777777" w:rsidR="000D3C56" w:rsidRPr="00A47CEB" w:rsidRDefault="000D3C56" w:rsidP="000D3C56">
            <w:pPr>
              <w:rPr>
                <w:sz w:val="17"/>
                <w:szCs w:val="17"/>
              </w:rPr>
            </w:pPr>
          </w:p>
        </w:tc>
        <w:tc>
          <w:tcPr>
            <w:tcW w:w="376" w:type="dxa"/>
          </w:tcPr>
          <w:p w14:paraId="06137D8F" w14:textId="77777777" w:rsidR="000D3C56" w:rsidRPr="00A47CEB" w:rsidRDefault="000D3C56" w:rsidP="000D3C56">
            <w:pPr>
              <w:rPr>
                <w:sz w:val="17"/>
                <w:szCs w:val="17"/>
              </w:rPr>
            </w:pPr>
          </w:p>
        </w:tc>
        <w:tc>
          <w:tcPr>
            <w:tcW w:w="377" w:type="dxa"/>
          </w:tcPr>
          <w:p w14:paraId="34C49AC3" w14:textId="77777777" w:rsidR="000D3C56" w:rsidRPr="00A47CEB" w:rsidRDefault="000D3C56" w:rsidP="000D3C56">
            <w:pPr>
              <w:rPr>
                <w:sz w:val="17"/>
                <w:szCs w:val="17"/>
              </w:rPr>
            </w:pPr>
          </w:p>
        </w:tc>
      </w:tr>
      <w:tr w:rsidR="000D3C56" w:rsidRPr="00A47CEB" w14:paraId="5E526152" w14:textId="77777777" w:rsidTr="00206C6E">
        <w:tc>
          <w:tcPr>
            <w:tcW w:w="5092" w:type="dxa"/>
          </w:tcPr>
          <w:p w14:paraId="2EA0E19F" w14:textId="259761B6" w:rsidR="000D3C56" w:rsidRPr="00A47CEB" w:rsidRDefault="000D3C56" w:rsidP="000D3C56">
            <w:pPr>
              <w:rPr>
                <w:sz w:val="17"/>
                <w:szCs w:val="17"/>
              </w:rPr>
            </w:pPr>
            <w:r w:rsidRPr="00A47CEB">
              <w:rPr>
                <w:sz w:val="17"/>
                <w:szCs w:val="17"/>
              </w:rPr>
              <w:t xml:space="preserve">               Pliers</w:t>
            </w:r>
          </w:p>
        </w:tc>
        <w:tc>
          <w:tcPr>
            <w:tcW w:w="376" w:type="dxa"/>
          </w:tcPr>
          <w:p w14:paraId="6CFC6401" w14:textId="77777777" w:rsidR="000D3C56" w:rsidRPr="00A47CEB" w:rsidRDefault="000D3C56" w:rsidP="000D3C56">
            <w:pPr>
              <w:rPr>
                <w:sz w:val="17"/>
                <w:szCs w:val="17"/>
              </w:rPr>
            </w:pPr>
          </w:p>
        </w:tc>
        <w:tc>
          <w:tcPr>
            <w:tcW w:w="376" w:type="dxa"/>
          </w:tcPr>
          <w:p w14:paraId="29957300" w14:textId="77777777" w:rsidR="000D3C56" w:rsidRPr="00A47CEB" w:rsidRDefault="000D3C56" w:rsidP="000D3C56">
            <w:pPr>
              <w:rPr>
                <w:sz w:val="17"/>
                <w:szCs w:val="17"/>
              </w:rPr>
            </w:pPr>
          </w:p>
        </w:tc>
        <w:tc>
          <w:tcPr>
            <w:tcW w:w="377" w:type="dxa"/>
          </w:tcPr>
          <w:p w14:paraId="65698B8F" w14:textId="77777777" w:rsidR="000D3C56" w:rsidRPr="00A47CEB" w:rsidRDefault="000D3C56" w:rsidP="000D3C56">
            <w:pPr>
              <w:rPr>
                <w:sz w:val="17"/>
                <w:szCs w:val="17"/>
              </w:rPr>
            </w:pPr>
          </w:p>
        </w:tc>
        <w:tc>
          <w:tcPr>
            <w:tcW w:w="376" w:type="dxa"/>
          </w:tcPr>
          <w:p w14:paraId="1D1BCE82" w14:textId="77777777" w:rsidR="000D3C56" w:rsidRPr="00A47CEB" w:rsidRDefault="000D3C56" w:rsidP="000D3C56">
            <w:pPr>
              <w:rPr>
                <w:sz w:val="17"/>
                <w:szCs w:val="17"/>
              </w:rPr>
            </w:pPr>
          </w:p>
        </w:tc>
        <w:tc>
          <w:tcPr>
            <w:tcW w:w="376" w:type="dxa"/>
          </w:tcPr>
          <w:p w14:paraId="4ECE17BC" w14:textId="77777777" w:rsidR="000D3C56" w:rsidRPr="00A47CEB" w:rsidRDefault="000D3C56" w:rsidP="000D3C56">
            <w:pPr>
              <w:rPr>
                <w:sz w:val="17"/>
                <w:szCs w:val="17"/>
              </w:rPr>
            </w:pPr>
          </w:p>
        </w:tc>
        <w:tc>
          <w:tcPr>
            <w:tcW w:w="377" w:type="dxa"/>
          </w:tcPr>
          <w:p w14:paraId="53715E36" w14:textId="77777777" w:rsidR="000D3C56" w:rsidRPr="00A47CEB" w:rsidRDefault="000D3C56" w:rsidP="000D3C56">
            <w:pPr>
              <w:rPr>
                <w:sz w:val="17"/>
                <w:szCs w:val="17"/>
              </w:rPr>
            </w:pPr>
          </w:p>
        </w:tc>
        <w:tc>
          <w:tcPr>
            <w:tcW w:w="376" w:type="dxa"/>
          </w:tcPr>
          <w:p w14:paraId="3F38326E" w14:textId="77777777" w:rsidR="000D3C56" w:rsidRPr="00A47CEB" w:rsidRDefault="000D3C56" w:rsidP="000D3C56">
            <w:pPr>
              <w:rPr>
                <w:sz w:val="17"/>
                <w:szCs w:val="17"/>
              </w:rPr>
            </w:pPr>
          </w:p>
        </w:tc>
        <w:tc>
          <w:tcPr>
            <w:tcW w:w="377" w:type="dxa"/>
          </w:tcPr>
          <w:p w14:paraId="69F3869E" w14:textId="77777777" w:rsidR="000D3C56" w:rsidRPr="00A47CEB" w:rsidRDefault="000D3C56" w:rsidP="000D3C56">
            <w:pPr>
              <w:rPr>
                <w:sz w:val="17"/>
                <w:szCs w:val="17"/>
              </w:rPr>
            </w:pPr>
          </w:p>
        </w:tc>
        <w:tc>
          <w:tcPr>
            <w:tcW w:w="376" w:type="dxa"/>
          </w:tcPr>
          <w:p w14:paraId="3E804160" w14:textId="77777777" w:rsidR="000D3C56" w:rsidRPr="00A47CEB" w:rsidRDefault="000D3C56" w:rsidP="000D3C56">
            <w:pPr>
              <w:rPr>
                <w:sz w:val="17"/>
                <w:szCs w:val="17"/>
              </w:rPr>
            </w:pPr>
          </w:p>
        </w:tc>
        <w:tc>
          <w:tcPr>
            <w:tcW w:w="376" w:type="dxa"/>
          </w:tcPr>
          <w:p w14:paraId="5958E1E1" w14:textId="77777777" w:rsidR="000D3C56" w:rsidRPr="00A47CEB" w:rsidRDefault="000D3C56" w:rsidP="000D3C56">
            <w:pPr>
              <w:rPr>
                <w:sz w:val="17"/>
                <w:szCs w:val="17"/>
              </w:rPr>
            </w:pPr>
          </w:p>
        </w:tc>
        <w:tc>
          <w:tcPr>
            <w:tcW w:w="377" w:type="dxa"/>
          </w:tcPr>
          <w:p w14:paraId="41DE650E" w14:textId="77777777" w:rsidR="000D3C56" w:rsidRPr="00A47CEB" w:rsidRDefault="000D3C56" w:rsidP="000D3C56">
            <w:pPr>
              <w:rPr>
                <w:sz w:val="17"/>
                <w:szCs w:val="17"/>
              </w:rPr>
            </w:pPr>
          </w:p>
        </w:tc>
        <w:tc>
          <w:tcPr>
            <w:tcW w:w="376" w:type="dxa"/>
          </w:tcPr>
          <w:p w14:paraId="0BD7AEA5" w14:textId="77777777" w:rsidR="000D3C56" w:rsidRPr="00A47CEB" w:rsidRDefault="000D3C56" w:rsidP="000D3C56">
            <w:pPr>
              <w:rPr>
                <w:sz w:val="17"/>
                <w:szCs w:val="17"/>
              </w:rPr>
            </w:pPr>
          </w:p>
        </w:tc>
        <w:tc>
          <w:tcPr>
            <w:tcW w:w="377" w:type="dxa"/>
          </w:tcPr>
          <w:p w14:paraId="6C539A46" w14:textId="77777777" w:rsidR="000D3C56" w:rsidRPr="00A47CEB" w:rsidRDefault="000D3C56" w:rsidP="000D3C56">
            <w:pPr>
              <w:rPr>
                <w:sz w:val="17"/>
                <w:szCs w:val="17"/>
              </w:rPr>
            </w:pPr>
          </w:p>
        </w:tc>
      </w:tr>
      <w:tr w:rsidR="000D3C56" w:rsidRPr="00A47CEB" w14:paraId="0A73CEB0" w14:textId="77777777" w:rsidTr="00206C6E">
        <w:tc>
          <w:tcPr>
            <w:tcW w:w="5092" w:type="dxa"/>
          </w:tcPr>
          <w:p w14:paraId="196C643A" w14:textId="3B8C479A" w:rsidR="000D3C56" w:rsidRPr="00A47CEB" w:rsidRDefault="000D3C56" w:rsidP="000D3C56">
            <w:pPr>
              <w:rPr>
                <w:sz w:val="17"/>
                <w:szCs w:val="17"/>
              </w:rPr>
            </w:pPr>
            <w:r w:rsidRPr="00A47CEB">
              <w:rPr>
                <w:sz w:val="17"/>
                <w:szCs w:val="17"/>
              </w:rPr>
              <w:t xml:space="preserve">               Tape Measure</w:t>
            </w:r>
          </w:p>
        </w:tc>
        <w:tc>
          <w:tcPr>
            <w:tcW w:w="376" w:type="dxa"/>
          </w:tcPr>
          <w:p w14:paraId="6E4DCBF3" w14:textId="77777777" w:rsidR="000D3C56" w:rsidRPr="00A47CEB" w:rsidRDefault="000D3C56" w:rsidP="000D3C56">
            <w:pPr>
              <w:rPr>
                <w:sz w:val="17"/>
                <w:szCs w:val="17"/>
              </w:rPr>
            </w:pPr>
          </w:p>
        </w:tc>
        <w:tc>
          <w:tcPr>
            <w:tcW w:w="376" w:type="dxa"/>
          </w:tcPr>
          <w:p w14:paraId="39962309" w14:textId="77777777" w:rsidR="000D3C56" w:rsidRPr="00A47CEB" w:rsidRDefault="000D3C56" w:rsidP="000D3C56">
            <w:pPr>
              <w:rPr>
                <w:sz w:val="17"/>
                <w:szCs w:val="17"/>
              </w:rPr>
            </w:pPr>
          </w:p>
        </w:tc>
        <w:tc>
          <w:tcPr>
            <w:tcW w:w="377" w:type="dxa"/>
          </w:tcPr>
          <w:p w14:paraId="4FCAF08D" w14:textId="77777777" w:rsidR="000D3C56" w:rsidRPr="00A47CEB" w:rsidRDefault="000D3C56" w:rsidP="000D3C56">
            <w:pPr>
              <w:rPr>
                <w:sz w:val="17"/>
                <w:szCs w:val="17"/>
              </w:rPr>
            </w:pPr>
          </w:p>
        </w:tc>
        <w:tc>
          <w:tcPr>
            <w:tcW w:w="376" w:type="dxa"/>
          </w:tcPr>
          <w:p w14:paraId="377B3AB9" w14:textId="77777777" w:rsidR="000D3C56" w:rsidRPr="00A47CEB" w:rsidRDefault="000D3C56" w:rsidP="000D3C56">
            <w:pPr>
              <w:rPr>
                <w:sz w:val="17"/>
                <w:szCs w:val="17"/>
              </w:rPr>
            </w:pPr>
          </w:p>
        </w:tc>
        <w:tc>
          <w:tcPr>
            <w:tcW w:w="376" w:type="dxa"/>
          </w:tcPr>
          <w:p w14:paraId="0D889B75" w14:textId="77777777" w:rsidR="000D3C56" w:rsidRPr="00A47CEB" w:rsidRDefault="000D3C56" w:rsidP="000D3C56">
            <w:pPr>
              <w:rPr>
                <w:sz w:val="17"/>
                <w:szCs w:val="17"/>
              </w:rPr>
            </w:pPr>
          </w:p>
        </w:tc>
        <w:tc>
          <w:tcPr>
            <w:tcW w:w="377" w:type="dxa"/>
          </w:tcPr>
          <w:p w14:paraId="4CC09F96" w14:textId="77777777" w:rsidR="000D3C56" w:rsidRPr="00A47CEB" w:rsidRDefault="000D3C56" w:rsidP="000D3C56">
            <w:pPr>
              <w:rPr>
                <w:sz w:val="17"/>
                <w:szCs w:val="17"/>
              </w:rPr>
            </w:pPr>
          </w:p>
        </w:tc>
        <w:tc>
          <w:tcPr>
            <w:tcW w:w="376" w:type="dxa"/>
          </w:tcPr>
          <w:p w14:paraId="14B70D4B" w14:textId="77777777" w:rsidR="000D3C56" w:rsidRPr="00A47CEB" w:rsidRDefault="000D3C56" w:rsidP="000D3C56">
            <w:pPr>
              <w:rPr>
                <w:sz w:val="17"/>
                <w:szCs w:val="17"/>
              </w:rPr>
            </w:pPr>
          </w:p>
        </w:tc>
        <w:tc>
          <w:tcPr>
            <w:tcW w:w="377" w:type="dxa"/>
          </w:tcPr>
          <w:p w14:paraId="4D85BAE1" w14:textId="77777777" w:rsidR="000D3C56" w:rsidRPr="00A47CEB" w:rsidRDefault="000D3C56" w:rsidP="000D3C56">
            <w:pPr>
              <w:rPr>
                <w:sz w:val="17"/>
                <w:szCs w:val="17"/>
              </w:rPr>
            </w:pPr>
          </w:p>
        </w:tc>
        <w:tc>
          <w:tcPr>
            <w:tcW w:w="376" w:type="dxa"/>
          </w:tcPr>
          <w:p w14:paraId="1E5F3244" w14:textId="77777777" w:rsidR="000D3C56" w:rsidRPr="00A47CEB" w:rsidRDefault="000D3C56" w:rsidP="000D3C56">
            <w:pPr>
              <w:rPr>
                <w:sz w:val="17"/>
                <w:szCs w:val="17"/>
              </w:rPr>
            </w:pPr>
          </w:p>
        </w:tc>
        <w:tc>
          <w:tcPr>
            <w:tcW w:w="376" w:type="dxa"/>
          </w:tcPr>
          <w:p w14:paraId="45181D17" w14:textId="77777777" w:rsidR="000D3C56" w:rsidRPr="00A47CEB" w:rsidRDefault="000D3C56" w:rsidP="000D3C56">
            <w:pPr>
              <w:rPr>
                <w:sz w:val="17"/>
                <w:szCs w:val="17"/>
              </w:rPr>
            </w:pPr>
          </w:p>
        </w:tc>
        <w:tc>
          <w:tcPr>
            <w:tcW w:w="377" w:type="dxa"/>
          </w:tcPr>
          <w:p w14:paraId="4920D2A6" w14:textId="77777777" w:rsidR="000D3C56" w:rsidRPr="00A47CEB" w:rsidRDefault="000D3C56" w:rsidP="000D3C56">
            <w:pPr>
              <w:rPr>
                <w:sz w:val="17"/>
                <w:szCs w:val="17"/>
              </w:rPr>
            </w:pPr>
          </w:p>
        </w:tc>
        <w:tc>
          <w:tcPr>
            <w:tcW w:w="376" w:type="dxa"/>
          </w:tcPr>
          <w:p w14:paraId="0B3DF53D" w14:textId="77777777" w:rsidR="000D3C56" w:rsidRPr="00A47CEB" w:rsidRDefault="000D3C56" w:rsidP="000D3C56">
            <w:pPr>
              <w:rPr>
                <w:sz w:val="17"/>
                <w:szCs w:val="17"/>
              </w:rPr>
            </w:pPr>
          </w:p>
        </w:tc>
        <w:tc>
          <w:tcPr>
            <w:tcW w:w="377" w:type="dxa"/>
          </w:tcPr>
          <w:p w14:paraId="62F5CAD9" w14:textId="77777777" w:rsidR="000D3C56" w:rsidRPr="00A47CEB" w:rsidRDefault="000D3C56" w:rsidP="000D3C56">
            <w:pPr>
              <w:rPr>
                <w:sz w:val="17"/>
                <w:szCs w:val="17"/>
              </w:rPr>
            </w:pPr>
          </w:p>
        </w:tc>
      </w:tr>
      <w:tr w:rsidR="000D3C56" w:rsidRPr="00A47CEB" w14:paraId="56C752A2" w14:textId="77777777" w:rsidTr="00206C6E">
        <w:tc>
          <w:tcPr>
            <w:tcW w:w="5092" w:type="dxa"/>
          </w:tcPr>
          <w:p w14:paraId="17CCDFFA" w14:textId="0FA3B989" w:rsidR="000D3C56" w:rsidRPr="00A47CEB" w:rsidRDefault="000D3C56" w:rsidP="000D3C56">
            <w:pPr>
              <w:rPr>
                <w:sz w:val="17"/>
                <w:szCs w:val="17"/>
              </w:rPr>
            </w:pPr>
            <w:r w:rsidRPr="00A47CEB">
              <w:rPr>
                <w:sz w:val="17"/>
                <w:szCs w:val="17"/>
              </w:rPr>
              <w:t xml:space="preserve">               Electrical Tape</w:t>
            </w:r>
          </w:p>
        </w:tc>
        <w:tc>
          <w:tcPr>
            <w:tcW w:w="376" w:type="dxa"/>
          </w:tcPr>
          <w:p w14:paraId="29B9297A" w14:textId="77777777" w:rsidR="000D3C56" w:rsidRPr="00A47CEB" w:rsidRDefault="000D3C56" w:rsidP="000D3C56">
            <w:pPr>
              <w:rPr>
                <w:sz w:val="17"/>
                <w:szCs w:val="17"/>
              </w:rPr>
            </w:pPr>
          </w:p>
        </w:tc>
        <w:tc>
          <w:tcPr>
            <w:tcW w:w="376" w:type="dxa"/>
          </w:tcPr>
          <w:p w14:paraId="3F78F4E1" w14:textId="77777777" w:rsidR="000D3C56" w:rsidRPr="00A47CEB" w:rsidRDefault="000D3C56" w:rsidP="000D3C56">
            <w:pPr>
              <w:rPr>
                <w:sz w:val="17"/>
                <w:szCs w:val="17"/>
              </w:rPr>
            </w:pPr>
          </w:p>
        </w:tc>
        <w:tc>
          <w:tcPr>
            <w:tcW w:w="377" w:type="dxa"/>
          </w:tcPr>
          <w:p w14:paraId="1E572120" w14:textId="77777777" w:rsidR="000D3C56" w:rsidRPr="00A47CEB" w:rsidRDefault="000D3C56" w:rsidP="000D3C56">
            <w:pPr>
              <w:rPr>
                <w:sz w:val="17"/>
                <w:szCs w:val="17"/>
              </w:rPr>
            </w:pPr>
          </w:p>
        </w:tc>
        <w:tc>
          <w:tcPr>
            <w:tcW w:w="376" w:type="dxa"/>
          </w:tcPr>
          <w:p w14:paraId="0F9E83BF" w14:textId="77777777" w:rsidR="000D3C56" w:rsidRPr="00A47CEB" w:rsidRDefault="000D3C56" w:rsidP="000D3C56">
            <w:pPr>
              <w:rPr>
                <w:sz w:val="17"/>
                <w:szCs w:val="17"/>
              </w:rPr>
            </w:pPr>
          </w:p>
        </w:tc>
        <w:tc>
          <w:tcPr>
            <w:tcW w:w="376" w:type="dxa"/>
          </w:tcPr>
          <w:p w14:paraId="4F30F5ED" w14:textId="77777777" w:rsidR="000D3C56" w:rsidRPr="00A47CEB" w:rsidRDefault="000D3C56" w:rsidP="000D3C56">
            <w:pPr>
              <w:rPr>
                <w:sz w:val="17"/>
                <w:szCs w:val="17"/>
              </w:rPr>
            </w:pPr>
          </w:p>
        </w:tc>
        <w:tc>
          <w:tcPr>
            <w:tcW w:w="377" w:type="dxa"/>
          </w:tcPr>
          <w:p w14:paraId="24576023" w14:textId="77777777" w:rsidR="000D3C56" w:rsidRPr="00A47CEB" w:rsidRDefault="000D3C56" w:rsidP="000D3C56">
            <w:pPr>
              <w:rPr>
                <w:sz w:val="17"/>
                <w:szCs w:val="17"/>
              </w:rPr>
            </w:pPr>
          </w:p>
        </w:tc>
        <w:tc>
          <w:tcPr>
            <w:tcW w:w="376" w:type="dxa"/>
          </w:tcPr>
          <w:p w14:paraId="470FECCA" w14:textId="77777777" w:rsidR="000D3C56" w:rsidRPr="00A47CEB" w:rsidRDefault="000D3C56" w:rsidP="000D3C56">
            <w:pPr>
              <w:rPr>
                <w:sz w:val="17"/>
                <w:szCs w:val="17"/>
              </w:rPr>
            </w:pPr>
          </w:p>
        </w:tc>
        <w:tc>
          <w:tcPr>
            <w:tcW w:w="377" w:type="dxa"/>
          </w:tcPr>
          <w:p w14:paraId="48FBE590" w14:textId="77777777" w:rsidR="000D3C56" w:rsidRPr="00A47CEB" w:rsidRDefault="000D3C56" w:rsidP="000D3C56">
            <w:pPr>
              <w:rPr>
                <w:sz w:val="17"/>
                <w:szCs w:val="17"/>
              </w:rPr>
            </w:pPr>
          </w:p>
        </w:tc>
        <w:tc>
          <w:tcPr>
            <w:tcW w:w="376" w:type="dxa"/>
          </w:tcPr>
          <w:p w14:paraId="02A29989" w14:textId="77777777" w:rsidR="000D3C56" w:rsidRPr="00A47CEB" w:rsidRDefault="000D3C56" w:rsidP="000D3C56">
            <w:pPr>
              <w:rPr>
                <w:sz w:val="17"/>
                <w:szCs w:val="17"/>
              </w:rPr>
            </w:pPr>
          </w:p>
        </w:tc>
        <w:tc>
          <w:tcPr>
            <w:tcW w:w="376" w:type="dxa"/>
          </w:tcPr>
          <w:p w14:paraId="32E8D68A" w14:textId="77777777" w:rsidR="000D3C56" w:rsidRPr="00A47CEB" w:rsidRDefault="000D3C56" w:rsidP="000D3C56">
            <w:pPr>
              <w:rPr>
                <w:sz w:val="17"/>
                <w:szCs w:val="17"/>
              </w:rPr>
            </w:pPr>
          </w:p>
        </w:tc>
        <w:tc>
          <w:tcPr>
            <w:tcW w:w="377" w:type="dxa"/>
          </w:tcPr>
          <w:p w14:paraId="297B47B3" w14:textId="77777777" w:rsidR="000D3C56" w:rsidRPr="00A47CEB" w:rsidRDefault="000D3C56" w:rsidP="000D3C56">
            <w:pPr>
              <w:rPr>
                <w:sz w:val="17"/>
                <w:szCs w:val="17"/>
              </w:rPr>
            </w:pPr>
          </w:p>
        </w:tc>
        <w:tc>
          <w:tcPr>
            <w:tcW w:w="376" w:type="dxa"/>
          </w:tcPr>
          <w:p w14:paraId="797A6727" w14:textId="77777777" w:rsidR="000D3C56" w:rsidRPr="00A47CEB" w:rsidRDefault="000D3C56" w:rsidP="000D3C56">
            <w:pPr>
              <w:rPr>
                <w:sz w:val="17"/>
                <w:szCs w:val="17"/>
              </w:rPr>
            </w:pPr>
          </w:p>
        </w:tc>
        <w:tc>
          <w:tcPr>
            <w:tcW w:w="377" w:type="dxa"/>
          </w:tcPr>
          <w:p w14:paraId="67D44E28" w14:textId="77777777" w:rsidR="000D3C56" w:rsidRPr="00A47CEB" w:rsidRDefault="000D3C56" w:rsidP="000D3C56">
            <w:pPr>
              <w:rPr>
                <w:sz w:val="17"/>
                <w:szCs w:val="17"/>
              </w:rPr>
            </w:pPr>
          </w:p>
        </w:tc>
      </w:tr>
      <w:tr w:rsidR="000D3C56" w:rsidRPr="00A47CEB" w14:paraId="77FE4779" w14:textId="77777777" w:rsidTr="00206C6E">
        <w:tc>
          <w:tcPr>
            <w:tcW w:w="5092" w:type="dxa"/>
          </w:tcPr>
          <w:p w14:paraId="37BA0597" w14:textId="17118767" w:rsidR="000D3C56" w:rsidRPr="00A47CEB" w:rsidRDefault="000D3C56" w:rsidP="000D3C56">
            <w:pPr>
              <w:rPr>
                <w:sz w:val="17"/>
                <w:szCs w:val="17"/>
              </w:rPr>
            </w:pPr>
            <w:r w:rsidRPr="00A47CEB">
              <w:rPr>
                <w:sz w:val="17"/>
                <w:szCs w:val="17"/>
              </w:rPr>
              <w:t xml:space="preserve">               Lighter/Matches</w:t>
            </w:r>
          </w:p>
        </w:tc>
        <w:tc>
          <w:tcPr>
            <w:tcW w:w="376" w:type="dxa"/>
          </w:tcPr>
          <w:p w14:paraId="76754B8B" w14:textId="77777777" w:rsidR="000D3C56" w:rsidRPr="00A47CEB" w:rsidRDefault="000D3C56" w:rsidP="000D3C56">
            <w:pPr>
              <w:rPr>
                <w:sz w:val="17"/>
                <w:szCs w:val="17"/>
              </w:rPr>
            </w:pPr>
          </w:p>
        </w:tc>
        <w:tc>
          <w:tcPr>
            <w:tcW w:w="376" w:type="dxa"/>
          </w:tcPr>
          <w:p w14:paraId="0CDFFD99" w14:textId="77777777" w:rsidR="000D3C56" w:rsidRPr="00A47CEB" w:rsidRDefault="000D3C56" w:rsidP="000D3C56">
            <w:pPr>
              <w:rPr>
                <w:sz w:val="17"/>
                <w:szCs w:val="17"/>
              </w:rPr>
            </w:pPr>
          </w:p>
        </w:tc>
        <w:tc>
          <w:tcPr>
            <w:tcW w:w="377" w:type="dxa"/>
          </w:tcPr>
          <w:p w14:paraId="081091DB" w14:textId="77777777" w:rsidR="000D3C56" w:rsidRPr="00A47CEB" w:rsidRDefault="000D3C56" w:rsidP="000D3C56">
            <w:pPr>
              <w:rPr>
                <w:sz w:val="17"/>
                <w:szCs w:val="17"/>
              </w:rPr>
            </w:pPr>
          </w:p>
        </w:tc>
        <w:tc>
          <w:tcPr>
            <w:tcW w:w="376" w:type="dxa"/>
          </w:tcPr>
          <w:p w14:paraId="7EB825AB" w14:textId="77777777" w:rsidR="000D3C56" w:rsidRPr="00A47CEB" w:rsidRDefault="000D3C56" w:rsidP="000D3C56">
            <w:pPr>
              <w:rPr>
                <w:sz w:val="17"/>
                <w:szCs w:val="17"/>
              </w:rPr>
            </w:pPr>
          </w:p>
        </w:tc>
        <w:tc>
          <w:tcPr>
            <w:tcW w:w="376" w:type="dxa"/>
          </w:tcPr>
          <w:p w14:paraId="798A0A47" w14:textId="77777777" w:rsidR="000D3C56" w:rsidRPr="00A47CEB" w:rsidRDefault="000D3C56" w:rsidP="000D3C56">
            <w:pPr>
              <w:rPr>
                <w:sz w:val="17"/>
                <w:szCs w:val="17"/>
              </w:rPr>
            </w:pPr>
          </w:p>
        </w:tc>
        <w:tc>
          <w:tcPr>
            <w:tcW w:w="377" w:type="dxa"/>
          </w:tcPr>
          <w:p w14:paraId="3FB93B0E" w14:textId="77777777" w:rsidR="000D3C56" w:rsidRPr="00A47CEB" w:rsidRDefault="000D3C56" w:rsidP="000D3C56">
            <w:pPr>
              <w:rPr>
                <w:sz w:val="17"/>
                <w:szCs w:val="17"/>
              </w:rPr>
            </w:pPr>
          </w:p>
        </w:tc>
        <w:tc>
          <w:tcPr>
            <w:tcW w:w="376" w:type="dxa"/>
          </w:tcPr>
          <w:p w14:paraId="401B6C44" w14:textId="77777777" w:rsidR="000D3C56" w:rsidRPr="00A47CEB" w:rsidRDefault="000D3C56" w:rsidP="000D3C56">
            <w:pPr>
              <w:rPr>
                <w:sz w:val="17"/>
                <w:szCs w:val="17"/>
              </w:rPr>
            </w:pPr>
          </w:p>
        </w:tc>
        <w:tc>
          <w:tcPr>
            <w:tcW w:w="377" w:type="dxa"/>
          </w:tcPr>
          <w:p w14:paraId="771540EB" w14:textId="77777777" w:rsidR="000D3C56" w:rsidRPr="00A47CEB" w:rsidRDefault="000D3C56" w:rsidP="000D3C56">
            <w:pPr>
              <w:rPr>
                <w:sz w:val="17"/>
                <w:szCs w:val="17"/>
              </w:rPr>
            </w:pPr>
          </w:p>
        </w:tc>
        <w:tc>
          <w:tcPr>
            <w:tcW w:w="376" w:type="dxa"/>
          </w:tcPr>
          <w:p w14:paraId="05687DDF" w14:textId="77777777" w:rsidR="000D3C56" w:rsidRPr="00A47CEB" w:rsidRDefault="000D3C56" w:rsidP="000D3C56">
            <w:pPr>
              <w:rPr>
                <w:sz w:val="17"/>
                <w:szCs w:val="17"/>
              </w:rPr>
            </w:pPr>
          </w:p>
        </w:tc>
        <w:tc>
          <w:tcPr>
            <w:tcW w:w="376" w:type="dxa"/>
          </w:tcPr>
          <w:p w14:paraId="14B1894A" w14:textId="77777777" w:rsidR="000D3C56" w:rsidRPr="00A47CEB" w:rsidRDefault="000D3C56" w:rsidP="000D3C56">
            <w:pPr>
              <w:rPr>
                <w:sz w:val="17"/>
                <w:szCs w:val="17"/>
              </w:rPr>
            </w:pPr>
          </w:p>
        </w:tc>
        <w:tc>
          <w:tcPr>
            <w:tcW w:w="377" w:type="dxa"/>
          </w:tcPr>
          <w:p w14:paraId="79EC94FA" w14:textId="77777777" w:rsidR="000D3C56" w:rsidRPr="00A47CEB" w:rsidRDefault="000D3C56" w:rsidP="000D3C56">
            <w:pPr>
              <w:rPr>
                <w:sz w:val="17"/>
                <w:szCs w:val="17"/>
              </w:rPr>
            </w:pPr>
          </w:p>
        </w:tc>
        <w:tc>
          <w:tcPr>
            <w:tcW w:w="376" w:type="dxa"/>
          </w:tcPr>
          <w:p w14:paraId="041C2466" w14:textId="77777777" w:rsidR="000D3C56" w:rsidRPr="00A47CEB" w:rsidRDefault="000D3C56" w:rsidP="000D3C56">
            <w:pPr>
              <w:rPr>
                <w:sz w:val="17"/>
                <w:szCs w:val="17"/>
              </w:rPr>
            </w:pPr>
          </w:p>
        </w:tc>
        <w:tc>
          <w:tcPr>
            <w:tcW w:w="377" w:type="dxa"/>
          </w:tcPr>
          <w:p w14:paraId="46AD0DFC" w14:textId="77777777" w:rsidR="000D3C56" w:rsidRPr="00A47CEB" w:rsidRDefault="000D3C56" w:rsidP="000D3C56">
            <w:pPr>
              <w:rPr>
                <w:sz w:val="17"/>
                <w:szCs w:val="17"/>
              </w:rPr>
            </w:pPr>
          </w:p>
        </w:tc>
      </w:tr>
      <w:tr w:rsidR="000D3C56" w:rsidRPr="00A47CEB" w14:paraId="38292592" w14:textId="77777777" w:rsidTr="00206C6E">
        <w:tc>
          <w:tcPr>
            <w:tcW w:w="5092" w:type="dxa"/>
          </w:tcPr>
          <w:p w14:paraId="7108DF5F" w14:textId="16842A9A" w:rsidR="000D3C56" w:rsidRPr="00A47CEB" w:rsidRDefault="000D3C56" w:rsidP="000D3C56">
            <w:pPr>
              <w:rPr>
                <w:sz w:val="17"/>
                <w:szCs w:val="17"/>
              </w:rPr>
            </w:pPr>
            <w:r w:rsidRPr="00A47CEB">
              <w:rPr>
                <w:sz w:val="17"/>
                <w:szCs w:val="17"/>
              </w:rPr>
              <w:t xml:space="preserve">               Zip Ties (x10+)</w:t>
            </w:r>
          </w:p>
        </w:tc>
        <w:tc>
          <w:tcPr>
            <w:tcW w:w="376" w:type="dxa"/>
          </w:tcPr>
          <w:p w14:paraId="7C6E276F" w14:textId="77777777" w:rsidR="000D3C56" w:rsidRPr="00A47CEB" w:rsidRDefault="000D3C56" w:rsidP="000D3C56">
            <w:pPr>
              <w:rPr>
                <w:sz w:val="17"/>
                <w:szCs w:val="17"/>
              </w:rPr>
            </w:pPr>
          </w:p>
        </w:tc>
        <w:tc>
          <w:tcPr>
            <w:tcW w:w="376" w:type="dxa"/>
          </w:tcPr>
          <w:p w14:paraId="28EBCB21" w14:textId="77777777" w:rsidR="000D3C56" w:rsidRPr="00A47CEB" w:rsidRDefault="000D3C56" w:rsidP="000D3C56">
            <w:pPr>
              <w:rPr>
                <w:sz w:val="17"/>
                <w:szCs w:val="17"/>
              </w:rPr>
            </w:pPr>
          </w:p>
        </w:tc>
        <w:tc>
          <w:tcPr>
            <w:tcW w:w="377" w:type="dxa"/>
          </w:tcPr>
          <w:p w14:paraId="78DC89ED" w14:textId="77777777" w:rsidR="000D3C56" w:rsidRPr="00A47CEB" w:rsidRDefault="000D3C56" w:rsidP="000D3C56">
            <w:pPr>
              <w:rPr>
                <w:sz w:val="17"/>
                <w:szCs w:val="17"/>
              </w:rPr>
            </w:pPr>
          </w:p>
        </w:tc>
        <w:tc>
          <w:tcPr>
            <w:tcW w:w="376" w:type="dxa"/>
          </w:tcPr>
          <w:p w14:paraId="3FA43A3D" w14:textId="77777777" w:rsidR="000D3C56" w:rsidRPr="00A47CEB" w:rsidRDefault="000D3C56" w:rsidP="000D3C56">
            <w:pPr>
              <w:rPr>
                <w:sz w:val="17"/>
                <w:szCs w:val="17"/>
              </w:rPr>
            </w:pPr>
          </w:p>
        </w:tc>
        <w:tc>
          <w:tcPr>
            <w:tcW w:w="376" w:type="dxa"/>
          </w:tcPr>
          <w:p w14:paraId="1A5B1ACB" w14:textId="77777777" w:rsidR="000D3C56" w:rsidRPr="00A47CEB" w:rsidRDefault="000D3C56" w:rsidP="000D3C56">
            <w:pPr>
              <w:rPr>
                <w:sz w:val="17"/>
                <w:szCs w:val="17"/>
              </w:rPr>
            </w:pPr>
          </w:p>
        </w:tc>
        <w:tc>
          <w:tcPr>
            <w:tcW w:w="377" w:type="dxa"/>
          </w:tcPr>
          <w:p w14:paraId="341F8F0D" w14:textId="77777777" w:rsidR="000D3C56" w:rsidRPr="00A47CEB" w:rsidRDefault="000D3C56" w:rsidP="000D3C56">
            <w:pPr>
              <w:rPr>
                <w:sz w:val="17"/>
                <w:szCs w:val="17"/>
              </w:rPr>
            </w:pPr>
          </w:p>
        </w:tc>
        <w:tc>
          <w:tcPr>
            <w:tcW w:w="376" w:type="dxa"/>
          </w:tcPr>
          <w:p w14:paraId="39BFAD21" w14:textId="77777777" w:rsidR="000D3C56" w:rsidRPr="00A47CEB" w:rsidRDefault="000D3C56" w:rsidP="000D3C56">
            <w:pPr>
              <w:rPr>
                <w:sz w:val="17"/>
                <w:szCs w:val="17"/>
              </w:rPr>
            </w:pPr>
          </w:p>
        </w:tc>
        <w:tc>
          <w:tcPr>
            <w:tcW w:w="377" w:type="dxa"/>
          </w:tcPr>
          <w:p w14:paraId="0961A8CD" w14:textId="77777777" w:rsidR="000D3C56" w:rsidRPr="00A47CEB" w:rsidRDefault="000D3C56" w:rsidP="000D3C56">
            <w:pPr>
              <w:rPr>
                <w:sz w:val="17"/>
                <w:szCs w:val="17"/>
              </w:rPr>
            </w:pPr>
          </w:p>
        </w:tc>
        <w:tc>
          <w:tcPr>
            <w:tcW w:w="376" w:type="dxa"/>
          </w:tcPr>
          <w:p w14:paraId="029583D6" w14:textId="77777777" w:rsidR="000D3C56" w:rsidRPr="00A47CEB" w:rsidRDefault="000D3C56" w:rsidP="000D3C56">
            <w:pPr>
              <w:rPr>
                <w:sz w:val="17"/>
                <w:szCs w:val="17"/>
              </w:rPr>
            </w:pPr>
          </w:p>
        </w:tc>
        <w:tc>
          <w:tcPr>
            <w:tcW w:w="376" w:type="dxa"/>
          </w:tcPr>
          <w:p w14:paraId="3CEF6788" w14:textId="77777777" w:rsidR="000D3C56" w:rsidRPr="00A47CEB" w:rsidRDefault="000D3C56" w:rsidP="000D3C56">
            <w:pPr>
              <w:rPr>
                <w:sz w:val="17"/>
                <w:szCs w:val="17"/>
              </w:rPr>
            </w:pPr>
          </w:p>
        </w:tc>
        <w:tc>
          <w:tcPr>
            <w:tcW w:w="377" w:type="dxa"/>
          </w:tcPr>
          <w:p w14:paraId="4763AE7D" w14:textId="77777777" w:rsidR="000D3C56" w:rsidRPr="00A47CEB" w:rsidRDefault="000D3C56" w:rsidP="000D3C56">
            <w:pPr>
              <w:rPr>
                <w:sz w:val="17"/>
                <w:szCs w:val="17"/>
              </w:rPr>
            </w:pPr>
          </w:p>
        </w:tc>
        <w:tc>
          <w:tcPr>
            <w:tcW w:w="376" w:type="dxa"/>
          </w:tcPr>
          <w:p w14:paraId="5629D956" w14:textId="77777777" w:rsidR="000D3C56" w:rsidRPr="00A47CEB" w:rsidRDefault="000D3C56" w:rsidP="000D3C56">
            <w:pPr>
              <w:rPr>
                <w:sz w:val="17"/>
                <w:szCs w:val="17"/>
              </w:rPr>
            </w:pPr>
          </w:p>
        </w:tc>
        <w:tc>
          <w:tcPr>
            <w:tcW w:w="377" w:type="dxa"/>
          </w:tcPr>
          <w:p w14:paraId="1E838F9C" w14:textId="77777777" w:rsidR="000D3C56" w:rsidRPr="00A47CEB" w:rsidRDefault="000D3C56" w:rsidP="000D3C56">
            <w:pPr>
              <w:rPr>
                <w:sz w:val="17"/>
                <w:szCs w:val="17"/>
              </w:rPr>
            </w:pPr>
          </w:p>
        </w:tc>
      </w:tr>
      <w:tr w:rsidR="000D3C56" w:rsidRPr="00A47CEB" w14:paraId="3DAB6ACF" w14:textId="77777777" w:rsidTr="00206C6E">
        <w:tc>
          <w:tcPr>
            <w:tcW w:w="5092" w:type="dxa"/>
          </w:tcPr>
          <w:p w14:paraId="1D9319F9" w14:textId="470CB4B6" w:rsidR="000D3C56" w:rsidRPr="00A47CEB" w:rsidRDefault="000D3C56" w:rsidP="000D3C56">
            <w:pPr>
              <w:rPr>
                <w:sz w:val="17"/>
                <w:szCs w:val="17"/>
              </w:rPr>
            </w:pPr>
            <w:r w:rsidRPr="00A47CEB">
              <w:rPr>
                <w:sz w:val="17"/>
                <w:szCs w:val="17"/>
              </w:rPr>
              <w:t>Balloons (</w:t>
            </w:r>
            <w:r>
              <w:rPr>
                <w:sz w:val="17"/>
                <w:szCs w:val="17"/>
              </w:rPr>
              <w:t>6</w:t>
            </w:r>
            <w:r w:rsidRPr="00A47CEB">
              <w:rPr>
                <w:sz w:val="17"/>
                <w:szCs w:val="17"/>
              </w:rPr>
              <w:t>00g)</w:t>
            </w:r>
          </w:p>
        </w:tc>
        <w:tc>
          <w:tcPr>
            <w:tcW w:w="376" w:type="dxa"/>
          </w:tcPr>
          <w:p w14:paraId="2F582752" w14:textId="77777777" w:rsidR="000D3C56" w:rsidRPr="00A47CEB" w:rsidRDefault="000D3C56" w:rsidP="000D3C56">
            <w:pPr>
              <w:rPr>
                <w:sz w:val="17"/>
                <w:szCs w:val="17"/>
              </w:rPr>
            </w:pPr>
          </w:p>
        </w:tc>
        <w:tc>
          <w:tcPr>
            <w:tcW w:w="376" w:type="dxa"/>
          </w:tcPr>
          <w:p w14:paraId="63E941AA" w14:textId="77777777" w:rsidR="000D3C56" w:rsidRPr="00A47CEB" w:rsidRDefault="000D3C56" w:rsidP="000D3C56">
            <w:pPr>
              <w:rPr>
                <w:sz w:val="17"/>
                <w:szCs w:val="17"/>
              </w:rPr>
            </w:pPr>
          </w:p>
        </w:tc>
        <w:tc>
          <w:tcPr>
            <w:tcW w:w="377" w:type="dxa"/>
          </w:tcPr>
          <w:p w14:paraId="0688FE8A" w14:textId="77777777" w:rsidR="000D3C56" w:rsidRPr="00A47CEB" w:rsidRDefault="000D3C56" w:rsidP="000D3C56">
            <w:pPr>
              <w:rPr>
                <w:sz w:val="17"/>
                <w:szCs w:val="17"/>
              </w:rPr>
            </w:pPr>
          </w:p>
        </w:tc>
        <w:tc>
          <w:tcPr>
            <w:tcW w:w="376" w:type="dxa"/>
          </w:tcPr>
          <w:p w14:paraId="50999733" w14:textId="77777777" w:rsidR="000D3C56" w:rsidRPr="00A47CEB" w:rsidRDefault="000D3C56" w:rsidP="000D3C56">
            <w:pPr>
              <w:rPr>
                <w:sz w:val="17"/>
                <w:szCs w:val="17"/>
              </w:rPr>
            </w:pPr>
          </w:p>
        </w:tc>
        <w:tc>
          <w:tcPr>
            <w:tcW w:w="376" w:type="dxa"/>
          </w:tcPr>
          <w:p w14:paraId="2F4A59AB" w14:textId="77777777" w:rsidR="000D3C56" w:rsidRPr="00A47CEB" w:rsidRDefault="000D3C56" w:rsidP="000D3C56">
            <w:pPr>
              <w:rPr>
                <w:sz w:val="17"/>
                <w:szCs w:val="17"/>
              </w:rPr>
            </w:pPr>
          </w:p>
        </w:tc>
        <w:tc>
          <w:tcPr>
            <w:tcW w:w="377" w:type="dxa"/>
          </w:tcPr>
          <w:p w14:paraId="525EBC4D" w14:textId="77777777" w:rsidR="000D3C56" w:rsidRPr="00A47CEB" w:rsidRDefault="000D3C56" w:rsidP="000D3C56">
            <w:pPr>
              <w:rPr>
                <w:sz w:val="17"/>
                <w:szCs w:val="17"/>
              </w:rPr>
            </w:pPr>
          </w:p>
        </w:tc>
        <w:tc>
          <w:tcPr>
            <w:tcW w:w="376" w:type="dxa"/>
          </w:tcPr>
          <w:p w14:paraId="176AC53E" w14:textId="77777777" w:rsidR="000D3C56" w:rsidRPr="00A47CEB" w:rsidRDefault="000D3C56" w:rsidP="000D3C56">
            <w:pPr>
              <w:rPr>
                <w:sz w:val="17"/>
                <w:szCs w:val="17"/>
              </w:rPr>
            </w:pPr>
          </w:p>
        </w:tc>
        <w:tc>
          <w:tcPr>
            <w:tcW w:w="377" w:type="dxa"/>
          </w:tcPr>
          <w:p w14:paraId="761DAB3F" w14:textId="77777777" w:rsidR="000D3C56" w:rsidRPr="00A47CEB" w:rsidRDefault="000D3C56" w:rsidP="000D3C56">
            <w:pPr>
              <w:rPr>
                <w:sz w:val="17"/>
                <w:szCs w:val="17"/>
              </w:rPr>
            </w:pPr>
          </w:p>
        </w:tc>
        <w:tc>
          <w:tcPr>
            <w:tcW w:w="376" w:type="dxa"/>
          </w:tcPr>
          <w:p w14:paraId="6B3F73EA" w14:textId="77777777" w:rsidR="000D3C56" w:rsidRPr="00A47CEB" w:rsidRDefault="000D3C56" w:rsidP="000D3C56">
            <w:pPr>
              <w:rPr>
                <w:sz w:val="17"/>
                <w:szCs w:val="17"/>
              </w:rPr>
            </w:pPr>
          </w:p>
        </w:tc>
        <w:tc>
          <w:tcPr>
            <w:tcW w:w="376" w:type="dxa"/>
          </w:tcPr>
          <w:p w14:paraId="7C4EC4BA" w14:textId="77777777" w:rsidR="000D3C56" w:rsidRPr="00A47CEB" w:rsidRDefault="000D3C56" w:rsidP="000D3C56">
            <w:pPr>
              <w:rPr>
                <w:sz w:val="17"/>
                <w:szCs w:val="17"/>
              </w:rPr>
            </w:pPr>
          </w:p>
        </w:tc>
        <w:tc>
          <w:tcPr>
            <w:tcW w:w="377" w:type="dxa"/>
          </w:tcPr>
          <w:p w14:paraId="74DE02FC" w14:textId="77777777" w:rsidR="000D3C56" w:rsidRPr="00A47CEB" w:rsidRDefault="000D3C56" w:rsidP="000D3C56">
            <w:pPr>
              <w:rPr>
                <w:sz w:val="17"/>
                <w:szCs w:val="17"/>
              </w:rPr>
            </w:pPr>
          </w:p>
        </w:tc>
        <w:tc>
          <w:tcPr>
            <w:tcW w:w="376" w:type="dxa"/>
          </w:tcPr>
          <w:p w14:paraId="042581A6" w14:textId="77777777" w:rsidR="000D3C56" w:rsidRPr="00A47CEB" w:rsidRDefault="000D3C56" w:rsidP="000D3C56">
            <w:pPr>
              <w:rPr>
                <w:sz w:val="17"/>
                <w:szCs w:val="17"/>
              </w:rPr>
            </w:pPr>
          </w:p>
        </w:tc>
        <w:tc>
          <w:tcPr>
            <w:tcW w:w="377" w:type="dxa"/>
          </w:tcPr>
          <w:p w14:paraId="2DEB79C6" w14:textId="77777777" w:rsidR="000D3C56" w:rsidRPr="00A47CEB" w:rsidRDefault="000D3C56" w:rsidP="000D3C56">
            <w:pPr>
              <w:rPr>
                <w:sz w:val="17"/>
                <w:szCs w:val="17"/>
              </w:rPr>
            </w:pPr>
          </w:p>
        </w:tc>
      </w:tr>
      <w:tr w:rsidR="000D3C56" w:rsidRPr="00A47CEB" w14:paraId="3B0208FF" w14:textId="77777777" w:rsidTr="00206C6E">
        <w:tc>
          <w:tcPr>
            <w:tcW w:w="5092" w:type="dxa"/>
          </w:tcPr>
          <w:p w14:paraId="742D64C8" w14:textId="4D7D7293" w:rsidR="000D3C56" w:rsidRPr="00A47CEB" w:rsidRDefault="000D3C56" w:rsidP="000D3C56">
            <w:pPr>
              <w:rPr>
                <w:sz w:val="17"/>
                <w:szCs w:val="17"/>
              </w:rPr>
            </w:pPr>
            <w:r w:rsidRPr="00A47CEB">
              <w:rPr>
                <w:sz w:val="17"/>
                <w:szCs w:val="17"/>
              </w:rPr>
              <w:t xml:space="preserve">Dereeler &amp; Parachute </w:t>
            </w:r>
          </w:p>
        </w:tc>
        <w:tc>
          <w:tcPr>
            <w:tcW w:w="376" w:type="dxa"/>
          </w:tcPr>
          <w:p w14:paraId="0C8047D8" w14:textId="77777777" w:rsidR="000D3C56" w:rsidRPr="00A47CEB" w:rsidRDefault="000D3C56" w:rsidP="000D3C56">
            <w:pPr>
              <w:rPr>
                <w:sz w:val="17"/>
                <w:szCs w:val="17"/>
              </w:rPr>
            </w:pPr>
          </w:p>
        </w:tc>
        <w:tc>
          <w:tcPr>
            <w:tcW w:w="376" w:type="dxa"/>
          </w:tcPr>
          <w:p w14:paraId="3050CE43" w14:textId="77777777" w:rsidR="000D3C56" w:rsidRPr="00A47CEB" w:rsidRDefault="000D3C56" w:rsidP="000D3C56">
            <w:pPr>
              <w:rPr>
                <w:sz w:val="17"/>
                <w:szCs w:val="17"/>
              </w:rPr>
            </w:pPr>
          </w:p>
        </w:tc>
        <w:tc>
          <w:tcPr>
            <w:tcW w:w="377" w:type="dxa"/>
          </w:tcPr>
          <w:p w14:paraId="27059AF0" w14:textId="77777777" w:rsidR="000D3C56" w:rsidRPr="00A47CEB" w:rsidRDefault="000D3C56" w:rsidP="000D3C56">
            <w:pPr>
              <w:rPr>
                <w:sz w:val="17"/>
                <w:szCs w:val="17"/>
              </w:rPr>
            </w:pPr>
          </w:p>
        </w:tc>
        <w:tc>
          <w:tcPr>
            <w:tcW w:w="376" w:type="dxa"/>
          </w:tcPr>
          <w:p w14:paraId="1D159E50" w14:textId="77777777" w:rsidR="000D3C56" w:rsidRPr="00A47CEB" w:rsidRDefault="000D3C56" w:rsidP="000D3C56">
            <w:pPr>
              <w:rPr>
                <w:sz w:val="17"/>
                <w:szCs w:val="17"/>
              </w:rPr>
            </w:pPr>
          </w:p>
        </w:tc>
        <w:tc>
          <w:tcPr>
            <w:tcW w:w="376" w:type="dxa"/>
          </w:tcPr>
          <w:p w14:paraId="61673495" w14:textId="77777777" w:rsidR="000D3C56" w:rsidRPr="00A47CEB" w:rsidRDefault="000D3C56" w:rsidP="000D3C56">
            <w:pPr>
              <w:rPr>
                <w:sz w:val="17"/>
                <w:szCs w:val="17"/>
              </w:rPr>
            </w:pPr>
          </w:p>
        </w:tc>
        <w:tc>
          <w:tcPr>
            <w:tcW w:w="377" w:type="dxa"/>
          </w:tcPr>
          <w:p w14:paraId="4F5929F2" w14:textId="77777777" w:rsidR="000D3C56" w:rsidRPr="00A47CEB" w:rsidRDefault="000D3C56" w:rsidP="000D3C56">
            <w:pPr>
              <w:rPr>
                <w:sz w:val="17"/>
                <w:szCs w:val="17"/>
              </w:rPr>
            </w:pPr>
          </w:p>
        </w:tc>
        <w:tc>
          <w:tcPr>
            <w:tcW w:w="376" w:type="dxa"/>
          </w:tcPr>
          <w:p w14:paraId="2AAAFF62" w14:textId="77777777" w:rsidR="000D3C56" w:rsidRPr="00A47CEB" w:rsidRDefault="000D3C56" w:rsidP="000D3C56">
            <w:pPr>
              <w:rPr>
                <w:sz w:val="17"/>
                <w:szCs w:val="17"/>
              </w:rPr>
            </w:pPr>
          </w:p>
        </w:tc>
        <w:tc>
          <w:tcPr>
            <w:tcW w:w="377" w:type="dxa"/>
          </w:tcPr>
          <w:p w14:paraId="7D141D9A" w14:textId="77777777" w:rsidR="000D3C56" w:rsidRPr="00A47CEB" w:rsidRDefault="000D3C56" w:rsidP="000D3C56">
            <w:pPr>
              <w:rPr>
                <w:sz w:val="17"/>
                <w:szCs w:val="17"/>
              </w:rPr>
            </w:pPr>
          </w:p>
        </w:tc>
        <w:tc>
          <w:tcPr>
            <w:tcW w:w="376" w:type="dxa"/>
          </w:tcPr>
          <w:p w14:paraId="07C09655" w14:textId="77777777" w:rsidR="000D3C56" w:rsidRPr="00A47CEB" w:rsidRDefault="000D3C56" w:rsidP="000D3C56">
            <w:pPr>
              <w:rPr>
                <w:sz w:val="17"/>
                <w:szCs w:val="17"/>
              </w:rPr>
            </w:pPr>
          </w:p>
        </w:tc>
        <w:tc>
          <w:tcPr>
            <w:tcW w:w="376" w:type="dxa"/>
          </w:tcPr>
          <w:p w14:paraId="0253F840" w14:textId="77777777" w:rsidR="000D3C56" w:rsidRPr="00A47CEB" w:rsidRDefault="000D3C56" w:rsidP="000D3C56">
            <w:pPr>
              <w:rPr>
                <w:sz w:val="17"/>
                <w:szCs w:val="17"/>
              </w:rPr>
            </w:pPr>
          </w:p>
        </w:tc>
        <w:tc>
          <w:tcPr>
            <w:tcW w:w="377" w:type="dxa"/>
          </w:tcPr>
          <w:p w14:paraId="6A6759A8" w14:textId="77777777" w:rsidR="000D3C56" w:rsidRPr="00A47CEB" w:rsidRDefault="000D3C56" w:rsidP="000D3C56">
            <w:pPr>
              <w:rPr>
                <w:sz w:val="17"/>
                <w:szCs w:val="17"/>
              </w:rPr>
            </w:pPr>
          </w:p>
        </w:tc>
        <w:tc>
          <w:tcPr>
            <w:tcW w:w="376" w:type="dxa"/>
          </w:tcPr>
          <w:p w14:paraId="19E77AE5" w14:textId="77777777" w:rsidR="000D3C56" w:rsidRPr="00A47CEB" w:rsidRDefault="000D3C56" w:rsidP="000D3C56">
            <w:pPr>
              <w:rPr>
                <w:sz w:val="17"/>
                <w:szCs w:val="17"/>
              </w:rPr>
            </w:pPr>
          </w:p>
        </w:tc>
        <w:tc>
          <w:tcPr>
            <w:tcW w:w="377" w:type="dxa"/>
          </w:tcPr>
          <w:p w14:paraId="60626D25" w14:textId="77777777" w:rsidR="000D3C56" w:rsidRPr="00A47CEB" w:rsidRDefault="000D3C56" w:rsidP="000D3C56">
            <w:pPr>
              <w:rPr>
                <w:sz w:val="17"/>
                <w:szCs w:val="17"/>
              </w:rPr>
            </w:pPr>
          </w:p>
        </w:tc>
      </w:tr>
      <w:tr w:rsidR="000D3C56" w:rsidRPr="00A47CEB" w14:paraId="5C284577" w14:textId="77777777" w:rsidTr="00206C6E">
        <w:tc>
          <w:tcPr>
            <w:tcW w:w="5092" w:type="dxa"/>
          </w:tcPr>
          <w:p w14:paraId="581FEF55" w14:textId="60A13DAD" w:rsidR="000D3C56" w:rsidRPr="00A47CEB" w:rsidRDefault="000D3C56" w:rsidP="000D3C56">
            <w:pPr>
              <w:rPr>
                <w:sz w:val="17"/>
                <w:szCs w:val="17"/>
              </w:rPr>
            </w:pPr>
            <w:r w:rsidRPr="00A47CEB">
              <w:rPr>
                <w:sz w:val="17"/>
                <w:szCs w:val="17"/>
              </w:rPr>
              <w:t>Gloves for balloon handling (x4+)</w:t>
            </w:r>
          </w:p>
        </w:tc>
        <w:tc>
          <w:tcPr>
            <w:tcW w:w="376" w:type="dxa"/>
          </w:tcPr>
          <w:p w14:paraId="5C2D81C5" w14:textId="77777777" w:rsidR="000D3C56" w:rsidRPr="00A47CEB" w:rsidRDefault="000D3C56" w:rsidP="000D3C56">
            <w:pPr>
              <w:rPr>
                <w:sz w:val="17"/>
                <w:szCs w:val="17"/>
              </w:rPr>
            </w:pPr>
          </w:p>
        </w:tc>
        <w:tc>
          <w:tcPr>
            <w:tcW w:w="376" w:type="dxa"/>
          </w:tcPr>
          <w:p w14:paraId="58D84000" w14:textId="77777777" w:rsidR="000D3C56" w:rsidRPr="00A47CEB" w:rsidRDefault="000D3C56" w:rsidP="000D3C56">
            <w:pPr>
              <w:rPr>
                <w:sz w:val="17"/>
                <w:szCs w:val="17"/>
              </w:rPr>
            </w:pPr>
          </w:p>
        </w:tc>
        <w:tc>
          <w:tcPr>
            <w:tcW w:w="377" w:type="dxa"/>
          </w:tcPr>
          <w:p w14:paraId="7B1C2D3E" w14:textId="77777777" w:rsidR="000D3C56" w:rsidRPr="00A47CEB" w:rsidRDefault="000D3C56" w:rsidP="000D3C56">
            <w:pPr>
              <w:rPr>
                <w:sz w:val="17"/>
                <w:szCs w:val="17"/>
              </w:rPr>
            </w:pPr>
          </w:p>
        </w:tc>
        <w:tc>
          <w:tcPr>
            <w:tcW w:w="376" w:type="dxa"/>
          </w:tcPr>
          <w:p w14:paraId="03009D49" w14:textId="77777777" w:rsidR="000D3C56" w:rsidRPr="00A47CEB" w:rsidRDefault="000D3C56" w:rsidP="000D3C56">
            <w:pPr>
              <w:rPr>
                <w:sz w:val="17"/>
                <w:szCs w:val="17"/>
              </w:rPr>
            </w:pPr>
          </w:p>
        </w:tc>
        <w:tc>
          <w:tcPr>
            <w:tcW w:w="376" w:type="dxa"/>
          </w:tcPr>
          <w:p w14:paraId="499EB370" w14:textId="77777777" w:rsidR="000D3C56" w:rsidRPr="00A47CEB" w:rsidRDefault="000D3C56" w:rsidP="000D3C56">
            <w:pPr>
              <w:rPr>
                <w:sz w:val="17"/>
                <w:szCs w:val="17"/>
              </w:rPr>
            </w:pPr>
          </w:p>
        </w:tc>
        <w:tc>
          <w:tcPr>
            <w:tcW w:w="377" w:type="dxa"/>
          </w:tcPr>
          <w:p w14:paraId="6856B930" w14:textId="77777777" w:rsidR="000D3C56" w:rsidRPr="00A47CEB" w:rsidRDefault="000D3C56" w:rsidP="000D3C56">
            <w:pPr>
              <w:rPr>
                <w:sz w:val="17"/>
                <w:szCs w:val="17"/>
              </w:rPr>
            </w:pPr>
          </w:p>
        </w:tc>
        <w:tc>
          <w:tcPr>
            <w:tcW w:w="376" w:type="dxa"/>
          </w:tcPr>
          <w:p w14:paraId="620B4DB0" w14:textId="77777777" w:rsidR="000D3C56" w:rsidRPr="00A47CEB" w:rsidRDefault="000D3C56" w:rsidP="000D3C56">
            <w:pPr>
              <w:rPr>
                <w:sz w:val="17"/>
                <w:szCs w:val="17"/>
              </w:rPr>
            </w:pPr>
          </w:p>
        </w:tc>
        <w:tc>
          <w:tcPr>
            <w:tcW w:w="377" w:type="dxa"/>
          </w:tcPr>
          <w:p w14:paraId="66B03E50" w14:textId="77777777" w:rsidR="000D3C56" w:rsidRPr="00A47CEB" w:rsidRDefault="000D3C56" w:rsidP="000D3C56">
            <w:pPr>
              <w:rPr>
                <w:sz w:val="17"/>
                <w:szCs w:val="17"/>
              </w:rPr>
            </w:pPr>
          </w:p>
        </w:tc>
        <w:tc>
          <w:tcPr>
            <w:tcW w:w="376" w:type="dxa"/>
          </w:tcPr>
          <w:p w14:paraId="12537A0D" w14:textId="77777777" w:rsidR="000D3C56" w:rsidRPr="00A47CEB" w:rsidRDefault="000D3C56" w:rsidP="000D3C56">
            <w:pPr>
              <w:rPr>
                <w:sz w:val="17"/>
                <w:szCs w:val="17"/>
              </w:rPr>
            </w:pPr>
          </w:p>
        </w:tc>
        <w:tc>
          <w:tcPr>
            <w:tcW w:w="376" w:type="dxa"/>
          </w:tcPr>
          <w:p w14:paraId="277E0949" w14:textId="77777777" w:rsidR="000D3C56" w:rsidRPr="00A47CEB" w:rsidRDefault="000D3C56" w:rsidP="000D3C56">
            <w:pPr>
              <w:rPr>
                <w:sz w:val="17"/>
                <w:szCs w:val="17"/>
              </w:rPr>
            </w:pPr>
          </w:p>
        </w:tc>
        <w:tc>
          <w:tcPr>
            <w:tcW w:w="377" w:type="dxa"/>
          </w:tcPr>
          <w:p w14:paraId="2936F0B7" w14:textId="77777777" w:rsidR="000D3C56" w:rsidRPr="00A47CEB" w:rsidRDefault="000D3C56" w:rsidP="000D3C56">
            <w:pPr>
              <w:rPr>
                <w:sz w:val="17"/>
                <w:szCs w:val="17"/>
              </w:rPr>
            </w:pPr>
          </w:p>
        </w:tc>
        <w:tc>
          <w:tcPr>
            <w:tcW w:w="376" w:type="dxa"/>
          </w:tcPr>
          <w:p w14:paraId="3BBD62FD" w14:textId="77777777" w:rsidR="000D3C56" w:rsidRPr="00A47CEB" w:rsidRDefault="000D3C56" w:rsidP="000D3C56">
            <w:pPr>
              <w:rPr>
                <w:sz w:val="17"/>
                <w:szCs w:val="17"/>
              </w:rPr>
            </w:pPr>
          </w:p>
        </w:tc>
        <w:tc>
          <w:tcPr>
            <w:tcW w:w="377" w:type="dxa"/>
          </w:tcPr>
          <w:p w14:paraId="6B8B5AD3" w14:textId="77777777" w:rsidR="000D3C56" w:rsidRPr="00A47CEB" w:rsidRDefault="000D3C56" w:rsidP="000D3C56">
            <w:pPr>
              <w:rPr>
                <w:sz w:val="17"/>
                <w:szCs w:val="17"/>
              </w:rPr>
            </w:pPr>
          </w:p>
        </w:tc>
      </w:tr>
      <w:tr w:rsidR="000D3C56" w:rsidRPr="00A47CEB" w14:paraId="3895172A" w14:textId="77777777" w:rsidTr="00206C6E">
        <w:tc>
          <w:tcPr>
            <w:tcW w:w="5092" w:type="dxa"/>
          </w:tcPr>
          <w:p w14:paraId="0FFDC6F7" w14:textId="24C8129B" w:rsidR="000D3C56" w:rsidRPr="00A47CEB" w:rsidRDefault="000D3C56" w:rsidP="000D3C56">
            <w:pPr>
              <w:rPr>
                <w:sz w:val="17"/>
                <w:szCs w:val="17"/>
              </w:rPr>
            </w:pPr>
            <w:r w:rsidRPr="00A47CEB">
              <w:rPr>
                <w:sz w:val="17"/>
                <w:szCs w:val="17"/>
              </w:rPr>
              <w:t>Tarp</w:t>
            </w:r>
          </w:p>
        </w:tc>
        <w:tc>
          <w:tcPr>
            <w:tcW w:w="376" w:type="dxa"/>
          </w:tcPr>
          <w:p w14:paraId="15C6B851" w14:textId="77777777" w:rsidR="000D3C56" w:rsidRPr="00A47CEB" w:rsidRDefault="000D3C56" w:rsidP="000D3C56">
            <w:pPr>
              <w:rPr>
                <w:sz w:val="17"/>
                <w:szCs w:val="17"/>
              </w:rPr>
            </w:pPr>
          </w:p>
        </w:tc>
        <w:tc>
          <w:tcPr>
            <w:tcW w:w="376" w:type="dxa"/>
          </w:tcPr>
          <w:p w14:paraId="0399B2F4" w14:textId="77777777" w:rsidR="000D3C56" w:rsidRPr="00A47CEB" w:rsidRDefault="000D3C56" w:rsidP="000D3C56">
            <w:pPr>
              <w:rPr>
                <w:sz w:val="17"/>
                <w:szCs w:val="17"/>
              </w:rPr>
            </w:pPr>
          </w:p>
        </w:tc>
        <w:tc>
          <w:tcPr>
            <w:tcW w:w="377" w:type="dxa"/>
          </w:tcPr>
          <w:p w14:paraId="3A72DE9B" w14:textId="77777777" w:rsidR="000D3C56" w:rsidRPr="00A47CEB" w:rsidRDefault="000D3C56" w:rsidP="000D3C56">
            <w:pPr>
              <w:rPr>
                <w:sz w:val="17"/>
                <w:szCs w:val="17"/>
              </w:rPr>
            </w:pPr>
          </w:p>
        </w:tc>
        <w:tc>
          <w:tcPr>
            <w:tcW w:w="376" w:type="dxa"/>
          </w:tcPr>
          <w:p w14:paraId="63D2C157" w14:textId="77777777" w:rsidR="000D3C56" w:rsidRPr="00A47CEB" w:rsidRDefault="000D3C56" w:rsidP="000D3C56">
            <w:pPr>
              <w:rPr>
                <w:sz w:val="17"/>
                <w:szCs w:val="17"/>
              </w:rPr>
            </w:pPr>
          </w:p>
        </w:tc>
        <w:tc>
          <w:tcPr>
            <w:tcW w:w="376" w:type="dxa"/>
          </w:tcPr>
          <w:p w14:paraId="27500910" w14:textId="77777777" w:rsidR="000D3C56" w:rsidRPr="00A47CEB" w:rsidRDefault="000D3C56" w:rsidP="000D3C56">
            <w:pPr>
              <w:rPr>
                <w:sz w:val="17"/>
                <w:szCs w:val="17"/>
              </w:rPr>
            </w:pPr>
          </w:p>
        </w:tc>
        <w:tc>
          <w:tcPr>
            <w:tcW w:w="377" w:type="dxa"/>
          </w:tcPr>
          <w:p w14:paraId="44787837" w14:textId="77777777" w:rsidR="000D3C56" w:rsidRPr="00A47CEB" w:rsidRDefault="000D3C56" w:rsidP="000D3C56">
            <w:pPr>
              <w:rPr>
                <w:sz w:val="17"/>
                <w:szCs w:val="17"/>
              </w:rPr>
            </w:pPr>
          </w:p>
        </w:tc>
        <w:tc>
          <w:tcPr>
            <w:tcW w:w="376" w:type="dxa"/>
          </w:tcPr>
          <w:p w14:paraId="5CA8A1CE" w14:textId="77777777" w:rsidR="000D3C56" w:rsidRPr="00A47CEB" w:rsidRDefault="000D3C56" w:rsidP="000D3C56">
            <w:pPr>
              <w:rPr>
                <w:sz w:val="17"/>
                <w:szCs w:val="17"/>
              </w:rPr>
            </w:pPr>
          </w:p>
        </w:tc>
        <w:tc>
          <w:tcPr>
            <w:tcW w:w="377" w:type="dxa"/>
          </w:tcPr>
          <w:p w14:paraId="4C545525" w14:textId="77777777" w:rsidR="000D3C56" w:rsidRPr="00A47CEB" w:rsidRDefault="000D3C56" w:rsidP="000D3C56">
            <w:pPr>
              <w:rPr>
                <w:sz w:val="17"/>
                <w:szCs w:val="17"/>
              </w:rPr>
            </w:pPr>
          </w:p>
        </w:tc>
        <w:tc>
          <w:tcPr>
            <w:tcW w:w="376" w:type="dxa"/>
          </w:tcPr>
          <w:p w14:paraId="5A534934" w14:textId="77777777" w:rsidR="000D3C56" w:rsidRPr="00A47CEB" w:rsidRDefault="000D3C56" w:rsidP="000D3C56">
            <w:pPr>
              <w:rPr>
                <w:sz w:val="17"/>
                <w:szCs w:val="17"/>
              </w:rPr>
            </w:pPr>
          </w:p>
        </w:tc>
        <w:tc>
          <w:tcPr>
            <w:tcW w:w="376" w:type="dxa"/>
          </w:tcPr>
          <w:p w14:paraId="482C24C9" w14:textId="77777777" w:rsidR="000D3C56" w:rsidRPr="00A47CEB" w:rsidRDefault="000D3C56" w:rsidP="000D3C56">
            <w:pPr>
              <w:rPr>
                <w:sz w:val="17"/>
                <w:szCs w:val="17"/>
              </w:rPr>
            </w:pPr>
          </w:p>
        </w:tc>
        <w:tc>
          <w:tcPr>
            <w:tcW w:w="377" w:type="dxa"/>
          </w:tcPr>
          <w:p w14:paraId="608C0524" w14:textId="77777777" w:rsidR="000D3C56" w:rsidRPr="00A47CEB" w:rsidRDefault="000D3C56" w:rsidP="000D3C56">
            <w:pPr>
              <w:rPr>
                <w:sz w:val="17"/>
                <w:szCs w:val="17"/>
              </w:rPr>
            </w:pPr>
          </w:p>
        </w:tc>
        <w:tc>
          <w:tcPr>
            <w:tcW w:w="376" w:type="dxa"/>
          </w:tcPr>
          <w:p w14:paraId="76AE12E9" w14:textId="77777777" w:rsidR="000D3C56" w:rsidRPr="00A47CEB" w:rsidRDefault="000D3C56" w:rsidP="000D3C56">
            <w:pPr>
              <w:rPr>
                <w:sz w:val="17"/>
                <w:szCs w:val="17"/>
              </w:rPr>
            </w:pPr>
          </w:p>
        </w:tc>
        <w:tc>
          <w:tcPr>
            <w:tcW w:w="377" w:type="dxa"/>
          </w:tcPr>
          <w:p w14:paraId="0F1876E0" w14:textId="77777777" w:rsidR="000D3C56" w:rsidRPr="00A47CEB" w:rsidRDefault="000D3C56" w:rsidP="000D3C56">
            <w:pPr>
              <w:rPr>
                <w:sz w:val="17"/>
                <w:szCs w:val="17"/>
              </w:rPr>
            </w:pPr>
          </w:p>
        </w:tc>
      </w:tr>
      <w:tr w:rsidR="000D3C56" w:rsidRPr="00A47CEB" w14:paraId="09025D13" w14:textId="77777777" w:rsidTr="00206C6E">
        <w:tc>
          <w:tcPr>
            <w:tcW w:w="5092" w:type="dxa"/>
          </w:tcPr>
          <w:p w14:paraId="4AA66B0B" w14:textId="2A7E8858" w:rsidR="000D3C56" w:rsidRPr="00A47CEB" w:rsidRDefault="000D3C56" w:rsidP="000D3C56">
            <w:pPr>
              <w:rPr>
                <w:sz w:val="17"/>
                <w:szCs w:val="17"/>
              </w:rPr>
            </w:pPr>
            <w:r w:rsidRPr="00A47CEB">
              <w:rPr>
                <w:sz w:val="17"/>
                <w:szCs w:val="17"/>
              </w:rPr>
              <w:t>Helium</w:t>
            </w:r>
            <w:r>
              <w:rPr>
                <w:sz w:val="17"/>
                <w:szCs w:val="17"/>
              </w:rPr>
              <w:t xml:space="preserve"> tanks</w:t>
            </w:r>
          </w:p>
        </w:tc>
        <w:tc>
          <w:tcPr>
            <w:tcW w:w="376" w:type="dxa"/>
          </w:tcPr>
          <w:p w14:paraId="6D655518" w14:textId="77777777" w:rsidR="000D3C56" w:rsidRPr="00A47CEB" w:rsidRDefault="000D3C56" w:rsidP="000D3C56">
            <w:pPr>
              <w:rPr>
                <w:sz w:val="17"/>
                <w:szCs w:val="17"/>
              </w:rPr>
            </w:pPr>
          </w:p>
        </w:tc>
        <w:tc>
          <w:tcPr>
            <w:tcW w:w="376" w:type="dxa"/>
          </w:tcPr>
          <w:p w14:paraId="637E5A39" w14:textId="77777777" w:rsidR="000D3C56" w:rsidRPr="00A47CEB" w:rsidRDefault="000D3C56" w:rsidP="000D3C56">
            <w:pPr>
              <w:rPr>
                <w:sz w:val="17"/>
                <w:szCs w:val="17"/>
              </w:rPr>
            </w:pPr>
          </w:p>
        </w:tc>
        <w:tc>
          <w:tcPr>
            <w:tcW w:w="377" w:type="dxa"/>
          </w:tcPr>
          <w:p w14:paraId="01583B1D" w14:textId="77777777" w:rsidR="000D3C56" w:rsidRPr="00A47CEB" w:rsidRDefault="000D3C56" w:rsidP="000D3C56">
            <w:pPr>
              <w:rPr>
                <w:sz w:val="17"/>
                <w:szCs w:val="17"/>
              </w:rPr>
            </w:pPr>
          </w:p>
        </w:tc>
        <w:tc>
          <w:tcPr>
            <w:tcW w:w="376" w:type="dxa"/>
          </w:tcPr>
          <w:p w14:paraId="30E08B6C" w14:textId="77777777" w:rsidR="000D3C56" w:rsidRPr="00A47CEB" w:rsidRDefault="000D3C56" w:rsidP="000D3C56">
            <w:pPr>
              <w:rPr>
                <w:sz w:val="17"/>
                <w:szCs w:val="17"/>
              </w:rPr>
            </w:pPr>
          </w:p>
        </w:tc>
        <w:tc>
          <w:tcPr>
            <w:tcW w:w="376" w:type="dxa"/>
          </w:tcPr>
          <w:p w14:paraId="31517771" w14:textId="77777777" w:rsidR="000D3C56" w:rsidRPr="00A47CEB" w:rsidRDefault="000D3C56" w:rsidP="000D3C56">
            <w:pPr>
              <w:rPr>
                <w:sz w:val="17"/>
                <w:szCs w:val="17"/>
              </w:rPr>
            </w:pPr>
          </w:p>
        </w:tc>
        <w:tc>
          <w:tcPr>
            <w:tcW w:w="377" w:type="dxa"/>
          </w:tcPr>
          <w:p w14:paraId="1D5FFACA" w14:textId="77777777" w:rsidR="000D3C56" w:rsidRPr="00A47CEB" w:rsidRDefault="000D3C56" w:rsidP="000D3C56">
            <w:pPr>
              <w:rPr>
                <w:sz w:val="17"/>
                <w:szCs w:val="17"/>
              </w:rPr>
            </w:pPr>
          </w:p>
        </w:tc>
        <w:tc>
          <w:tcPr>
            <w:tcW w:w="376" w:type="dxa"/>
          </w:tcPr>
          <w:p w14:paraId="0624D338" w14:textId="77777777" w:rsidR="000D3C56" w:rsidRPr="00A47CEB" w:rsidRDefault="000D3C56" w:rsidP="000D3C56">
            <w:pPr>
              <w:rPr>
                <w:sz w:val="17"/>
                <w:szCs w:val="17"/>
              </w:rPr>
            </w:pPr>
          </w:p>
        </w:tc>
        <w:tc>
          <w:tcPr>
            <w:tcW w:w="377" w:type="dxa"/>
          </w:tcPr>
          <w:p w14:paraId="4DC7AD2C" w14:textId="77777777" w:rsidR="000D3C56" w:rsidRPr="00A47CEB" w:rsidRDefault="000D3C56" w:rsidP="000D3C56">
            <w:pPr>
              <w:rPr>
                <w:sz w:val="17"/>
                <w:szCs w:val="17"/>
              </w:rPr>
            </w:pPr>
          </w:p>
        </w:tc>
        <w:tc>
          <w:tcPr>
            <w:tcW w:w="376" w:type="dxa"/>
          </w:tcPr>
          <w:p w14:paraId="004B5E6C" w14:textId="77777777" w:rsidR="000D3C56" w:rsidRPr="00A47CEB" w:rsidRDefault="000D3C56" w:rsidP="000D3C56">
            <w:pPr>
              <w:rPr>
                <w:sz w:val="17"/>
                <w:szCs w:val="17"/>
              </w:rPr>
            </w:pPr>
          </w:p>
        </w:tc>
        <w:tc>
          <w:tcPr>
            <w:tcW w:w="376" w:type="dxa"/>
          </w:tcPr>
          <w:p w14:paraId="6672008A" w14:textId="77777777" w:rsidR="000D3C56" w:rsidRPr="00A47CEB" w:rsidRDefault="000D3C56" w:rsidP="000D3C56">
            <w:pPr>
              <w:rPr>
                <w:sz w:val="17"/>
                <w:szCs w:val="17"/>
              </w:rPr>
            </w:pPr>
          </w:p>
        </w:tc>
        <w:tc>
          <w:tcPr>
            <w:tcW w:w="377" w:type="dxa"/>
          </w:tcPr>
          <w:p w14:paraId="3E8BADE3" w14:textId="77777777" w:rsidR="000D3C56" w:rsidRPr="00A47CEB" w:rsidRDefault="000D3C56" w:rsidP="000D3C56">
            <w:pPr>
              <w:rPr>
                <w:sz w:val="17"/>
                <w:szCs w:val="17"/>
              </w:rPr>
            </w:pPr>
          </w:p>
        </w:tc>
        <w:tc>
          <w:tcPr>
            <w:tcW w:w="376" w:type="dxa"/>
          </w:tcPr>
          <w:p w14:paraId="0F9ABA14" w14:textId="77777777" w:rsidR="000D3C56" w:rsidRPr="00A47CEB" w:rsidRDefault="000D3C56" w:rsidP="000D3C56">
            <w:pPr>
              <w:rPr>
                <w:sz w:val="17"/>
                <w:szCs w:val="17"/>
              </w:rPr>
            </w:pPr>
          </w:p>
        </w:tc>
        <w:tc>
          <w:tcPr>
            <w:tcW w:w="377" w:type="dxa"/>
          </w:tcPr>
          <w:p w14:paraId="3DE15839" w14:textId="77777777" w:rsidR="000D3C56" w:rsidRPr="00A47CEB" w:rsidRDefault="000D3C56" w:rsidP="000D3C56">
            <w:pPr>
              <w:rPr>
                <w:sz w:val="17"/>
                <w:szCs w:val="17"/>
              </w:rPr>
            </w:pPr>
          </w:p>
        </w:tc>
      </w:tr>
      <w:tr w:rsidR="000D3C56" w:rsidRPr="00A47CEB" w14:paraId="7462716B" w14:textId="77777777" w:rsidTr="00206C6E">
        <w:tc>
          <w:tcPr>
            <w:tcW w:w="5092" w:type="dxa"/>
          </w:tcPr>
          <w:p w14:paraId="3AB957A0" w14:textId="53416F1C" w:rsidR="000D3C56" w:rsidRPr="00A47CEB" w:rsidRDefault="000D3C56" w:rsidP="000D3C56">
            <w:pPr>
              <w:rPr>
                <w:sz w:val="17"/>
                <w:szCs w:val="17"/>
              </w:rPr>
            </w:pPr>
            <w:r>
              <w:rPr>
                <w:sz w:val="17"/>
                <w:szCs w:val="17"/>
              </w:rPr>
              <w:t>Regulator (+ backup regulator)</w:t>
            </w:r>
          </w:p>
        </w:tc>
        <w:tc>
          <w:tcPr>
            <w:tcW w:w="376" w:type="dxa"/>
          </w:tcPr>
          <w:p w14:paraId="73637807" w14:textId="77777777" w:rsidR="000D3C56" w:rsidRPr="00A47CEB" w:rsidRDefault="000D3C56" w:rsidP="000D3C56">
            <w:pPr>
              <w:rPr>
                <w:sz w:val="17"/>
                <w:szCs w:val="17"/>
              </w:rPr>
            </w:pPr>
          </w:p>
        </w:tc>
        <w:tc>
          <w:tcPr>
            <w:tcW w:w="376" w:type="dxa"/>
          </w:tcPr>
          <w:p w14:paraId="4A009BC1" w14:textId="77777777" w:rsidR="000D3C56" w:rsidRPr="00A47CEB" w:rsidRDefault="000D3C56" w:rsidP="000D3C56">
            <w:pPr>
              <w:rPr>
                <w:sz w:val="17"/>
                <w:szCs w:val="17"/>
              </w:rPr>
            </w:pPr>
          </w:p>
        </w:tc>
        <w:tc>
          <w:tcPr>
            <w:tcW w:w="377" w:type="dxa"/>
          </w:tcPr>
          <w:p w14:paraId="146414A8" w14:textId="77777777" w:rsidR="000D3C56" w:rsidRPr="00A47CEB" w:rsidRDefault="000D3C56" w:rsidP="000D3C56">
            <w:pPr>
              <w:rPr>
                <w:sz w:val="17"/>
                <w:szCs w:val="17"/>
              </w:rPr>
            </w:pPr>
          </w:p>
        </w:tc>
        <w:tc>
          <w:tcPr>
            <w:tcW w:w="376" w:type="dxa"/>
          </w:tcPr>
          <w:p w14:paraId="5E7926D4" w14:textId="77777777" w:rsidR="000D3C56" w:rsidRPr="00A47CEB" w:rsidRDefault="000D3C56" w:rsidP="000D3C56">
            <w:pPr>
              <w:rPr>
                <w:sz w:val="17"/>
                <w:szCs w:val="17"/>
              </w:rPr>
            </w:pPr>
          </w:p>
        </w:tc>
        <w:tc>
          <w:tcPr>
            <w:tcW w:w="376" w:type="dxa"/>
          </w:tcPr>
          <w:p w14:paraId="68D37CE3" w14:textId="77777777" w:rsidR="000D3C56" w:rsidRPr="00A47CEB" w:rsidRDefault="000D3C56" w:rsidP="000D3C56">
            <w:pPr>
              <w:rPr>
                <w:sz w:val="17"/>
                <w:szCs w:val="17"/>
              </w:rPr>
            </w:pPr>
          </w:p>
        </w:tc>
        <w:tc>
          <w:tcPr>
            <w:tcW w:w="377" w:type="dxa"/>
          </w:tcPr>
          <w:p w14:paraId="146B038F" w14:textId="77777777" w:rsidR="000D3C56" w:rsidRPr="00A47CEB" w:rsidRDefault="000D3C56" w:rsidP="000D3C56">
            <w:pPr>
              <w:rPr>
                <w:sz w:val="17"/>
                <w:szCs w:val="17"/>
              </w:rPr>
            </w:pPr>
          </w:p>
        </w:tc>
        <w:tc>
          <w:tcPr>
            <w:tcW w:w="376" w:type="dxa"/>
          </w:tcPr>
          <w:p w14:paraId="6874386C" w14:textId="77777777" w:rsidR="000D3C56" w:rsidRPr="00A47CEB" w:rsidRDefault="000D3C56" w:rsidP="000D3C56">
            <w:pPr>
              <w:rPr>
                <w:sz w:val="17"/>
                <w:szCs w:val="17"/>
              </w:rPr>
            </w:pPr>
          </w:p>
        </w:tc>
        <w:tc>
          <w:tcPr>
            <w:tcW w:w="377" w:type="dxa"/>
          </w:tcPr>
          <w:p w14:paraId="4DA57F45" w14:textId="77777777" w:rsidR="000D3C56" w:rsidRPr="00A47CEB" w:rsidRDefault="000D3C56" w:rsidP="000D3C56">
            <w:pPr>
              <w:rPr>
                <w:sz w:val="17"/>
                <w:szCs w:val="17"/>
              </w:rPr>
            </w:pPr>
          </w:p>
        </w:tc>
        <w:tc>
          <w:tcPr>
            <w:tcW w:w="376" w:type="dxa"/>
          </w:tcPr>
          <w:p w14:paraId="61105374" w14:textId="77777777" w:rsidR="000D3C56" w:rsidRPr="00A47CEB" w:rsidRDefault="000D3C56" w:rsidP="000D3C56">
            <w:pPr>
              <w:rPr>
                <w:sz w:val="17"/>
                <w:szCs w:val="17"/>
              </w:rPr>
            </w:pPr>
          </w:p>
        </w:tc>
        <w:tc>
          <w:tcPr>
            <w:tcW w:w="376" w:type="dxa"/>
          </w:tcPr>
          <w:p w14:paraId="4A5E7DBB" w14:textId="77777777" w:rsidR="000D3C56" w:rsidRPr="00A47CEB" w:rsidRDefault="000D3C56" w:rsidP="000D3C56">
            <w:pPr>
              <w:rPr>
                <w:sz w:val="17"/>
                <w:szCs w:val="17"/>
              </w:rPr>
            </w:pPr>
          </w:p>
        </w:tc>
        <w:tc>
          <w:tcPr>
            <w:tcW w:w="377" w:type="dxa"/>
          </w:tcPr>
          <w:p w14:paraId="260A3AB0" w14:textId="77777777" w:rsidR="000D3C56" w:rsidRPr="00A47CEB" w:rsidRDefault="000D3C56" w:rsidP="000D3C56">
            <w:pPr>
              <w:rPr>
                <w:sz w:val="17"/>
                <w:szCs w:val="17"/>
              </w:rPr>
            </w:pPr>
          </w:p>
        </w:tc>
        <w:tc>
          <w:tcPr>
            <w:tcW w:w="376" w:type="dxa"/>
          </w:tcPr>
          <w:p w14:paraId="717A3DE9" w14:textId="77777777" w:rsidR="000D3C56" w:rsidRPr="00A47CEB" w:rsidRDefault="000D3C56" w:rsidP="000D3C56">
            <w:pPr>
              <w:rPr>
                <w:sz w:val="17"/>
                <w:szCs w:val="17"/>
              </w:rPr>
            </w:pPr>
          </w:p>
        </w:tc>
        <w:tc>
          <w:tcPr>
            <w:tcW w:w="377" w:type="dxa"/>
          </w:tcPr>
          <w:p w14:paraId="79A61AE3" w14:textId="77777777" w:rsidR="000D3C56" w:rsidRPr="00A47CEB" w:rsidRDefault="000D3C56" w:rsidP="000D3C56">
            <w:pPr>
              <w:rPr>
                <w:sz w:val="17"/>
                <w:szCs w:val="17"/>
              </w:rPr>
            </w:pPr>
          </w:p>
        </w:tc>
      </w:tr>
      <w:tr w:rsidR="000D3C56" w:rsidRPr="00A47CEB" w14:paraId="63EC505A" w14:textId="77777777" w:rsidTr="00206C6E">
        <w:tc>
          <w:tcPr>
            <w:tcW w:w="5092" w:type="dxa"/>
          </w:tcPr>
          <w:p w14:paraId="7FA618EB" w14:textId="10506888" w:rsidR="000D3C56" w:rsidRPr="00A47CEB" w:rsidRDefault="000D3C56" w:rsidP="000D3C56">
            <w:pPr>
              <w:rPr>
                <w:sz w:val="17"/>
                <w:szCs w:val="17"/>
              </w:rPr>
            </w:pPr>
            <w:r w:rsidRPr="00A47CEB">
              <w:rPr>
                <w:sz w:val="17"/>
                <w:szCs w:val="17"/>
              </w:rPr>
              <w:t>Weights</w:t>
            </w:r>
          </w:p>
        </w:tc>
        <w:tc>
          <w:tcPr>
            <w:tcW w:w="376" w:type="dxa"/>
          </w:tcPr>
          <w:p w14:paraId="2216E3BD" w14:textId="77777777" w:rsidR="000D3C56" w:rsidRPr="00A47CEB" w:rsidRDefault="000D3C56" w:rsidP="000D3C56">
            <w:pPr>
              <w:rPr>
                <w:sz w:val="17"/>
                <w:szCs w:val="17"/>
              </w:rPr>
            </w:pPr>
          </w:p>
        </w:tc>
        <w:tc>
          <w:tcPr>
            <w:tcW w:w="376" w:type="dxa"/>
          </w:tcPr>
          <w:p w14:paraId="632B8095" w14:textId="77777777" w:rsidR="000D3C56" w:rsidRPr="00A47CEB" w:rsidRDefault="000D3C56" w:rsidP="000D3C56">
            <w:pPr>
              <w:rPr>
                <w:sz w:val="17"/>
                <w:szCs w:val="17"/>
              </w:rPr>
            </w:pPr>
          </w:p>
        </w:tc>
        <w:tc>
          <w:tcPr>
            <w:tcW w:w="377" w:type="dxa"/>
          </w:tcPr>
          <w:p w14:paraId="16F0B371" w14:textId="77777777" w:rsidR="000D3C56" w:rsidRPr="00A47CEB" w:rsidRDefault="000D3C56" w:rsidP="000D3C56">
            <w:pPr>
              <w:rPr>
                <w:sz w:val="17"/>
                <w:szCs w:val="17"/>
              </w:rPr>
            </w:pPr>
          </w:p>
        </w:tc>
        <w:tc>
          <w:tcPr>
            <w:tcW w:w="376" w:type="dxa"/>
          </w:tcPr>
          <w:p w14:paraId="2B20AB54" w14:textId="77777777" w:rsidR="000D3C56" w:rsidRPr="00A47CEB" w:rsidRDefault="000D3C56" w:rsidP="000D3C56">
            <w:pPr>
              <w:rPr>
                <w:sz w:val="17"/>
                <w:szCs w:val="17"/>
              </w:rPr>
            </w:pPr>
          </w:p>
        </w:tc>
        <w:tc>
          <w:tcPr>
            <w:tcW w:w="376" w:type="dxa"/>
          </w:tcPr>
          <w:p w14:paraId="1F596E9D" w14:textId="77777777" w:rsidR="000D3C56" w:rsidRPr="00A47CEB" w:rsidRDefault="000D3C56" w:rsidP="000D3C56">
            <w:pPr>
              <w:rPr>
                <w:sz w:val="17"/>
                <w:szCs w:val="17"/>
              </w:rPr>
            </w:pPr>
          </w:p>
        </w:tc>
        <w:tc>
          <w:tcPr>
            <w:tcW w:w="377" w:type="dxa"/>
          </w:tcPr>
          <w:p w14:paraId="44F5403F" w14:textId="77777777" w:rsidR="000D3C56" w:rsidRPr="00A47CEB" w:rsidRDefault="000D3C56" w:rsidP="000D3C56">
            <w:pPr>
              <w:rPr>
                <w:sz w:val="17"/>
                <w:szCs w:val="17"/>
              </w:rPr>
            </w:pPr>
          </w:p>
        </w:tc>
        <w:tc>
          <w:tcPr>
            <w:tcW w:w="376" w:type="dxa"/>
          </w:tcPr>
          <w:p w14:paraId="0FAE881B" w14:textId="77777777" w:rsidR="000D3C56" w:rsidRPr="00A47CEB" w:rsidRDefault="000D3C56" w:rsidP="000D3C56">
            <w:pPr>
              <w:rPr>
                <w:sz w:val="17"/>
                <w:szCs w:val="17"/>
              </w:rPr>
            </w:pPr>
          </w:p>
        </w:tc>
        <w:tc>
          <w:tcPr>
            <w:tcW w:w="377" w:type="dxa"/>
          </w:tcPr>
          <w:p w14:paraId="35A837C5" w14:textId="77777777" w:rsidR="000D3C56" w:rsidRPr="00A47CEB" w:rsidRDefault="000D3C56" w:rsidP="000D3C56">
            <w:pPr>
              <w:rPr>
                <w:sz w:val="17"/>
                <w:szCs w:val="17"/>
              </w:rPr>
            </w:pPr>
          </w:p>
        </w:tc>
        <w:tc>
          <w:tcPr>
            <w:tcW w:w="376" w:type="dxa"/>
          </w:tcPr>
          <w:p w14:paraId="117050BE" w14:textId="77777777" w:rsidR="000D3C56" w:rsidRPr="00A47CEB" w:rsidRDefault="000D3C56" w:rsidP="000D3C56">
            <w:pPr>
              <w:rPr>
                <w:sz w:val="17"/>
                <w:szCs w:val="17"/>
              </w:rPr>
            </w:pPr>
          </w:p>
        </w:tc>
        <w:tc>
          <w:tcPr>
            <w:tcW w:w="376" w:type="dxa"/>
          </w:tcPr>
          <w:p w14:paraId="1CD64A23" w14:textId="77777777" w:rsidR="000D3C56" w:rsidRPr="00A47CEB" w:rsidRDefault="000D3C56" w:rsidP="000D3C56">
            <w:pPr>
              <w:rPr>
                <w:sz w:val="17"/>
                <w:szCs w:val="17"/>
              </w:rPr>
            </w:pPr>
          </w:p>
        </w:tc>
        <w:tc>
          <w:tcPr>
            <w:tcW w:w="377" w:type="dxa"/>
          </w:tcPr>
          <w:p w14:paraId="63E6F4A2" w14:textId="77777777" w:rsidR="000D3C56" w:rsidRPr="00A47CEB" w:rsidRDefault="000D3C56" w:rsidP="000D3C56">
            <w:pPr>
              <w:rPr>
                <w:sz w:val="17"/>
                <w:szCs w:val="17"/>
              </w:rPr>
            </w:pPr>
          </w:p>
        </w:tc>
        <w:tc>
          <w:tcPr>
            <w:tcW w:w="376" w:type="dxa"/>
          </w:tcPr>
          <w:p w14:paraId="2E43D57A" w14:textId="77777777" w:rsidR="000D3C56" w:rsidRPr="00A47CEB" w:rsidRDefault="000D3C56" w:rsidP="000D3C56">
            <w:pPr>
              <w:rPr>
                <w:sz w:val="17"/>
                <w:szCs w:val="17"/>
              </w:rPr>
            </w:pPr>
          </w:p>
        </w:tc>
        <w:tc>
          <w:tcPr>
            <w:tcW w:w="377" w:type="dxa"/>
          </w:tcPr>
          <w:p w14:paraId="7B616F00" w14:textId="77777777" w:rsidR="000D3C56" w:rsidRPr="00A47CEB" w:rsidRDefault="000D3C56" w:rsidP="000D3C56">
            <w:pPr>
              <w:rPr>
                <w:sz w:val="17"/>
                <w:szCs w:val="17"/>
              </w:rPr>
            </w:pPr>
          </w:p>
        </w:tc>
      </w:tr>
      <w:tr w:rsidR="000D3C56" w:rsidRPr="00A47CEB" w14:paraId="0D68154A" w14:textId="77777777" w:rsidTr="00206C6E">
        <w:tc>
          <w:tcPr>
            <w:tcW w:w="5092" w:type="dxa"/>
          </w:tcPr>
          <w:p w14:paraId="7BD3888C" w14:textId="77C6D756" w:rsidR="000D3C56" w:rsidRPr="00A47CEB" w:rsidRDefault="000D3C56" w:rsidP="000D3C56">
            <w:pPr>
              <w:rPr>
                <w:sz w:val="17"/>
                <w:szCs w:val="17"/>
              </w:rPr>
            </w:pPr>
            <w:r w:rsidRPr="00A47CEB">
              <w:rPr>
                <w:sz w:val="17"/>
                <w:szCs w:val="17"/>
              </w:rPr>
              <w:t>Clip</w:t>
            </w:r>
            <w:r>
              <w:rPr>
                <w:sz w:val="17"/>
                <w:szCs w:val="17"/>
              </w:rPr>
              <w:t>b</w:t>
            </w:r>
            <w:r w:rsidRPr="00A47CEB">
              <w:rPr>
                <w:sz w:val="17"/>
                <w:szCs w:val="17"/>
              </w:rPr>
              <w:t xml:space="preserve">oard, </w:t>
            </w:r>
            <w:r>
              <w:rPr>
                <w:sz w:val="17"/>
                <w:szCs w:val="17"/>
              </w:rPr>
              <w:t>p</w:t>
            </w:r>
            <w:r w:rsidRPr="00A47CEB">
              <w:rPr>
                <w:sz w:val="17"/>
                <w:szCs w:val="17"/>
              </w:rPr>
              <w:t>ens</w:t>
            </w:r>
            <w:r>
              <w:rPr>
                <w:sz w:val="17"/>
                <w:szCs w:val="17"/>
              </w:rPr>
              <w:t>/p</w:t>
            </w:r>
            <w:r w:rsidRPr="00A47CEB">
              <w:rPr>
                <w:sz w:val="17"/>
                <w:szCs w:val="17"/>
              </w:rPr>
              <w:t>encils</w:t>
            </w:r>
          </w:p>
        </w:tc>
        <w:tc>
          <w:tcPr>
            <w:tcW w:w="376" w:type="dxa"/>
          </w:tcPr>
          <w:p w14:paraId="7D2A6CB9" w14:textId="77777777" w:rsidR="000D3C56" w:rsidRPr="00A47CEB" w:rsidRDefault="000D3C56" w:rsidP="000D3C56">
            <w:pPr>
              <w:rPr>
                <w:sz w:val="17"/>
                <w:szCs w:val="17"/>
              </w:rPr>
            </w:pPr>
          </w:p>
        </w:tc>
        <w:tc>
          <w:tcPr>
            <w:tcW w:w="376" w:type="dxa"/>
          </w:tcPr>
          <w:p w14:paraId="5F99FDCD" w14:textId="77777777" w:rsidR="000D3C56" w:rsidRPr="00A47CEB" w:rsidRDefault="000D3C56" w:rsidP="000D3C56">
            <w:pPr>
              <w:rPr>
                <w:sz w:val="17"/>
                <w:szCs w:val="17"/>
              </w:rPr>
            </w:pPr>
          </w:p>
        </w:tc>
        <w:tc>
          <w:tcPr>
            <w:tcW w:w="377" w:type="dxa"/>
          </w:tcPr>
          <w:p w14:paraId="31AA8068" w14:textId="77777777" w:rsidR="000D3C56" w:rsidRPr="00A47CEB" w:rsidRDefault="000D3C56" w:rsidP="000D3C56">
            <w:pPr>
              <w:rPr>
                <w:sz w:val="17"/>
                <w:szCs w:val="17"/>
              </w:rPr>
            </w:pPr>
          </w:p>
        </w:tc>
        <w:tc>
          <w:tcPr>
            <w:tcW w:w="376" w:type="dxa"/>
          </w:tcPr>
          <w:p w14:paraId="750CF4F0" w14:textId="77777777" w:rsidR="000D3C56" w:rsidRPr="00A47CEB" w:rsidRDefault="000D3C56" w:rsidP="000D3C56">
            <w:pPr>
              <w:rPr>
                <w:sz w:val="17"/>
                <w:szCs w:val="17"/>
              </w:rPr>
            </w:pPr>
          </w:p>
        </w:tc>
        <w:tc>
          <w:tcPr>
            <w:tcW w:w="376" w:type="dxa"/>
          </w:tcPr>
          <w:p w14:paraId="0D1D8F41" w14:textId="77777777" w:rsidR="000D3C56" w:rsidRPr="00A47CEB" w:rsidRDefault="000D3C56" w:rsidP="000D3C56">
            <w:pPr>
              <w:rPr>
                <w:sz w:val="17"/>
                <w:szCs w:val="17"/>
              </w:rPr>
            </w:pPr>
          </w:p>
        </w:tc>
        <w:tc>
          <w:tcPr>
            <w:tcW w:w="377" w:type="dxa"/>
          </w:tcPr>
          <w:p w14:paraId="420D7207" w14:textId="77777777" w:rsidR="000D3C56" w:rsidRPr="00A47CEB" w:rsidRDefault="000D3C56" w:rsidP="000D3C56">
            <w:pPr>
              <w:rPr>
                <w:sz w:val="17"/>
                <w:szCs w:val="17"/>
              </w:rPr>
            </w:pPr>
          </w:p>
        </w:tc>
        <w:tc>
          <w:tcPr>
            <w:tcW w:w="376" w:type="dxa"/>
          </w:tcPr>
          <w:p w14:paraId="18DC3FFA" w14:textId="77777777" w:rsidR="000D3C56" w:rsidRPr="00A47CEB" w:rsidRDefault="000D3C56" w:rsidP="000D3C56">
            <w:pPr>
              <w:rPr>
                <w:sz w:val="17"/>
                <w:szCs w:val="17"/>
              </w:rPr>
            </w:pPr>
          </w:p>
        </w:tc>
        <w:tc>
          <w:tcPr>
            <w:tcW w:w="377" w:type="dxa"/>
          </w:tcPr>
          <w:p w14:paraId="548F0D98" w14:textId="77777777" w:rsidR="000D3C56" w:rsidRPr="00A47CEB" w:rsidRDefault="000D3C56" w:rsidP="000D3C56">
            <w:pPr>
              <w:rPr>
                <w:sz w:val="17"/>
                <w:szCs w:val="17"/>
              </w:rPr>
            </w:pPr>
          </w:p>
        </w:tc>
        <w:tc>
          <w:tcPr>
            <w:tcW w:w="376" w:type="dxa"/>
          </w:tcPr>
          <w:p w14:paraId="0F096DC4" w14:textId="77777777" w:rsidR="000D3C56" w:rsidRPr="00A47CEB" w:rsidRDefault="000D3C56" w:rsidP="000D3C56">
            <w:pPr>
              <w:rPr>
                <w:sz w:val="17"/>
                <w:szCs w:val="17"/>
              </w:rPr>
            </w:pPr>
          </w:p>
        </w:tc>
        <w:tc>
          <w:tcPr>
            <w:tcW w:w="376" w:type="dxa"/>
          </w:tcPr>
          <w:p w14:paraId="77C4C11B" w14:textId="77777777" w:rsidR="000D3C56" w:rsidRPr="00A47CEB" w:rsidRDefault="000D3C56" w:rsidP="000D3C56">
            <w:pPr>
              <w:rPr>
                <w:sz w:val="17"/>
                <w:szCs w:val="17"/>
              </w:rPr>
            </w:pPr>
          </w:p>
        </w:tc>
        <w:tc>
          <w:tcPr>
            <w:tcW w:w="377" w:type="dxa"/>
          </w:tcPr>
          <w:p w14:paraId="52311EE5" w14:textId="77777777" w:rsidR="000D3C56" w:rsidRPr="00A47CEB" w:rsidRDefault="000D3C56" w:rsidP="000D3C56">
            <w:pPr>
              <w:rPr>
                <w:sz w:val="17"/>
                <w:szCs w:val="17"/>
              </w:rPr>
            </w:pPr>
          </w:p>
        </w:tc>
        <w:tc>
          <w:tcPr>
            <w:tcW w:w="376" w:type="dxa"/>
          </w:tcPr>
          <w:p w14:paraId="417B1B39" w14:textId="77777777" w:rsidR="000D3C56" w:rsidRPr="00A47CEB" w:rsidRDefault="000D3C56" w:rsidP="000D3C56">
            <w:pPr>
              <w:rPr>
                <w:sz w:val="17"/>
                <w:szCs w:val="17"/>
              </w:rPr>
            </w:pPr>
          </w:p>
        </w:tc>
        <w:tc>
          <w:tcPr>
            <w:tcW w:w="377" w:type="dxa"/>
          </w:tcPr>
          <w:p w14:paraId="2AD01FFE" w14:textId="77777777" w:rsidR="000D3C56" w:rsidRPr="00A47CEB" w:rsidRDefault="000D3C56" w:rsidP="000D3C56">
            <w:pPr>
              <w:rPr>
                <w:sz w:val="17"/>
                <w:szCs w:val="17"/>
              </w:rPr>
            </w:pPr>
          </w:p>
        </w:tc>
      </w:tr>
      <w:tr w:rsidR="000D3C56" w:rsidRPr="00A47CEB" w14:paraId="6918B183" w14:textId="77777777" w:rsidTr="00206C6E">
        <w:tc>
          <w:tcPr>
            <w:tcW w:w="5092" w:type="dxa"/>
          </w:tcPr>
          <w:p w14:paraId="6D056C55" w14:textId="223FE558" w:rsidR="000D3C56" w:rsidRPr="00A47CEB" w:rsidRDefault="000D3C56" w:rsidP="000D3C56">
            <w:pPr>
              <w:rPr>
                <w:sz w:val="17"/>
                <w:szCs w:val="17"/>
              </w:rPr>
            </w:pPr>
            <w:r>
              <w:rPr>
                <w:sz w:val="17"/>
                <w:szCs w:val="17"/>
              </w:rPr>
              <w:t>Fish scale</w:t>
            </w:r>
          </w:p>
        </w:tc>
        <w:tc>
          <w:tcPr>
            <w:tcW w:w="376" w:type="dxa"/>
          </w:tcPr>
          <w:p w14:paraId="0419D86B" w14:textId="77777777" w:rsidR="000D3C56" w:rsidRPr="00A47CEB" w:rsidRDefault="000D3C56" w:rsidP="000D3C56">
            <w:pPr>
              <w:rPr>
                <w:sz w:val="17"/>
                <w:szCs w:val="17"/>
              </w:rPr>
            </w:pPr>
          </w:p>
        </w:tc>
        <w:tc>
          <w:tcPr>
            <w:tcW w:w="376" w:type="dxa"/>
          </w:tcPr>
          <w:p w14:paraId="6E9024C2" w14:textId="77777777" w:rsidR="000D3C56" w:rsidRPr="00A47CEB" w:rsidRDefault="000D3C56" w:rsidP="000D3C56">
            <w:pPr>
              <w:rPr>
                <w:sz w:val="17"/>
                <w:szCs w:val="17"/>
              </w:rPr>
            </w:pPr>
          </w:p>
        </w:tc>
        <w:tc>
          <w:tcPr>
            <w:tcW w:w="377" w:type="dxa"/>
          </w:tcPr>
          <w:p w14:paraId="2ADF26E8" w14:textId="77777777" w:rsidR="000D3C56" w:rsidRPr="00A47CEB" w:rsidRDefault="000D3C56" w:rsidP="000D3C56">
            <w:pPr>
              <w:rPr>
                <w:sz w:val="17"/>
                <w:szCs w:val="17"/>
              </w:rPr>
            </w:pPr>
          </w:p>
        </w:tc>
        <w:tc>
          <w:tcPr>
            <w:tcW w:w="376" w:type="dxa"/>
          </w:tcPr>
          <w:p w14:paraId="4DE452A5" w14:textId="77777777" w:rsidR="000D3C56" w:rsidRPr="00A47CEB" w:rsidRDefault="000D3C56" w:rsidP="000D3C56">
            <w:pPr>
              <w:rPr>
                <w:sz w:val="17"/>
                <w:szCs w:val="17"/>
              </w:rPr>
            </w:pPr>
          </w:p>
        </w:tc>
        <w:tc>
          <w:tcPr>
            <w:tcW w:w="376" w:type="dxa"/>
          </w:tcPr>
          <w:p w14:paraId="4B435EE7" w14:textId="77777777" w:rsidR="000D3C56" w:rsidRPr="00A47CEB" w:rsidRDefault="000D3C56" w:rsidP="000D3C56">
            <w:pPr>
              <w:rPr>
                <w:sz w:val="17"/>
                <w:szCs w:val="17"/>
              </w:rPr>
            </w:pPr>
          </w:p>
        </w:tc>
        <w:tc>
          <w:tcPr>
            <w:tcW w:w="377" w:type="dxa"/>
          </w:tcPr>
          <w:p w14:paraId="729CB163" w14:textId="77777777" w:rsidR="000D3C56" w:rsidRPr="00A47CEB" w:rsidRDefault="000D3C56" w:rsidP="000D3C56">
            <w:pPr>
              <w:rPr>
                <w:sz w:val="17"/>
                <w:szCs w:val="17"/>
              </w:rPr>
            </w:pPr>
          </w:p>
        </w:tc>
        <w:tc>
          <w:tcPr>
            <w:tcW w:w="376" w:type="dxa"/>
          </w:tcPr>
          <w:p w14:paraId="004E0B45" w14:textId="77777777" w:rsidR="000D3C56" w:rsidRPr="00A47CEB" w:rsidRDefault="000D3C56" w:rsidP="000D3C56">
            <w:pPr>
              <w:rPr>
                <w:sz w:val="17"/>
                <w:szCs w:val="17"/>
              </w:rPr>
            </w:pPr>
          </w:p>
        </w:tc>
        <w:tc>
          <w:tcPr>
            <w:tcW w:w="377" w:type="dxa"/>
          </w:tcPr>
          <w:p w14:paraId="4D13038C" w14:textId="77777777" w:rsidR="000D3C56" w:rsidRPr="00A47CEB" w:rsidRDefault="000D3C56" w:rsidP="000D3C56">
            <w:pPr>
              <w:rPr>
                <w:sz w:val="17"/>
                <w:szCs w:val="17"/>
              </w:rPr>
            </w:pPr>
          </w:p>
        </w:tc>
        <w:tc>
          <w:tcPr>
            <w:tcW w:w="376" w:type="dxa"/>
          </w:tcPr>
          <w:p w14:paraId="6D7BF583" w14:textId="77777777" w:rsidR="000D3C56" w:rsidRPr="00A47CEB" w:rsidRDefault="000D3C56" w:rsidP="000D3C56">
            <w:pPr>
              <w:rPr>
                <w:sz w:val="17"/>
                <w:szCs w:val="17"/>
              </w:rPr>
            </w:pPr>
          </w:p>
        </w:tc>
        <w:tc>
          <w:tcPr>
            <w:tcW w:w="376" w:type="dxa"/>
          </w:tcPr>
          <w:p w14:paraId="4786A125" w14:textId="77777777" w:rsidR="000D3C56" w:rsidRPr="00A47CEB" w:rsidRDefault="000D3C56" w:rsidP="000D3C56">
            <w:pPr>
              <w:rPr>
                <w:sz w:val="17"/>
                <w:szCs w:val="17"/>
              </w:rPr>
            </w:pPr>
          </w:p>
        </w:tc>
        <w:tc>
          <w:tcPr>
            <w:tcW w:w="377" w:type="dxa"/>
          </w:tcPr>
          <w:p w14:paraId="12E0DA57" w14:textId="77777777" w:rsidR="000D3C56" w:rsidRPr="00A47CEB" w:rsidRDefault="000D3C56" w:rsidP="000D3C56">
            <w:pPr>
              <w:rPr>
                <w:sz w:val="17"/>
                <w:szCs w:val="17"/>
              </w:rPr>
            </w:pPr>
          </w:p>
        </w:tc>
        <w:tc>
          <w:tcPr>
            <w:tcW w:w="376" w:type="dxa"/>
          </w:tcPr>
          <w:p w14:paraId="57250389" w14:textId="77777777" w:rsidR="000D3C56" w:rsidRPr="00A47CEB" w:rsidRDefault="000D3C56" w:rsidP="000D3C56">
            <w:pPr>
              <w:rPr>
                <w:sz w:val="17"/>
                <w:szCs w:val="17"/>
              </w:rPr>
            </w:pPr>
          </w:p>
        </w:tc>
        <w:tc>
          <w:tcPr>
            <w:tcW w:w="377" w:type="dxa"/>
          </w:tcPr>
          <w:p w14:paraId="420586FF" w14:textId="77777777" w:rsidR="000D3C56" w:rsidRPr="00A47CEB" w:rsidRDefault="000D3C56" w:rsidP="000D3C56">
            <w:pPr>
              <w:rPr>
                <w:sz w:val="17"/>
                <w:szCs w:val="17"/>
              </w:rPr>
            </w:pPr>
          </w:p>
        </w:tc>
      </w:tr>
      <w:tr w:rsidR="000D3C56" w:rsidRPr="00A47CEB" w14:paraId="760405BC" w14:textId="77777777" w:rsidTr="00206C6E">
        <w:tc>
          <w:tcPr>
            <w:tcW w:w="5092" w:type="dxa"/>
          </w:tcPr>
          <w:p w14:paraId="735ED65D" w14:textId="084E386A" w:rsidR="000D3C56" w:rsidRPr="00A47CEB" w:rsidRDefault="000D3C56" w:rsidP="000D3C56">
            <w:pPr>
              <w:rPr>
                <w:sz w:val="17"/>
                <w:szCs w:val="17"/>
              </w:rPr>
            </w:pPr>
            <w:r>
              <w:rPr>
                <w:sz w:val="17"/>
                <w:szCs w:val="17"/>
              </w:rPr>
              <w:t>Aviation radio</w:t>
            </w:r>
          </w:p>
        </w:tc>
        <w:tc>
          <w:tcPr>
            <w:tcW w:w="376" w:type="dxa"/>
          </w:tcPr>
          <w:p w14:paraId="18529D95" w14:textId="77777777" w:rsidR="000D3C56" w:rsidRPr="00A47CEB" w:rsidRDefault="000D3C56" w:rsidP="000D3C56">
            <w:pPr>
              <w:rPr>
                <w:sz w:val="17"/>
                <w:szCs w:val="17"/>
              </w:rPr>
            </w:pPr>
          </w:p>
        </w:tc>
        <w:tc>
          <w:tcPr>
            <w:tcW w:w="376" w:type="dxa"/>
          </w:tcPr>
          <w:p w14:paraId="347410E8" w14:textId="77777777" w:rsidR="000D3C56" w:rsidRPr="00A47CEB" w:rsidRDefault="000D3C56" w:rsidP="000D3C56">
            <w:pPr>
              <w:rPr>
                <w:sz w:val="17"/>
                <w:szCs w:val="17"/>
              </w:rPr>
            </w:pPr>
          </w:p>
        </w:tc>
        <w:tc>
          <w:tcPr>
            <w:tcW w:w="377" w:type="dxa"/>
          </w:tcPr>
          <w:p w14:paraId="63B95B76" w14:textId="77777777" w:rsidR="000D3C56" w:rsidRPr="00A47CEB" w:rsidRDefault="000D3C56" w:rsidP="000D3C56">
            <w:pPr>
              <w:rPr>
                <w:sz w:val="17"/>
                <w:szCs w:val="17"/>
              </w:rPr>
            </w:pPr>
          </w:p>
        </w:tc>
        <w:tc>
          <w:tcPr>
            <w:tcW w:w="376" w:type="dxa"/>
          </w:tcPr>
          <w:p w14:paraId="58F6AD22" w14:textId="77777777" w:rsidR="000D3C56" w:rsidRPr="00A47CEB" w:rsidRDefault="000D3C56" w:rsidP="000D3C56">
            <w:pPr>
              <w:rPr>
                <w:sz w:val="17"/>
                <w:szCs w:val="17"/>
              </w:rPr>
            </w:pPr>
          </w:p>
        </w:tc>
        <w:tc>
          <w:tcPr>
            <w:tcW w:w="376" w:type="dxa"/>
          </w:tcPr>
          <w:p w14:paraId="0A5CE771" w14:textId="77777777" w:rsidR="000D3C56" w:rsidRPr="00A47CEB" w:rsidRDefault="000D3C56" w:rsidP="000D3C56">
            <w:pPr>
              <w:rPr>
                <w:sz w:val="17"/>
                <w:szCs w:val="17"/>
              </w:rPr>
            </w:pPr>
          </w:p>
        </w:tc>
        <w:tc>
          <w:tcPr>
            <w:tcW w:w="377" w:type="dxa"/>
          </w:tcPr>
          <w:p w14:paraId="292797B8" w14:textId="77777777" w:rsidR="000D3C56" w:rsidRPr="00A47CEB" w:rsidRDefault="000D3C56" w:rsidP="000D3C56">
            <w:pPr>
              <w:rPr>
                <w:sz w:val="17"/>
                <w:szCs w:val="17"/>
              </w:rPr>
            </w:pPr>
          </w:p>
        </w:tc>
        <w:tc>
          <w:tcPr>
            <w:tcW w:w="376" w:type="dxa"/>
          </w:tcPr>
          <w:p w14:paraId="6EF43420" w14:textId="77777777" w:rsidR="000D3C56" w:rsidRPr="00A47CEB" w:rsidRDefault="000D3C56" w:rsidP="000D3C56">
            <w:pPr>
              <w:rPr>
                <w:sz w:val="17"/>
                <w:szCs w:val="17"/>
              </w:rPr>
            </w:pPr>
          </w:p>
        </w:tc>
        <w:tc>
          <w:tcPr>
            <w:tcW w:w="377" w:type="dxa"/>
          </w:tcPr>
          <w:p w14:paraId="29809800" w14:textId="77777777" w:rsidR="000D3C56" w:rsidRPr="00A47CEB" w:rsidRDefault="000D3C56" w:rsidP="000D3C56">
            <w:pPr>
              <w:rPr>
                <w:sz w:val="17"/>
                <w:szCs w:val="17"/>
              </w:rPr>
            </w:pPr>
          </w:p>
        </w:tc>
        <w:tc>
          <w:tcPr>
            <w:tcW w:w="376" w:type="dxa"/>
          </w:tcPr>
          <w:p w14:paraId="455412E3" w14:textId="77777777" w:rsidR="000D3C56" w:rsidRPr="00A47CEB" w:rsidRDefault="000D3C56" w:rsidP="000D3C56">
            <w:pPr>
              <w:rPr>
                <w:sz w:val="17"/>
                <w:szCs w:val="17"/>
              </w:rPr>
            </w:pPr>
          </w:p>
        </w:tc>
        <w:tc>
          <w:tcPr>
            <w:tcW w:w="376" w:type="dxa"/>
          </w:tcPr>
          <w:p w14:paraId="456574F7" w14:textId="77777777" w:rsidR="000D3C56" w:rsidRPr="00A47CEB" w:rsidRDefault="000D3C56" w:rsidP="000D3C56">
            <w:pPr>
              <w:rPr>
                <w:sz w:val="17"/>
                <w:szCs w:val="17"/>
              </w:rPr>
            </w:pPr>
          </w:p>
        </w:tc>
        <w:tc>
          <w:tcPr>
            <w:tcW w:w="377" w:type="dxa"/>
          </w:tcPr>
          <w:p w14:paraId="60451426" w14:textId="77777777" w:rsidR="000D3C56" w:rsidRPr="00A47CEB" w:rsidRDefault="000D3C56" w:rsidP="000D3C56">
            <w:pPr>
              <w:rPr>
                <w:sz w:val="17"/>
                <w:szCs w:val="17"/>
              </w:rPr>
            </w:pPr>
          </w:p>
        </w:tc>
        <w:tc>
          <w:tcPr>
            <w:tcW w:w="376" w:type="dxa"/>
          </w:tcPr>
          <w:p w14:paraId="5522EFA3" w14:textId="77777777" w:rsidR="000D3C56" w:rsidRPr="00A47CEB" w:rsidRDefault="000D3C56" w:rsidP="000D3C56">
            <w:pPr>
              <w:rPr>
                <w:sz w:val="17"/>
                <w:szCs w:val="17"/>
              </w:rPr>
            </w:pPr>
          </w:p>
        </w:tc>
        <w:tc>
          <w:tcPr>
            <w:tcW w:w="377" w:type="dxa"/>
          </w:tcPr>
          <w:p w14:paraId="38502764" w14:textId="77777777" w:rsidR="000D3C56" w:rsidRPr="00A47CEB" w:rsidRDefault="000D3C56" w:rsidP="000D3C56">
            <w:pPr>
              <w:rPr>
                <w:sz w:val="17"/>
                <w:szCs w:val="17"/>
              </w:rPr>
            </w:pPr>
          </w:p>
        </w:tc>
      </w:tr>
      <w:tr w:rsidR="000D3C56" w:rsidRPr="00A47CEB" w14:paraId="03E3D5DF" w14:textId="77777777" w:rsidTr="00206C6E">
        <w:tc>
          <w:tcPr>
            <w:tcW w:w="5092" w:type="dxa"/>
          </w:tcPr>
          <w:p w14:paraId="135CF868" w14:textId="3BD6ED03" w:rsidR="000D3C56" w:rsidRPr="00A47CEB" w:rsidRDefault="000D3C56" w:rsidP="000D3C56">
            <w:pPr>
              <w:rPr>
                <w:sz w:val="17"/>
                <w:szCs w:val="17"/>
              </w:rPr>
            </w:pPr>
            <w:r w:rsidRPr="00A47CEB">
              <w:rPr>
                <w:sz w:val="17"/>
                <w:szCs w:val="17"/>
              </w:rPr>
              <w:t xml:space="preserve">Lufft </w:t>
            </w:r>
            <w:r>
              <w:rPr>
                <w:sz w:val="17"/>
                <w:szCs w:val="17"/>
              </w:rPr>
              <w:t>weather s</w:t>
            </w:r>
            <w:r w:rsidRPr="00A47CEB">
              <w:rPr>
                <w:sz w:val="17"/>
                <w:szCs w:val="17"/>
              </w:rPr>
              <w:t>tation</w:t>
            </w:r>
          </w:p>
        </w:tc>
        <w:tc>
          <w:tcPr>
            <w:tcW w:w="376" w:type="dxa"/>
          </w:tcPr>
          <w:p w14:paraId="70B2720A" w14:textId="77777777" w:rsidR="000D3C56" w:rsidRPr="00A47CEB" w:rsidRDefault="000D3C56" w:rsidP="000D3C56">
            <w:pPr>
              <w:rPr>
                <w:sz w:val="17"/>
                <w:szCs w:val="17"/>
              </w:rPr>
            </w:pPr>
          </w:p>
        </w:tc>
        <w:tc>
          <w:tcPr>
            <w:tcW w:w="376" w:type="dxa"/>
          </w:tcPr>
          <w:p w14:paraId="08CDD5AF" w14:textId="77777777" w:rsidR="000D3C56" w:rsidRPr="00A47CEB" w:rsidRDefault="000D3C56" w:rsidP="000D3C56">
            <w:pPr>
              <w:rPr>
                <w:sz w:val="17"/>
                <w:szCs w:val="17"/>
              </w:rPr>
            </w:pPr>
          </w:p>
        </w:tc>
        <w:tc>
          <w:tcPr>
            <w:tcW w:w="377" w:type="dxa"/>
          </w:tcPr>
          <w:p w14:paraId="5B8B4B5A" w14:textId="77777777" w:rsidR="000D3C56" w:rsidRPr="00A47CEB" w:rsidRDefault="000D3C56" w:rsidP="000D3C56">
            <w:pPr>
              <w:rPr>
                <w:sz w:val="17"/>
                <w:szCs w:val="17"/>
              </w:rPr>
            </w:pPr>
          </w:p>
        </w:tc>
        <w:tc>
          <w:tcPr>
            <w:tcW w:w="376" w:type="dxa"/>
          </w:tcPr>
          <w:p w14:paraId="09D69F0E" w14:textId="77777777" w:rsidR="000D3C56" w:rsidRPr="00A47CEB" w:rsidRDefault="000D3C56" w:rsidP="000D3C56">
            <w:pPr>
              <w:rPr>
                <w:sz w:val="17"/>
                <w:szCs w:val="17"/>
              </w:rPr>
            </w:pPr>
          </w:p>
        </w:tc>
        <w:tc>
          <w:tcPr>
            <w:tcW w:w="376" w:type="dxa"/>
          </w:tcPr>
          <w:p w14:paraId="09A08A05" w14:textId="77777777" w:rsidR="000D3C56" w:rsidRPr="00A47CEB" w:rsidRDefault="000D3C56" w:rsidP="000D3C56">
            <w:pPr>
              <w:rPr>
                <w:sz w:val="17"/>
                <w:szCs w:val="17"/>
              </w:rPr>
            </w:pPr>
          </w:p>
        </w:tc>
        <w:tc>
          <w:tcPr>
            <w:tcW w:w="377" w:type="dxa"/>
          </w:tcPr>
          <w:p w14:paraId="6EDBA28D" w14:textId="77777777" w:rsidR="000D3C56" w:rsidRPr="00A47CEB" w:rsidRDefault="000D3C56" w:rsidP="000D3C56">
            <w:pPr>
              <w:rPr>
                <w:sz w:val="17"/>
                <w:szCs w:val="17"/>
              </w:rPr>
            </w:pPr>
          </w:p>
        </w:tc>
        <w:tc>
          <w:tcPr>
            <w:tcW w:w="376" w:type="dxa"/>
          </w:tcPr>
          <w:p w14:paraId="7AF7F906" w14:textId="77777777" w:rsidR="000D3C56" w:rsidRPr="00A47CEB" w:rsidRDefault="000D3C56" w:rsidP="000D3C56">
            <w:pPr>
              <w:rPr>
                <w:sz w:val="17"/>
                <w:szCs w:val="17"/>
              </w:rPr>
            </w:pPr>
          </w:p>
        </w:tc>
        <w:tc>
          <w:tcPr>
            <w:tcW w:w="377" w:type="dxa"/>
          </w:tcPr>
          <w:p w14:paraId="16195A7C" w14:textId="77777777" w:rsidR="000D3C56" w:rsidRPr="00A47CEB" w:rsidRDefault="000D3C56" w:rsidP="000D3C56">
            <w:pPr>
              <w:rPr>
                <w:sz w:val="17"/>
                <w:szCs w:val="17"/>
              </w:rPr>
            </w:pPr>
          </w:p>
        </w:tc>
        <w:tc>
          <w:tcPr>
            <w:tcW w:w="376" w:type="dxa"/>
          </w:tcPr>
          <w:p w14:paraId="65B111E6" w14:textId="77777777" w:rsidR="000D3C56" w:rsidRPr="00A47CEB" w:rsidRDefault="000D3C56" w:rsidP="000D3C56">
            <w:pPr>
              <w:rPr>
                <w:sz w:val="17"/>
                <w:szCs w:val="17"/>
              </w:rPr>
            </w:pPr>
          </w:p>
        </w:tc>
        <w:tc>
          <w:tcPr>
            <w:tcW w:w="376" w:type="dxa"/>
          </w:tcPr>
          <w:p w14:paraId="55089000" w14:textId="77777777" w:rsidR="000D3C56" w:rsidRPr="00A47CEB" w:rsidRDefault="000D3C56" w:rsidP="000D3C56">
            <w:pPr>
              <w:rPr>
                <w:sz w:val="17"/>
                <w:szCs w:val="17"/>
              </w:rPr>
            </w:pPr>
          </w:p>
        </w:tc>
        <w:tc>
          <w:tcPr>
            <w:tcW w:w="377" w:type="dxa"/>
          </w:tcPr>
          <w:p w14:paraId="44893BF9" w14:textId="77777777" w:rsidR="000D3C56" w:rsidRPr="00A47CEB" w:rsidRDefault="000D3C56" w:rsidP="000D3C56">
            <w:pPr>
              <w:rPr>
                <w:sz w:val="17"/>
                <w:szCs w:val="17"/>
              </w:rPr>
            </w:pPr>
          </w:p>
        </w:tc>
        <w:tc>
          <w:tcPr>
            <w:tcW w:w="376" w:type="dxa"/>
          </w:tcPr>
          <w:p w14:paraId="5FCE8F7B" w14:textId="77777777" w:rsidR="000D3C56" w:rsidRPr="00A47CEB" w:rsidRDefault="000D3C56" w:rsidP="000D3C56">
            <w:pPr>
              <w:rPr>
                <w:sz w:val="17"/>
                <w:szCs w:val="17"/>
              </w:rPr>
            </w:pPr>
          </w:p>
        </w:tc>
        <w:tc>
          <w:tcPr>
            <w:tcW w:w="377" w:type="dxa"/>
          </w:tcPr>
          <w:p w14:paraId="12633B3A" w14:textId="77777777" w:rsidR="000D3C56" w:rsidRPr="00A47CEB" w:rsidRDefault="000D3C56" w:rsidP="000D3C56">
            <w:pPr>
              <w:rPr>
                <w:sz w:val="17"/>
                <w:szCs w:val="17"/>
              </w:rPr>
            </w:pPr>
          </w:p>
        </w:tc>
      </w:tr>
      <w:tr w:rsidR="000D3C56" w:rsidRPr="00A47CEB" w14:paraId="6E5912F6" w14:textId="77777777" w:rsidTr="00206C6E">
        <w:tc>
          <w:tcPr>
            <w:tcW w:w="5092" w:type="dxa"/>
          </w:tcPr>
          <w:p w14:paraId="56908F85" w14:textId="3F4F4FE6" w:rsidR="000D3C56" w:rsidRPr="00A47CEB" w:rsidRDefault="000D3C56" w:rsidP="000D3C56">
            <w:pPr>
              <w:rPr>
                <w:sz w:val="17"/>
                <w:szCs w:val="17"/>
              </w:rPr>
            </w:pPr>
            <w:r>
              <w:rPr>
                <w:sz w:val="17"/>
                <w:szCs w:val="17"/>
              </w:rPr>
              <w:t>Masking tape</w:t>
            </w:r>
          </w:p>
        </w:tc>
        <w:tc>
          <w:tcPr>
            <w:tcW w:w="376" w:type="dxa"/>
          </w:tcPr>
          <w:p w14:paraId="02DED469" w14:textId="77777777" w:rsidR="000D3C56" w:rsidRPr="00A47CEB" w:rsidRDefault="000D3C56" w:rsidP="000D3C56">
            <w:pPr>
              <w:rPr>
                <w:sz w:val="17"/>
                <w:szCs w:val="17"/>
              </w:rPr>
            </w:pPr>
          </w:p>
        </w:tc>
        <w:tc>
          <w:tcPr>
            <w:tcW w:w="376" w:type="dxa"/>
          </w:tcPr>
          <w:p w14:paraId="3987739F" w14:textId="77777777" w:rsidR="000D3C56" w:rsidRPr="00A47CEB" w:rsidRDefault="000D3C56" w:rsidP="000D3C56">
            <w:pPr>
              <w:rPr>
                <w:sz w:val="17"/>
                <w:szCs w:val="17"/>
              </w:rPr>
            </w:pPr>
          </w:p>
        </w:tc>
        <w:tc>
          <w:tcPr>
            <w:tcW w:w="377" w:type="dxa"/>
          </w:tcPr>
          <w:p w14:paraId="1C6B6C70" w14:textId="77777777" w:rsidR="000D3C56" w:rsidRPr="00A47CEB" w:rsidRDefault="000D3C56" w:rsidP="000D3C56">
            <w:pPr>
              <w:rPr>
                <w:sz w:val="17"/>
                <w:szCs w:val="17"/>
              </w:rPr>
            </w:pPr>
          </w:p>
        </w:tc>
        <w:tc>
          <w:tcPr>
            <w:tcW w:w="376" w:type="dxa"/>
          </w:tcPr>
          <w:p w14:paraId="602BCEB7" w14:textId="77777777" w:rsidR="000D3C56" w:rsidRPr="00A47CEB" w:rsidRDefault="000D3C56" w:rsidP="000D3C56">
            <w:pPr>
              <w:rPr>
                <w:sz w:val="17"/>
                <w:szCs w:val="17"/>
              </w:rPr>
            </w:pPr>
          </w:p>
        </w:tc>
        <w:tc>
          <w:tcPr>
            <w:tcW w:w="376" w:type="dxa"/>
          </w:tcPr>
          <w:p w14:paraId="0BA62E02" w14:textId="77777777" w:rsidR="000D3C56" w:rsidRPr="00A47CEB" w:rsidRDefault="000D3C56" w:rsidP="000D3C56">
            <w:pPr>
              <w:rPr>
                <w:sz w:val="17"/>
                <w:szCs w:val="17"/>
              </w:rPr>
            </w:pPr>
          </w:p>
        </w:tc>
        <w:tc>
          <w:tcPr>
            <w:tcW w:w="377" w:type="dxa"/>
          </w:tcPr>
          <w:p w14:paraId="013FA8F2" w14:textId="77777777" w:rsidR="000D3C56" w:rsidRPr="00A47CEB" w:rsidRDefault="000D3C56" w:rsidP="000D3C56">
            <w:pPr>
              <w:rPr>
                <w:sz w:val="17"/>
                <w:szCs w:val="17"/>
              </w:rPr>
            </w:pPr>
          </w:p>
        </w:tc>
        <w:tc>
          <w:tcPr>
            <w:tcW w:w="376" w:type="dxa"/>
          </w:tcPr>
          <w:p w14:paraId="0240F175" w14:textId="77777777" w:rsidR="000D3C56" w:rsidRPr="00A47CEB" w:rsidRDefault="000D3C56" w:rsidP="000D3C56">
            <w:pPr>
              <w:rPr>
                <w:sz w:val="17"/>
                <w:szCs w:val="17"/>
              </w:rPr>
            </w:pPr>
          </w:p>
        </w:tc>
        <w:tc>
          <w:tcPr>
            <w:tcW w:w="377" w:type="dxa"/>
          </w:tcPr>
          <w:p w14:paraId="107BC90F" w14:textId="77777777" w:rsidR="000D3C56" w:rsidRPr="00A47CEB" w:rsidRDefault="000D3C56" w:rsidP="000D3C56">
            <w:pPr>
              <w:rPr>
                <w:sz w:val="17"/>
                <w:szCs w:val="17"/>
              </w:rPr>
            </w:pPr>
          </w:p>
        </w:tc>
        <w:tc>
          <w:tcPr>
            <w:tcW w:w="376" w:type="dxa"/>
          </w:tcPr>
          <w:p w14:paraId="77DD0239" w14:textId="77777777" w:rsidR="000D3C56" w:rsidRPr="00A47CEB" w:rsidRDefault="000D3C56" w:rsidP="000D3C56">
            <w:pPr>
              <w:rPr>
                <w:sz w:val="17"/>
                <w:szCs w:val="17"/>
              </w:rPr>
            </w:pPr>
          </w:p>
        </w:tc>
        <w:tc>
          <w:tcPr>
            <w:tcW w:w="376" w:type="dxa"/>
          </w:tcPr>
          <w:p w14:paraId="74AB37FB" w14:textId="77777777" w:rsidR="000D3C56" w:rsidRPr="00A47CEB" w:rsidRDefault="000D3C56" w:rsidP="000D3C56">
            <w:pPr>
              <w:rPr>
                <w:sz w:val="17"/>
                <w:szCs w:val="17"/>
              </w:rPr>
            </w:pPr>
          </w:p>
        </w:tc>
        <w:tc>
          <w:tcPr>
            <w:tcW w:w="377" w:type="dxa"/>
          </w:tcPr>
          <w:p w14:paraId="678F96BC" w14:textId="77777777" w:rsidR="000D3C56" w:rsidRPr="00A47CEB" w:rsidRDefault="000D3C56" w:rsidP="000D3C56">
            <w:pPr>
              <w:rPr>
                <w:sz w:val="17"/>
                <w:szCs w:val="17"/>
              </w:rPr>
            </w:pPr>
          </w:p>
        </w:tc>
        <w:tc>
          <w:tcPr>
            <w:tcW w:w="376" w:type="dxa"/>
          </w:tcPr>
          <w:p w14:paraId="0A96A28F" w14:textId="77777777" w:rsidR="000D3C56" w:rsidRPr="00A47CEB" w:rsidRDefault="000D3C56" w:rsidP="000D3C56">
            <w:pPr>
              <w:rPr>
                <w:sz w:val="17"/>
                <w:szCs w:val="17"/>
              </w:rPr>
            </w:pPr>
          </w:p>
        </w:tc>
        <w:tc>
          <w:tcPr>
            <w:tcW w:w="377" w:type="dxa"/>
          </w:tcPr>
          <w:p w14:paraId="4FE70FE1" w14:textId="77777777" w:rsidR="000D3C56" w:rsidRPr="00A47CEB" w:rsidRDefault="000D3C56" w:rsidP="000D3C56">
            <w:pPr>
              <w:rPr>
                <w:sz w:val="17"/>
                <w:szCs w:val="17"/>
              </w:rPr>
            </w:pPr>
          </w:p>
        </w:tc>
      </w:tr>
      <w:tr w:rsidR="000D3C56" w:rsidRPr="00A47CEB" w14:paraId="494F498C" w14:textId="77777777" w:rsidTr="00206C6E">
        <w:tc>
          <w:tcPr>
            <w:tcW w:w="5092" w:type="dxa"/>
          </w:tcPr>
          <w:p w14:paraId="6A395A9B" w14:textId="60B91327" w:rsidR="000D3C56" w:rsidRPr="00A47CEB" w:rsidRDefault="000D3C56" w:rsidP="000D3C56">
            <w:pPr>
              <w:rPr>
                <w:sz w:val="17"/>
                <w:szCs w:val="17"/>
              </w:rPr>
            </w:pPr>
            <w:r>
              <w:rPr>
                <w:sz w:val="17"/>
                <w:szCs w:val="17"/>
              </w:rPr>
              <w:t>GSU</w:t>
            </w:r>
          </w:p>
        </w:tc>
        <w:tc>
          <w:tcPr>
            <w:tcW w:w="376" w:type="dxa"/>
          </w:tcPr>
          <w:p w14:paraId="3555D43C" w14:textId="77777777" w:rsidR="000D3C56" w:rsidRPr="00A47CEB" w:rsidRDefault="000D3C56" w:rsidP="000D3C56">
            <w:pPr>
              <w:rPr>
                <w:sz w:val="17"/>
                <w:szCs w:val="17"/>
              </w:rPr>
            </w:pPr>
          </w:p>
        </w:tc>
        <w:tc>
          <w:tcPr>
            <w:tcW w:w="376" w:type="dxa"/>
          </w:tcPr>
          <w:p w14:paraId="38BBD92A" w14:textId="77777777" w:rsidR="000D3C56" w:rsidRPr="00A47CEB" w:rsidRDefault="000D3C56" w:rsidP="000D3C56">
            <w:pPr>
              <w:rPr>
                <w:sz w:val="17"/>
                <w:szCs w:val="17"/>
              </w:rPr>
            </w:pPr>
          </w:p>
        </w:tc>
        <w:tc>
          <w:tcPr>
            <w:tcW w:w="377" w:type="dxa"/>
          </w:tcPr>
          <w:p w14:paraId="1986F228" w14:textId="77777777" w:rsidR="000D3C56" w:rsidRPr="00A47CEB" w:rsidRDefault="000D3C56" w:rsidP="000D3C56">
            <w:pPr>
              <w:rPr>
                <w:sz w:val="17"/>
                <w:szCs w:val="17"/>
              </w:rPr>
            </w:pPr>
          </w:p>
        </w:tc>
        <w:tc>
          <w:tcPr>
            <w:tcW w:w="376" w:type="dxa"/>
          </w:tcPr>
          <w:p w14:paraId="6904B076" w14:textId="77777777" w:rsidR="000D3C56" w:rsidRPr="00A47CEB" w:rsidRDefault="000D3C56" w:rsidP="000D3C56">
            <w:pPr>
              <w:rPr>
                <w:sz w:val="17"/>
                <w:szCs w:val="17"/>
              </w:rPr>
            </w:pPr>
          </w:p>
        </w:tc>
        <w:tc>
          <w:tcPr>
            <w:tcW w:w="376" w:type="dxa"/>
          </w:tcPr>
          <w:p w14:paraId="73F28717" w14:textId="77777777" w:rsidR="000D3C56" w:rsidRPr="00A47CEB" w:rsidRDefault="000D3C56" w:rsidP="000D3C56">
            <w:pPr>
              <w:rPr>
                <w:sz w:val="17"/>
                <w:szCs w:val="17"/>
              </w:rPr>
            </w:pPr>
          </w:p>
        </w:tc>
        <w:tc>
          <w:tcPr>
            <w:tcW w:w="377" w:type="dxa"/>
          </w:tcPr>
          <w:p w14:paraId="3A357099" w14:textId="77777777" w:rsidR="000D3C56" w:rsidRPr="00A47CEB" w:rsidRDefault="000D3C56" w:rsidP="000D3C56">
            <w:pPr>
              <w:rPr>
                <w:sz w:val="17"/>
                <w:szCs w:val="17"/>
              </w:rPr>
            </w:pPr>
          </w:p>
        </w:tc>
        <w:tc>
          <w:tcPr>
            <w:tcW w:w="376" w:type="dxa"/>
          </w:tcPr>
          <w:p w14:paraId="2F2D5F25" w14:textId="77777777" w:rsidR="000D3C56" w:rsidRPr="00A47CEB" w:rsidRDefault="000D3C56" w:rsidP="000D3C56">
            <w:pPr>
              <w:rPr>
                <w:sz w:val="17"/>
                <w:szCs w:val="17"/>
              </w:rPr>
            </w:pPr>
          </w:p>
        </w:tc>
        <w:tc>
          <w:tcPr>
            <w:tcW w:w="377" w:type="dxa"/>
          </w:tcPr>
          <w:p w14:paraId="7AA7E5CE" w14:textId="77777777" w:rsidR="000D3C56" w:rsidRPr="00A47CEB" w:rsidRDefault="000D3C56" w:rsidP="000D3C56">
            <w:pPr>
              <w:rPr>
                <w:sz w:val="17"/>
                <w:szCs w:val="17"/>
              </w:rPr>
            </w:pPr>
          </w:p>
        </w:tc>
        <w:tc>
          <w:tcPr>
            <w:tcW w:w="376" w:type="dxa"/>
          </w:tcPr>
          <w:p w14:paraId="16280819" w14:textId="77777777" w:rsidR="000D3C56" w:rsidRPr="00A47CEB" w:rsidRDefault="000D3C56" w:rsidP="000D3C56">
            <w:pPr>
              <w:rPr>
                <w:sz w:val="17"/>
                <w:szCs w:val="17"/>
              </w:rPr>
            </w:pPr>
          </w:p>
        </w:tc>
        <w:tc>
          <w:tcPr>
            <w:tcW w:w="376" w:type="dxa"/>
          </w:tcPr>
          <w:p w14:paraId="18CB6F17" w14:textId="77777777" w:rsidR="000D3C56" w:rsidRPr="00A47CEB" w:rsidRDefault="000D3C56" w:rsidP="000D3C56">
            <w:pPr>
              <w:rPr>
                <w:sz w:val="17"/>
                <w:szCs w:val="17"/>
              </w:rPr>
            </w:pPr>
          </w:p>
        </w:tc>
        <w:tc>
          <w:tcPr>
            <w:tcW w:w="377" w:type="dxa"/>
          </w:tcPr>
          <w:p w14:paraId="4F718E2F" w14:textId="77777777" w:rsidR="000D3C56" w:rsidRPr="00A47CEB" w:rsidRDefault="000D3C56" w:rsidP="000D3C56">
            <w:pPr>
              <w:rPr>
                <w:sz w:val="17"/>
                <w:szCs w:val="17"/>
              </w:rPr>
            </w:pPr>
          </w:p>
        </w:tc>
        <w:tc>
          <w:tcPr>
            <w:tcW w:w="376" w:type="dxa"/>
          </w:tcPr>
          <w:p w14:paraId="52689031" w14:textId="77777777" w:rsidR="000D3C56" w:rsidRPr="00A47CEB" w:rsidRDefault="000D3C56" w:rsidP="000D3C56">
            <w:pPr>
              <w:rPr>
                <w:sz w:val="17"/>
                <w:szCs w:val="17"/>
              </w:rPr>
            </w:pPr>
          </w:p>
        </w:tc>
        <w:tc>
          <w:tcPr>
            <w:tcW w:w="377" w:type="dxa"/>
          </w:tcPr>
          <w:p w14:paraId="10708FF4" w14:textId="77777777" w:rsidR="000D3C56" w:rsidRPr="00A47CEB" w:rsidRDefault="000D3C56" w:rsidP="000D3C56">
            <w:pPr>
              <w:rPr>
                <w:sz w:val="17"/>
                <w:szCs w:val="17"/>
              </w:rPr>
            </w:pPr>
          </w:p>
        </w:tc>
      </w:tr>
      <w:tr w:rsidR="000D3C56" w:rsidRPr="00A47CEB" w14:paraId="6945B221" w14:textId="77777777" w:rsidTr="00206C6E">
        <w:tc>
          <w:tcPr>
            <w:tcW w:w="5092" w:type="dxa"/>
          </w:tcPr>
          <w:p w14:paraId="01C56BC3" w14:textId="3720AEE3" w:rsidR="000D3C56" w:rsidRPr="00A47CEB" w:rsidRDefault="000D3C56" w:rsidP="000D3C56">
            <w:pPr>
              <w:rPr>
                <w:sz w:val="17"/>
                <w:szCs w:val="17"/>
              </w:rPr>
            </w:pPr>
            <w:r>
              <w:rPr>
                <w:sz w:val="17"/>
                <w:szCs w:val="17"/>
              </w:rPr>
              <w:t>Extension cord</w:t>
            </w:r>
          </w:p>
        </w:tc>
        <w:tc>
          <w:tcPr>
            <w:tcW w:w="376" w:type="dxa"/>
          </w:tcPr>
          <w:p w14:paraId="0DC3BA89" w14:textId="77777777" w:rsidR="000D3C56" w:rsidRPr="00A47CEB" w:rsidRDefault="000D3C56" w:rsidP="000D3C56">
            <w:pPr>
              <w:rPr>
                <w:sz w:val="17"/>
                <w:szCs w:val="17"/>
              </w:rPr>
            </w:pPr>
          </w:p>
        </w:tc>
        <w:tc>
          <w:tcPr>
            <w:tcW w:w="376" w:type="dxa"/>
          </w:tcPr>
          <w:p w14:paraId="28D7D112" w14:textId="77777777" w:rsidR="000D3C56" w:rsidRPr="00A47CEB" w:rsidRDefault="000D3C56" w:rsidP="000D3C56">
            <w:pPr>
              <w:rPr>
                <w:sz w:val="17"/>
                <w:szCs w:val="17"/>
              </w:rPr>
            </w:pPr>
          </w:p>
        </w:tc>
        <w:tc>
          <w:tcPr>
            <w:tcW w:w="377" w:type="dxa"/>
          </w:tcPr>
          <w:p w14:paraId="7A7C6BF6" w14:textId="77777777" w:rsidR="000D3C56" w:rsidRPr="00A47CEB" w:rsidRDefault="000D3C56" w:rsidP="000D3C56">
            <w:pPr>
              <w:rPr>
                <w:sz w:val="17"/>
                <w:szCs w:val="17"/>
              </w:rPr>
            </w:pPr>
          </w:p>
        </w:tc>
        <w:tc>
          <w:tcPr>
            <w:tcW w:w="376" w:type="dxa"/>
          </w:tcPr>
          <w:p w14:paraId="1246C710" w14:textId="77777777" w:rsidR="000D3C56" w:rsidRPr="00A47CEB" w:rsidRDefault="000D3C56" w:rsidP="000D3C56">
            <w:pPr>
              <w:rPr>
                <w:sz w:val="17"/>
                <w:szCs w:val="17"/>
              </w:rPr>
            </w:pPr>
          </w:p>
        </w:tc>
        <w:tc>
          <w:tcPr>
            <w:tcW w:w="376" w:type="dxa"/>
          </w:tcPr>
          <w:p w14:paraId="404F6CAE" w14:textId="77777777" w:rsidR="000D3C56" w:rsidRPr="00A47CEB" w:rsidRDefault="000D3C56" w:rsidP="000D3C56">
            <w:pPr>
              <w:rPr>
                <w:sz w:val="17"/>
                <w:szCs w:val="17"/>
              </w:rPr>
            </w:pPr>
          </w:p>
        </w:tc>
        <w:tc>
          <w:tcPr>
            <w:tcW w:w="377" w:type="dxa"/>
          </w:tcPr>
          <w:p w14:paraId="42092E12" w14:textId="77777777" w:rsidR="000D3C56" w:rsidRPr="00A47CEB" w:rsidRDefault="000D3C56" w:rsidP="000D3C56">
            <w:pPr>
              <w:rPr>
                <w:sz w:val="17"/>
                <w:szCs w:val="17"/>
              </w:rPr>
            </w:pPr>
          </w:p>
        </w:tc>
        <w:tc>
          <w:tcPr>
            <w:tcW w:w="376" w:type="dxa"/>
          </w:tcPr>
          <w:p w14:paraId="753940BA" w14:textId="77777777" w:rsidR="000D3C56" w:rsidRPr="00A47CEB" w:rsidRDefault="000D3C56" w:rsidP="000D3C56">
            <w:pPr>
              <w:rPr>
                <w:sz w:val="17"/>
                <w:szCs w:val="17"/>
              </w:rPr>
            </w:pPr>
          </w:p>
        </w:tc>
        <w:tc>
          <w:tcPr>
            <w:tcW w:w="377" w:type="dxa"/>
          </w:tcPr>
          <w:p w14:paraId="307517C2" w14:textId="77777777" w:rsidR="000D3C56" w:rsidRPr="00A47CEB" w:rsidRDefault="000D3C56" w:rsidP="000D3C56">
            <w:pPr>
              <w:rPr>
                <w:sz w:val="17"/>
                <w:szCs w:val="17"/>
              </w:rPr>
            </w:pPr>
          </w:p>
        </w:tc>
        <w:tc>
          <w:tcPr>
            <w:tcW w:w="376" w:type="dxa"/>
          </w:tcPr>
          <w:p w14:paraId="171D2E71" w14:textId="77777777" w:rsidR="000D3C56" w:rsidRPr="00A47CEB" w:rsidRDefault="000D3C56" w:rsidP="000D3C56">
            <w:pPr>
              <w:rPr>
                <w:sz w:val="17"/>
                <w:szCs w:val="17"/>
              </w:rPr>
            </w:pPr>
          </w:p>
        </w:tc>
        <w:tc>
          <w:tcPr>
            <w:tcW w:w="376" w:type="dxa"/>
          </w:tcPr>
          <w:p w14:paraId="558B6B08" w14:textId="77777777" w:rsidR="000D3C56" w:rsidRPr="00A47CEB" w:rsidRDefault="000D3C56" w:rsidP="000D3C56">
            <w:pPr>
              <w:rPr>
                <w:sz w:val="17"/>
                <w:szCs w:val="17"/>
              </w:rPr>
            </w:pPr>
          </w:p>
        </w:tc>
        <w:tc>
          <w:tcPr>
            <w:tcW w:w="377" w:type="dxa"/>
          </w:tcPr>
          <w:p w14:paraId="609604C5" w14:textId="77777777" w:rsidR="000D3C56" w:rsidRPr="00A47CEB" w:rsidRDefault="000D3C56" w:rsidP="000D3C56">
            <w:pPr>
              <w:rPr>
                <w:sz w:val="17"/>
                <w:szCs w:val="17"/>
              </w:rPr>
            </w:pPr>
          </w:p>
        </w:tc>
        <w:tc>
          <w:tcPr>
            <w:tcW w:w="376" w:type="dxa"/>
          </w:tcPr>
          <w:p w14:paraId="7641E4DC" w14:textId="77777777" w:rsidR="000D3C56" w:rsidRPr="00A47CEB" w:rsidRDefault="000D3C56" w:rsidP="000D3C56">
            <w:pPr>
              <w:rPr>
                <w:sz w:val="17"/>
                <w:szCs w:val="17"/>
              </w:rPr>
            </w:pPr>
          </w:p>
        </w:tc>
        <w:tc>
          <w:tcPr>
            <w:tcW w:w="377" w:type="dxa"/>
          </w:tcPr>
          <w:p w14:paraId="58F5D052" w14:textId="77777777" w:rsidR="000D3C56" w:rsidRPr="00A47CEB" w:rsidRDefault="000D3C56" w:rsidP="000D3C56">
            <w:pPr>
              <w:rPr>
                <w:sz w:val="17"/>
                <w:szCs w:val="17"/>
              </w:rPr>
            </w:pPr>
          </w:p>
        </w:tc>
      </w:tr>
      <w:tr w:rsidR="000D3C56" w:rsidRPr="00A47CEB" w14:paraId="31A92FC8" w14:textId="77777777" w:rsidTr="00206C6E">
        <w:tc>
          <w:tcPr>
            <w:tcW w:w="5092" w:type="dxa"/>
          </w:tcPr>
          <w:p w14:paraId="31CF7BBF" w14:textId="7BE20DA2" w:rsidR="000D3C56" w:rsidRPr="00A47CEB" w:rsidRDefault="000D3C56" w:rsidP="000D3C56">
            <w:pPr>
              <w:rPr>
                <w:sz w:val="17"/>
                <w:szCs w:val="17"/>
              </w:rPr>
            </w:pPr>
            <w:r>
              <w:rPr>
                <w:sz w:val="17"/>
                <w:szCs w:val="17"/>
              </w:rPr>
              <w:t xml:space="preserve">Plug strip </w:t>
            </w:r>
          </w:p>
        </w:tc>
        <w:tc>
          <w:tcPr>
            <w:tcW w:w="376" w:type="dxa"/>
          </w:tcPr>
          <w:p w14:paraId="7FCB2D78" w14:textId="77777777" w:rsidR="000D3C56" w:rsidRPr="00A47CEB" w:rsidRDefault="000D3C56" w:rsidP="000D3C56">
            <w:pPr>
              <w:rPr>
                <w:sz w:val="17"/>
                <w:szCs w:val="17"/>
              </w:rPr>
            </w:pPr>
          </w:p>
        </w:tc>
        <w:tc>
          <w:tcPr>
            <w:tcW w:w="376" w:type="dxa"/>
          </w:tcPr>
          <w:p w14:paraId="309C41B1" w14:textId="77777777" w:rsidR="000D3C56" w:rsidRPr="00A47CEB" w:rsidRDefault="000D3C56" w:rsidP="000D3C56">
            <w:pPr>
              <w:rPr>
                <w:sz w:val="17"/>
                <w:szCs w:val="17"/>
              </w:rPr>
            </w:pPr>
          </w:p>
        </w:tc>
        <w:tc>
          <w:tcPr>
            <w:tcW w:w="377" w:type="dxa"/>
          </w:tcPr>
          <w:p w14:paraId="7590E8C2" w14:textId="77777777" w:rsidR="000D3C56" w:rsidRPr="00A47CEB" w:rsidRDefault="000D3C56" w:rsidP="000D3C56">
            <w:pPr>
              <w:rPr>
                <w:sz w:val="17"/>
                <w:szCs w:val="17"/>
              </w:rPr>
            </w:pPr>
          </w:p>
        </w:tc>
        <w:tc>
          <w:tcPr>
            <w:tcW w:w="376" w:type="dxa"/>
          </w:tcPr>
          <w:p w14:paraId="533E42ED" w14:textId="77777777" w:rsidR="000D3C56" w:rsidRPr="00A47CEB" w:rsidRDefault="000D3C56" w:rsidP="000D3C56">
            <w:pPr>
              <w:rPr>
                <w:sz w:val="17"/>
                <w:szCs w:val="17"/>
              </w:rPr>
            </w:pPr>
          </w:p>
        </w:tc>
        <w:tc>
          <w:tcPr>
            <w:tcW w:w="376" w:type="dxa"/>
          </w:tcPr>
          <w:p w14:paraId="169A6008" w14:textId="77777777" w:rsidR="000D3C56" w:rsidRPr="00A47CEB" w:rsidRDefault="000D3C56" w:rsidP="000D3C56">
            <w:pPr>
              <w:rPr>
                <w:sz w:val="17"/>
                <w:szCs w:val="17"/>
              </w:rPr>
            </w:pPr>
          </w:p>
        </w:tc>
        <w:tc>
          <w:tcPr>
            <w:tcW w:w="377" w:type="dxa"/>
          </w:tcPr>
          <w:p w14:paraId="3B62D5E5" w14:textId="77777777" w:rsidR="000D3C56" w:rsidRPr="00A47CEB" w:rsidRDefault="000D3C56" w:rsidP="000D3C56">
            <w:pPr>
              <w:rPr>
                <w:sz w:val="17"/>
                <w:szCs w:val="17"/>
              </w:rPr>
            </w:pPr>
          </w:p>
        </w:tc>
        <w:tc>
          <w:tcPr>
            <w:tcW w:w="376" w:type="dxa"/>
          </w:tcPr>
          <w:p w14:paraId="59B47480" w14:textId="77777777" w:rsidR="000D3C56" w:rsidRPr="00A47CEB" w:rsidRDefault="000D3C56" w:rsidP="000D3C56">
            <w:pPr>
              <w:rPr>
                <w:sz w:val="17"/>
                <w:szCs w:val="17"/>
              </w:rPr>
            </w:pPr>
          </w:p>
        </w:tc>
        <w:tc>
          <w:tcPr>
            <w:tcW w:w="377" w:type="dxa"/>
          </w:tcPr>
          <w:p w14:paraId="7AE6492F" w14:textId="77777777" w:rsidR="000D3C56" w:rsidRPr="00A47CEB" w:rsidRDefault="000D3C56" w:rsidP="000D3C56">
            <w:pPr>
              <w:rPr>
                <w:sz w:val="17"/>
                <w:szCs w:val="17"/>
              </w:rPr>
            </w:pPr>
          </w:p>
        </w:tc>
        <w:tc>
          <w:tcPr>
            <w:tcW w:w="376" w:type="dxa"/>
          </w:tcPr>
          <w:p w14:paraId="6F92857C" w14:textId="77777777" w:rsidR="000D3C56" w:rsidRPr="00A47CEB" w:rsidRDefault="000D3C56" w:rsidP="000D3C56">
            <w:pPr>
              <w:rPr>
                <w:sz w:val="17"/>
                <w:szCs w:val="17"/>
              </w:rPr>
            </w:pPr>
          </w:p>
        </w:tc>
        <w:tc>
          <w:tcPr>
            <w:tcW w:w="376" w:type="dxa"/>
          </w:tcPr>
          <w:p w14:paraId="6317D829" w14:textId="77777777" w:rsidR="000D3C56" w:rsidRPr="00A47CEB" w:rsidRDefault="000D3C56" w:rsidP="000D3C56">
            <w:pPr>
              <w:rPr>
                <w:sz w:val="17"/>
                <w:szCs w:val="17"/>
              </w:rPr>
            </w:pPr>
          </w:p>
        </w:tc>
        <w:tc>
          <w:tcPr>
            <w:tcW w:w="377" w:type="dxa"/>
          </w:tcPr>
          <w:p w14:paraId="24CC8F50" w14:textId="77777777" w:rsidR="000D3C56" w:rsidRPr="00A47CEB" w:rsidRDefault="000D3C56" w:rsidP="000D3C56">
            <w:pPr>
              <w:rPr>
                <w:sz w:val="17"/>
                <w:szCs w:val="17"/>
              </w:rPr>
            </w:pPr>
          </w:p>
        </w:tc>
        <w:tc>
          <w:tcPr>
            <w:tcW w:w="376" w:type="dxa"/>
          </w:tcPr>
          <w:p w14:paraId="56A2B18C" w14:textId="77777777" w:rsidR="000D3C56" w:rsidRPr="00A47CEB" w:rsidRDefault="000D3C56" w:rsidP="000D3C56">
            <w:pPr>
              <w:rPr>
                <w:sz w:val="17"/>
                <w:szCs w:val="17"/>
              </w:rPr>
            </w:pPr>
          </w:p>
        </w:tc>
        <w:tc>
          <w:tcPr>
            <w:tcW w:w="377" w:type="dxa"/>
          </w:tcPr>
          <w:p w14:paraId="3A823E9F" w14:textId="77777777" w:rsidR="000D3C56" w:rsidRPr="00A47CEB" w:rsidRDefault="000D3C56" w:rsidP="000D3C56">
            <w:pPr>
              <w:rPr>
                <w:sz w:val="17"/>
                <w:szCs w:val="17"/>
              </w:rPr>
            </w:pPr>
          </w:p>
        </w:tc>
      </w:tr>
      <w:tr w:rsidR="000D3C56" w:rsidRPr="00A47CEB" w14:paraId="1B2AE4EB" w14:textId="77777777" w:rsidTr="00206C6E">
        <w:tc>
          <w:tcPr>
            <w:tcW w:w="5092" w:type="dxa"/>
          </w:tcPr>
          <w:p w14:paraId="429AD337" w14:textId="2A31F185" w:rsidR="000D3C56" w:rsidRDefault="000D3C56" w:rsidP="000D3C56">
            <w:pPr>
              <w:rPr>
                <w:sz w:val="17"/>
                <w:szCs w:val="17"/>
              </w:rPr>
            </w:pPr>
            <w:r>
              <w:rPr>
                <w:sz w:val="17"/>
                <w:szCs w:val="17"/>
              </w:rPr>
              <w:t>Water</w:t>
            </w:r>
          </w:p>
        </w:tc>
        <w:tc>
          <w:tcPr>
            <w:tcW w:w="376" w:type="dxa"/>
          </w:tcPr>
          <w:p w14:paraId="48A5AA5D" w14:textId="77777777" w:rsidR="000D3C56" w:rsidRPr="00A47CEB" w:rsidRDefault="000D3C56" w:rsidP="000D3C56">
            <w:pPr>
              <w:rPr>
                <w:sz w:val="17"/>
                <w:szCs w:val="17"/>
              </w:rPr>
            </w:pPr>
          </w:p>
        </w:tc>
        <w:tc>
          <w:tcPr>
            <w:tcW w:w="376" w:type="dxa"/>
          </w:tcPr>
          <w:p w14:paraId="16859345" w14:textId="77777777" w:rsidR="000D3C56" w:rsidRPr="00A47CEB" w:rsidRDefault="000D3C56" w:rsidP="000D3C56">
            <w:pPr>
              <w:rPr>
                <w:sz w:val="17"/>
                <w:szCs w:val="17"/>
              </w:rPr>
            </w:pPr>
          </w:p>
        </w:tc>
        <w:tc>
          <w:tcPr>
            <w:tcW w:w="377" w:type="dxa"/>
          </w:tcPr>
          <w:p w14:paraId="1D6F7D9C" w14:textId="77777777" w:rsidR="000D3C56" w:rsidRPr="00A47CEB" w:rsidRDefault="000D3C56" w:rsidP="000D3C56">
            <w:pPr>
              <w:rPr>
                <w:sz w:val="17"/>
                <w:szCs w:val="17"/>
              </w:rPr>
            </w:pPr>
          </w:p>
        </w:tc>
        <w:tc>
          <w:tcPr>
            <w:tcW w:w="376" w:type="dxa"/>
          </w:tcPr>
          <w:p w14:paraId="59327E58" w14:textId="77777777" w:rsidR="000D3C56" w:rsidRPr="00A47CEB" w:rsidRDefault="000D3C56" w:rsidP="000D3C56">
            <w:pPr>
              <w:rPr>
                <w:sz w:val="17"/>
                <w:szCs w:val="17"/>
              </w:rPr>
            </w:pPr>
          </w:p>
        </w:tc>
        <w:tc>
          <w:tcPr>
            <w:tcW w:w="376" w:type="dxa"/>
          </w:tcPr>
          <w:p w14:paraId="0125EA69" w14:textId="77777777" w:rsidR="000D3C56" w:rsidRPr="00A47CEB" w:rsidRDefault="000D3C56" w:rsidP="000D3C56">
            <w:pPr>
              <w:rPr>
                <w:sz w:val="17"/>
                <w:szCs w:val="17"/>
              </w:rPr>
            </w:pPr>
          </w:p>
        </w:tc>
        <w:tc>
          <w:tcPr>
            <w:tcW w:w="377" w:type="dxa"/>
          </w:tcPr>
          <w:p w14:paraId="269E7BF6" w14:textId="77777777" w:rsidR="000D3C56" w:rsidRPr="00A47CEB" w:rsidRDefault="000D3C56" w:rsidP="000D3C56">
            <w:pPr>
              <w:rPr>
                <w:sz w:val="17"/>
                <w:szCs w:val="17"/>
              </w:rPr>
            </w:pPr>
          </w:p>
        </w:tc>
        <w:tc>
          <w:tcPr>
            <w:tcW w:w="376" w:type="dxa"/>
          </w:tcPr>
          <w:p w14:paraId="29066097" w14:textId="77777777" w:rsidR="000D3C56" w:rsidRPr="00A47CEB" w:rsidRDefault="000D3C56" w:rsidP="000D3C56">
            <w:pPr>
              <w:rPr>
                <w:sz w:val="17"/>
                <w:szCs w:val="17"/>
              </w:rPr>
            </w:pPr>
          </w:p>
        </w:tc>
        <w:tc>
          <w:tcPr>
            <w:tcW w:w="377" w:type="dxa"/>
          </w:tcPr>
          <w:p w14:paraId="74B44620" w14:textId="77777777" w:rsidR="000D3C56" w:rsidRPr="00A47CEB" w:rsidRDefault="000D3C56" w:rsidP="000D3C56">
            <w:pPr>
              <w:rPr>
                <w:sz w:val="17"/>
                <w:szCs w:val="17"/>
              </w:rPr>
            </w:pPr>
          </w:p>
        </w:tc>
        <w:tc>
          <w:tcPr>
            <w:tcW w:w="376" w:type="dxa"/>
          </w:tcPr>
          <w:p w14:paraId="42F323D6" w14:textId="77777777" w:rsidR="000D3C56" w:rsidRPr="00A47CEB" w:rsidRDefault="000D3C56" w:rsidP="000D3C56">
            <w:pPr>
              <w:rPr>
                <w:sz w:val="17"/>
                <w:szCs w:val="17"/>
              </w:rPr>
            </w:pPr>
          </w:p>
        </w:tc>
        <w:tc>
          <w:tcPr>
            <w:tcW w:w="376" w:type="dxa"/>
          </w:tcPr>
          <w:p w14:paraId="04B2A1B0" w14:textId="77777777" w:rsidR="000D3C56" w:rsidRPr="00A47CEB" w:rsidRDefault="000D3C56" w:rsidP="000D3C56">
            <w:pPr>
              <w:rPr>
                <w:sz w:val="17"/>
                <w:szCs w:val="17"/>
              </w:rPr>
            </w:pPr>
          </w:p>
        </w:tc>
        <w:tc>
          <w:tcPr>
            <w:tcW w:w="377" w:type="dxa"/>
          </w:tcPr>
          <w:p w14:paraId="53F1815A" w14:textId="77777777" w:rsidR="000D3C56" w:rsidRPr="00A47CEB" w:rsidRDefault="000D3C56" w:rsidP="000D3C56">
            <w:pPr>
              <w:rPr>
                <w:sz w:val="17"/>
                <w:szCs w:val="17"/>
              </w:rPr>
            </w:pPr>
          </w:p>
        </w:tc>
        <w:tc>
          <w:tcPr>
            <w:tcW w:w="376" w:type="dxa"/>
          </w:tcPr>
          <w:p w14:paraId="72FC3E2C" w14:textId="77777777" w:rsidR="000D3C56" w:rsidRPr="00A47CEB" w:rsidRDefault="000D3C56" w:rsidP="000D3C56">
            <w:pPr>
              <w:rPr>
                <w:sz w:val="17"/>
                <w:szCs w:val="17"/>
              </w:rPr>
            </w:pPr>
          </w:p>
        </w:tc>
        <w:tc>
          <w:tcPr>
            <w:tcW w:w="377" w:type="dxa"/>
          </w:tcPr>
          <w:p w14:paraId="51EA0E14" w14:textId="77777777" w:rsidR="000D3C56" w:rsidRPr="00A47CEB" w:rsidRDefault="000D3C56" w:rsidP="000D3C56">
            <w:pPr>
              <w:rPr>
                <w:sz w:val="17"/>
                <w:szCs w:val="17"/>
              </w:rPr>
            </w:pPr>
          </w:p>
        </w:tc>
      </w:tr>
      <w:tr w:rsidR="000D3C56" w:rsidRPr="00A47CEB" w14:paraId="3A2A2FBC" w14:textId="77777777" w:rsidTr="00206C6E">
        <w:tc>
          <w:tcPr>
            <w:tcW w:w="5092" w:type="dxa"/>
          </w:tcPr>
          <w:p w14:paraId="579CC211" w14:textId="0DE70787" w:rsidR="000D3C56" w:rsidRDefault="000D3C56" w:rsidP="000D3C56">
            <w:pPr>
              <w:rPr>
                <w:sz w:val="17"/>
                <w:szCs w:val="17"/>
              </w:rPr>
            </w:pPr>
          </w:p>
        </w:tc>
        <w:tc>
          <w:tcPr>
            <w:tcW w:w="376" w:type="dxa"/>
          </w:tcPr>
          <w:p w14:paraId="33CDF6F2" w14:textId="77777777" w:rsidR="000D3C56" w:rsidRPr="00A47CEB" w:rsidRDefault="000D3C56" w:rsidP="000D3C56">
            <w:pPr>
              <w:rPr>
                <w:sz w:val="17"/>
                <w:szCs w:val="17"/>
              </w:rPr>
            </w:pPr>
          </w:p>
        </w:tc>
        <w:tc>
          <w:tcPr>
            <w:tcW w:w="376" w:type="dxa"/>
          </w:tcPr>
          <w:p w14:paraId="7F87638C" w14:textId="77777777" w:rsidR="000D3C56" w:rsidRPr="00A47CEB" w:rsidRDefault="000D3C56" w:rsidP="000D3C56">
            <w:pPr>
              <w:rPr>
                <w:sz w:val="17"/>
                <w:szCs w:val="17"/>
              </w:rPr>
            </w:pPr>
          </w:p>
        </w:tc>
        <w:tc>
          <w:tcPr>
            <w:tcW w:w="377" w:type="dxa"/>
          </w:tcPr>
          <w:p w14:paraId="0802F690" w14:textId="77777777" w:rsidR="000D3C56" w:rsidRPr="00A47CEB" w:rsidRDefault="000D3C56" w:rsidP="000D3C56">
            <w:pPr>
              <w:rPr>
                <w:sz w:val="17"/>
                <w:szCs w:val="17"/>
              </w:rPr>
            </w:pPr>
          </w:p>
        </w:tc>
        <w:tc>
          <w:tcPr>
            <w:tcW w:w="376" w:type="dxa"/>
          </w:tcPr>
          <w:p w14:paraId="74B999CC" w14:textId="77777777" w:rsidR="000D3C56" w:rsidRPr="00A47CEB" w:rsidRDefault="000D3C56" w:rsidP="000D3C56">
            <w:pPr>
              <w:rPr>
                <w:sz w:val="17"/>
                <w:szCs w:val="17"/>
              </w:rPr>
            </w:pPr>
          </w:p>
        </w:tc>
        <w:tc>
          <w:tcPr>
            <w:tcW w:w="376" w:type="dxa"/>
          </w:tcPr>
          <w:p w14:paraId="0F4E1CC0" w14:textId="77777777" w:rsidR="000D3C56" w:rsidRPr="00A47CEB" w:rsidRDefault="000D3C56" w:rsidP="000D3C56">
            <w:pPr>
              <w:rPr>
                <w:sz w:val="17"/>
                <w:szCs w:val="17"/>
              </w:rPr>
            </w:pPr>
          </w:p>
        </w:tc>
        <w:tc>
          <w:tcPr>
            <w:tcW w:w="377" w:type="dxa"/>
          </w:tcPr>
          <w:p w14:paraId="42B1AC1F" w14:textId="77777777" w:rsidR="000D3C56" w:rsidRPr="00A47CEB" w:rsidRDefault="000D3C56" w:rsidP="000D3C56">
            <w:pPr>
              <w:rPr>
                <w:sz w:val="17"/>
                <w:szCs w:val="17"/>
              </w:rPr>
            </w:pPr>
          </w:p>
        </w:tc>
        <w:tc>
          <w:tcPr>
            <w:tcW w:w="376" w:type="dxa"/>
          </w:tcPr>
          <w:p w14:paraId="3524E7D8" w14:textId="77777777" w:rsidR="000D3C56" w:rsidRPr="00A47CEB" w:rsidRDefault="000D3C56" w:rsidP="000D3C56">
            <w:pPr>
              <w:rPr>
                <w:sz w:val="17"/>
                <w:szCs w:val="17"/>
              </w:rPr>
            </w:pPr>
          </w:p>
        </w:tc>
        <w:tc>
          <w:tcPr>
            <w:tcW w:w="377" w:type="dxa"/>
          </w:tcPr>
          <w:p w14:paraId="63DF275A" w14:textId="77777777" w:rsidR="000D3C56" w:rsidRPr="00A47CEB" w:rsidRDefault="000D3C56" w:rsidP="000D3C56">
            <w:pPr>
              <w:rPr>
                <w:sz w:val="17"/>
                <w:szCs w:val="17"/>
              </w:rPr>
            </w:pPr>
          </w:p>
        </w:tc>
        <w:tc>
          <w:tcPr>
            <w:tcW w:w="376" w:type="dxa"/>
          </w:tcPr>
          <w:p w14:paraId="02F59864" w14:textId="77777777" w:rsidR="000D3C56" w:rsidRPr="00A47CEB" w:rsidRDefault="000D3C56" w:rsidP="000D3C56">
            <w:pPr>
              <w:rPr>
                <w:sz w:val="17"/>
                <w:szCs w:val="17"/>
              </w:rPr>
            </w:pPr>
          </w:p>
        </w:tc>
        <w:tc>
          <w:tcPr>
            <w:tcW w:w="376" w:type="dxa"/>
          </w:tcPr>
          <w:p w14:paraId="22E3EF00" w14:textId="77777777" w:rsidR="000D3C56" w:rsidRPr="00A47CEB" w:rsidRDefault="000D3C56" w:rsidP="000D3C56">
            <w:pPr>
              <w:rPr>
                <w:sz w:val="17"/>
                <w:szCs w:val="17"/>
              </w:rPr>
            </w:pPr>
          </w:p>
        </w:tc>
        <w:tc>
          <w:tcPr>
            <w:tcW w:w="377" w:type="dxa"/>
          </w:tcPr>
          <w:p w14:paraId="1D548F19" w14:textId="77777777" w:rsidR="000D3C56" w:rsidRPr="00A47CEB" w:rsidRDefault="000D3C56" w:rsidP="000D3C56">
            <w:pPr>
              <w:rPr>
                <w:sz w:val="17"/>
                <w:szCs w:val="17"/>
              </w:rPr>
            </w:pPr>
          </w:p>
        </w:tc>
        <w:tc>
          <w:tcPr>
            <w:tcW w:w="376" w:type="dxa"/>
          </w:tcPr>
          <w:p w14:paraId="5002701F" w14:textId="77777777" w:rsidR="000D3C56" w:rsidRPr="00A47CEB" w:rsidRDefault="000D3C56" w:rsidP="000D3C56">
            <w:pPr>
              <w:rPr>
                <w:sz w:val="17"/>
                <w:szCs w:val="17"/>
              </w:rPr>
            </w:pPr>
          </w:p>
        </w:tc>
        <w:tc>
          <w:tcPr>
            <w:tcW w:w="377" w:type="dxa"/>
          </w:tcPr>
          <w:p w14:paraId="08943E64" w14:textId="77777777" w:rsidR="000D3C56" w:rsidRPr="00A47CEB" w:rsidRDefault="000D3C56" w:rsidP="000D3C56">
            <w:pPr>
              <w:rPr>
                <w:sz w:val="17"/>
                <w:szCs w:val="17"/>
              </w:rPr>
            </w:pPr>
          </w:p>
        </w:tc>
      </w:tr>
      <w:tr w:rsidR="000D3C56" w:rsidRPr="00A47CEB" w14:paraId="3694914F" w14:textId="77777777" w:rsidTr="00206C6E">
        <w:tc>
          <w:tcPr>
            <w:tcW w:w="5092" w:type="dxa"/>
          </w:tcPr>
          <w:p w14:paraId="7F761BFB" w14:textId="73186C67" w:rsidR="000D3C56" w:rsidRDefault="000D3C56" w:rsidP="000D3C56">
            <w:pPr>
              <w:rPr>
                <w:sz w:val="17"/>
                <w:szCs w:val="17"/>
              </w:rPr>
            </w:pPr>
          </w:p>
        </w:tc>
        <w:tc>
          <w:tcPr>
            <w:tcW w:w="376" w:type="dxa"/>
          </w:tcPr>
          <w:p w14:paraId="711C6078" w14:textId="77777777" w:rsidR="000D3C56" w:rsidRPr="00A47CEB" w:rsidRDefault="000D3C56" w:rsidP="000D3C56">
            <w:pPr>
              <w:rPr>
                <w:sz w:val="17"/>
                <w:szCs w:val="17"/>
              </w:rPr>
            </w:pPr>
          </w:p>
        </w:tc>
        <w:tc>
          <w:tcPr>
            <w:tcW w:w="376" w:type="dxa"/>
          </w:tcPr>
          <w:p w14:paraId="68ADD833" w14:textId="77777777" w:rsidR="000D3C56" w:rsidRPr="00A47CEB" w:rsidRDefault="000D3C56" w:rsidP="000D3C56">
            <w:pPr>
              <w:rPr>
                <w:sz w:val="17"/>
                <w:szCs w:val="17"/>
              </w:rPr>
            </w:pPr>
          </w:p>
        </w:tc>
        <w:tc>
          <w:tcPr>
            <w:tcW w:w="377" w:type="dxa"/>
          </w:tcPr>
          <w:p w14:paraId="704BF910" w14:textId="77777777" w:rsidR="000D3C56" w:rsidRPr="00A47CEB" w:rsidRDefault="000D3C56" w:rsidP="000D3C56">
            <w:pPr>
              <w:rPr>
                <w:sz w:val="17"/>
                <w:szCs w:val="17"/>
              </w:rPr>
            </w:pPr>
          </w:p>
        </w:tc>
        <w:tc>
          <w:tcPr>
            <w:tcW w:w="376" w:type="dxa"/>
          </w:tcPr>
          <w:p w14:paraId="2D9EC12A" w14:textId="77777777" w:rsidR="000D3C56" w:rsidRPr="00A47CEB" w:rsidRDefault="000D3C56" w:rsidP="000D3C56">
            <w:pPr>
              <w:rPr>
                <w:sz w:val="17"/>
                <w:szCs w:val="17"/>
              </w:rPr>
            </w:pPr>
          </w:p>
        </w:tc>
        <w:tc>
          <w:tcPr>
            <w:tcW w:w="376" w:type="dxa"/>
          </w:tcPr>
          <w:p w14:paraId="3E6546E5" w14:textId="77777777" w:rsidR="000D3C56" w:rsidRPr="00A47CEB" w:rsidRDefault="000D3C56" w:rsidP="000D3C56">
            <w:pPr>
              <w:rPr>
                <w:sz w:val="17"/>
                <w:szCs w:val="17"/>
              </w:rPr>
            </w:pPr>
          </w:p>
        </w:tc>
        <w:tc>
          <w:tcPr>
            <w:tcW w:w="377" w:type="dxa"/>
          </w:tcPr>
          <w:p w14:paraId="4E5D827A" w14:textId="77777777" w:rsidR="000D3C56" w:rsidRPr="00A47CEB" w:rsidRDefault="000D3C56" w:rsidP="000D3C56">
            <w:pPr>
              <w:rPr>
                <w:sz w:val="17"/>
                <w:szCs w:val="17"/>
              </w:rPr>
            </w:pPr>
          </w:p>
        </w:tc>
        <w:tc>
          <w:tcPr>
            <w:tcW w:w="376" w:type="dxa"/>
          </w:tcPr>
          <w:p w14:paraId="74636081" w14:textId="77777777" w:rsidR="000D3C56" w:rsidRPr="00A47CEB" w:rsidRDefault="000D3C56" w:rsidP="000D3C56">
            <w:pPr>
              <w:rPr>
                <w:sz w:val="17"/>
                <w:szCs w:val="17"/>
              </w:rPr>
            </w:pPr>
          </w:p>
        </w:tc>
        <w:tc>
          <w:tcPr>
            <w:tcW w:w="377" w:type="dxa"/>
          </w:tcPr>
          <w:p w14:paraId="237A1B11" w14:textId="77777777" w:rsidR="000D3C56" w:rsidRPr="00A47CEB" w:rsidRDefault="000D3C56" w:rsidP="000D3C56">
            <w:pPr>
              <w:rPr>
                <w:sz w:val="17"/>
                <w:szCs w:val="17"/>
              </w:rPr>
            </w:pPr>
          </w:p>
        </w:tc>
        <w:tc>
          <w:tcPr>
            <w:tcW w:w="376" w:type="dxa"/>
          </w:tcPr>
          <w:p w14:paraId="1E6D2BBA" w14:textId="77777777" w:rsidR="000D3C56" w:rsidRPr="00A47CEB" w:rsidRDefault="000D3C56" w:rsidP="000D3C56">
            <w:pPr>
              <w:rPr>
                <w:sz w:val="17"/>
                <w:szCs w:val="17"/>
              </w:rPr>
            </w:pPr>
          </w:p>
        </w:tc>
        <w:tc>
          <w:tcPr>
            <w:tcW w:w="376" w:type="dxa"/>
          </w:tcPr>
          <w:p w14:paraId="5D333C29" w14:textId="77777777" w:rsidR="000D3C56" w:rsidRPr="00A47CEB" w:rsidRDefault="000D3C56" w:rsidP="000D3C56">
            <w:pPr>
              <w:rPr>
                <w:sz w:val="17"/>
                <w:szCs w:val="17"/>
              </w:rPr>
            </w:pPr>
          </w:p>
        </w:tc>
        <w:tc>
          <w:tcPr>
            <w:tcW w:w="377" w:type="dxa"/>
          </w:tcPr>
          <w:p w14:paraId="1197D693" w14:textId="77777777" w:rsidR="000D3C56" w:rsidRPr="00A47CEB" w:rsidRDefault="000D3C56" w:rsidP="000D3C56">
            <w:pPr>
              <w:rPr>
                <w:sz w:val="17"/>
                <w:szCs w:val="17"/>
              </w:rPr>
            </w:pPr>
          </w:p>
        </w:tc>
        <w:tc>
          <w:tcPr>
            <w:tcW w:w="376" w:type="dxa"/>
          </w:tcPr>
          <w:p w14:paraId="090F8B8A" w14:textId="77777777" w:rsidR="000D3C56" w:rsidRPr="00A47CEB" w:rsidRDefault="000D3C56" w:rsidP="000D3C56">
            <w:pPr>
              <w:rPr>
                <w:sz w:val="17"/>
                <w:szCs w:val="17"/>
              </w:rPr>
            </w:pPr>
          </w:p>
        </w:tc>
        <w:tc>
          <w:tcPr>
            <w:tcW w:w="377" w:type="dxa"/>
          </w:tcPr>
          <w:p w14:paraId="3468E136" w14:textId="77777777" w:rsidR="000D3C56" w:rsidRPr="00A47CEB" w:rsidRDefault="000D3C56" w:rsidP="000D3C56">
            <w:pPr>
              <w:rPr>
                <w:sz w:val="17"/>
                <w:szCs w:val="17"/>
              </w:rPr>
            </w:pPr>
          </w:p>
        </w:tc>
      </w:tr>
      <w:tr w:rsidR="000D3C56" w:rsidRPr="00A47CEB" w14:paraId="511C9F1E" w14:textId="77777777" w:rsidTr="00206C6E">
        <w:tc>
          <w:tcPr>
            <w:tcW w:w="5092" w:type="dxa"/>
          </w:tcPr>
          <w:p w14:paraId="7C97627B" w14:textId="22EB5A73" w:rsidR="000D3C56" w:rsidRPr="00A47CEB" w:rsidRDefault="000D3C56" w:rsidP="000D3C56">
            <w:pPr>
              <w:rPr>
                <w:sz w:val="17"/>
                <w:szCs w:val="17"/>
              </w:rPr>
            </w:pPr>
            <w:r>
              <w:rPr>
                <w:b/>
                <w:sz w:val="21"/>
                <w:szCs w:val="21"/>
              </w:rPr>
              <w:t>Field Site</w:t>
            </w:r>
            <w:r w:rsidRPr="00A47CEB">
              <w:rPr>
                <w:b/>
                <w:sz w:val="21"/>
                <w:szCs w:val="21"/>
              </w:rPr>
              <w:t xml:space="preserve"> Items:</w:t>
            </w:r>
          </w:p>
        </w:tc>
        <w:tc>
          <w:tcPr>
            <w:tcW w:w="376" w:type="dxa"/>
          </w:tcPr>
          <w:p w14:paraId="56AA0045" w14:textId="77777777" w:rsidR="000D3C56" w:rsidRPr="00A47CEB" w:rsidRDefault="000D3C56" w:rsidP="000D3C56">
            <w:pPr>
              <w:rPr>
                <w:sz w:val="17"/>
                <w:szCs w:val="17"/>
              </w:rPr>
            </w:pPr>
          </w:p>
        </w:tc>
        <w:tc>
          <w:tcPr>
            <w:tcW w:w="376" w:type="dxa"/>
          </w:tcPr>
          <w:p w14:paraId="52D92D02" w14:textId="77777777" w:rsidR="000D3C56" w:rsidRPr="00A47CEB" w:rsidRDefault="000D3C56" w:rsidP="000D3C56">
            <w:pPr>
              <w:rPr>
                <w:sz w:val="17"/>
                <w:szCs w:val="17"/>
              </w:rPr>
            </w:pPr>
          </w:p>
        </w:tc>
        <w:tc>
          <w:tcPr>
            <w:tcW w:w="377" w:type="dxa"/>
          </w:tcPr>
          <w:p w14:paraId="70A08CAD" w14:textId="77777777" w:rsidR="000D3C56" w:rsidRPr="00A47CEB" w:rsidRDefault="000D3C56" w:rsidP="000D3C56">
            <w:pPr>
              <w:rPr>
                <w:sz w:val="17"/>
                <w:szCs w:val="17"/>
              </w:rPr>
            </w:pPr>
          </w:p>
        </w:tc>
        <w:tc>
          <w:tcPr>
            <w:tcW w:w="376" w:type="dxa"/>
          </w:tcPr>
          <w:p w14:paraId="5A41B8B7" w14:textId="77777777" w:rsidR="000D3C56" w:rsidRPr="00A47CEB" w:rsidRDefault="000D3C56" w:rsidP="000D3C56">
            <w:pPr>
              <w:rPr>
                <w:sz w:val="17"/>
                <w:szCs w:val="17"/>
              </w:rPr>
            </w:pPr>
          </w:p>
        </w:tc>
        <w:tc>
          <w:tcPr>
            <w:tcW w:w="376" w:type="dxa"/>
          </w:tcPr>
          <w:p w14:paraId="265825AA" w14:textId="77777777" w:rsidR="000D3C56" w:rsidRPr="00A47CEB" w:rsidRDefault="000D3C56" w:rsidP="000D3C56">
            <w:pPr>
              <w:rPr>
                <w:sz w:val="17"/>
                <w:szCs w:val="17"/>
              </w:rPr>
            </w:pPr>
          </w:p>
        </w:tc>
        <w:tc>
          <w:tcPr>
            <w:tcW w:w="377" w:type="dxa"/>
          </w:tcPr>
          <w:p w14:paraId="1EA9B4CA" w14:textId="77777777" w:rsidR="000D3C56" w:rsidRPr="00A47CEB" w:rsidRDefault="000D3C56" w:rsidP="000D3C56">
            <w:pPr>
              <w:rPr>
                <w:sz w:val="17"/>
                <w:szCs w:val="17"/>
              </w:rPr>
            </w:pPr>
          </w:p>
        </w:tc>
        <w:tc>
          <w:tcPr>
            <w:tcW w:w="376" w:type="dxa"/>
          </w:tcPr>
          <w:p w14:paraId="6F896E8A" w14:textId="77777777" w:rsidR="000D3C56" w:rsidRPr="00A47CEB" w:rsidRDefault="000D3C56" w:rsidP="000D3C56">
            <w:pPr>
              <w:rPr>
                <w:sz w:val="17"/>
                <w:szCs w:val="17"/>
              </w:rPr>
            </w:pPr>
          </w:p>
        </w:tc>
        <w:tc>
          <w:tcPr>
            <w:tcW w:w="377" w:type="dxa"/>
          </w:tcPr>
          <w:p w14:paraId="06629714" w14:textId="77777777" w:rsidR="000D3C56" w:rsidRPr="00A47CEB" w:rsidRDefault="000D3C56" w:rsidP="000D3C56">
            <w:pPr>
              <w:rPr>
                <w:sz w:val="17"/>
                <w:szCs w:val="17"/>
              </w:rPr>
            </w:pPr>
          </w:p>
        </w:tc>
        <w:tc>
          <w:tcPr>
            <w:tcW w:w="376" w:type="dxa"/>
          </w:tcPr>
          <w:p w14:paraId="0F4A7FF5" w14:textId="77777777" w:rsidR="000D3C56" w:rsidRPr="00A47CEB" w:rsidRDefault="000D3C56" w:rsidP="000D3C56">
            <w:pPr>
              <w:rPr>
                <w:sz w:val="17"/>
                <w:szCs w:val="17"/>
              </w:rPr>
            </w:pPr>
          </w:p>
        </w:tc>
        <w:tc>
          <w:tcPr>
            <w:tcW w:w="376" w:type="dxa"/>
          </w:tcPr>
          <w:p w14:paraId="381B9B7E" w14:textId="77777777" w:rsidR="000D3C56" w:rsidRPr="00A47CEB" w:rsidRDefault="000D3C56" w:rsidP="000D3C56">
            <w:pPr>
              <w:rPr>
                <w:sz w:val="17"/>
                <w:szCs w:val="17"/>
              </w:rPr>
            </w:pPr>
          </w:p>
        </w:tc>
        <w:tc>
          <w:tcPr>
            <w:tcW w:w="377" w:type="dxa"/>
          </w:tcPr>
          <w:p w14:paraId="1629012D" w14:textId="77777777" w:rsidR="000D3C56" w:rsidRPr="00A47CEB" w:rsidRDefault="000D3C56" w:rsidP="000D3C56">
            <w:pPr>
              <w:rPr>
                <w:sz w:val="17"/>
                <w:szCs w:val="17"/>
              </w:rPr>
            </w:pPr>
          </w:p>
        </w:tc>
        <w:tc>
          <w:tcPr>
            <w:tcW w:w="376" w:type="dxa"/>
          </w:tcPr>
          <w:p w14:paraId="3E1ECB01" w14:textId="77777777" w:rsidR="000D3C56" w:rsidRPr="00A47CEB" w:rsidRDefault="000D3C56" w:rsidP="000D3C56">
            <w:pPr>
              <w:rPr>
                <w:sz w:val="17"/>
                <w:szCs w:val="17"/>
              </w:rPr>
            </w:pPr>
          </w:p>
        </w:tc>
        <w:tc>
          <w:tcPr>
            <w:tcW w:w="377" w:type="dxa"/>
          </w:tcPr>
          <w:p w14:paraId="3E5EACEC" w14:textId="77777777" w:rsidR="000D3C56" w:rsidRPr="00A47CEB" w:rsidRDefault="000D3C56" w:rsidP="000D3C56">
            <w:pPr>
              <w:rPr>
                <w:sz w:val="17"/>
                <w:szCs w:val="17"/>
              </w:rPr>
            </w:pPr>
          </w:p>
        </w:tc>
      </w:tr>
      <w:tr w:rsidR="000D3C56" w:rsidRPr="00A47CEB" w14:paraId="061ADB5C" w14:textId="77777777" w:rsidTr="00206C6E">
        <w:tc>
          <w:tcPr>
            <w:tcW w:w="5092" w:type="dxa"/>
          </w:tcPr>
          <w:p w14:paraId="52112361" w14:textId="77777777" w:rsidR="000D3C56" w:rsidRPr="00A47CEB" w:rsidRDefault="000D3C56" w:rsidP="000D3C56">
            <w:pPr>
              <w:rPr>
                <w:sz w:val="17"/>
                <w:szCs w:val="17"/>
              </w:rPr>
            </w:pPr>
            <w:r w:rsidRPr="00A47CEB">
              <w:rPr>
                <w:sz w:val="17"/>
                <w:szCs w:val="17"/>
              </w:rPr>
              <w:t>Tent</w:t>
            </w:r>
          </w:p>
        </w:tc>
        <w:tc>
          <w:tcPr>
            <w:tcW w:w="376" w:type="dxa"/>
          </w:tcPr>
          <w:p w14:paraId="76872623" w14:textId="77777777" w:rsidR="000D3C56" w:rsidRPr="00A47CEB" w:rsidRDefault="000D3C56" w:rsidP="000D3C56">
            <w:pPr>
              <w:rPr>
                <w:sz w:val="17"/>
                <w:szCs w:val="17"/>
              </w:rPr>
            </w:pPr>
          </w:p>
        </w:tc>
        <w:tc>
          <w:tcPr>
            <w:tcW w:w="376" w:type="dxa"/>
          </w:tcPr>
          <w:p w14:paraId="39CF0E1E" w14:textId="77777777" w:rsidR="000D3C56" w:rsidRPr="00A47CEB" w:rsidRDefault="000D3C56" w:rsidP="000D3C56">
            <w:pPr>
              <w:rPr>
                <w:sz w:val="17"/>
                <w:szCs w:val="17"/>
              </w:rPr>
            </w:pPr>
          </w:p>
        </w:tc>
        <w:tc>
          <w:tcPr>
            <w:tcW w:w="377" w:type="dxa"/>
          </w:tcPr>
          <w:p w14:paraId="575D630C" w14:textId="77777777" w:rsidR="000D3C56" w:rsidRPr="00A47CEB" w:rsidRDefault="000D3C56" w:rsidP="000D3C56">
            <w:pPr>
              <w:rPr>
                <w:sz w:val="17"/>
                <w:szCs w:val="17"/>
              </w:rPr>
            </w:pPr>
          </w:p>
        </w:tc>
        <w:tc>
          <w:tcPr>
            <w:tcW w:w="376" w:type="dxa"/>
          </w:tcPr>
          <w:p w14:paraId="34ADAE82" w14:textId="77777777" w:rsidR="000D3C56" w:rsidRPr="00A47CEB" w:rsidRDefault="000D3C56" w:rsidP="000D3C56">
            <w:pPr>
              <w:rPr>
                <w:sz w:val="17"/>
                <w:szCs w:val="17"/>
              </w:rPr>
            </w:pPr>
          </w:p>
        </w:tc>
        <w:tc>
          <w:tcPr>
            <w:tcW w:w="376" w:type="dxa"/>
          </w:tcPr>
          <w:p w14:paraId="060C8154" w14:textId="77777777" w:rsidR="000D3C56" w:rsidRPr="00A47CEB" w:rsidRDefault="000D3C56" w:rsidP="000D3C56">
            <w:pPr>
              <w:rPr>
                <w:sz w:val="17"/>
                <w:szCs w:val="17"/>
              </w:rPr>
            </w:pPr>
          </w:p>
        </w:tc>
        <w:tc>
          <w:tcPr>
            <w:tcW w:w="377" w:type="dxa"/>
          </w:tcPr>
          <w:p w14:paraId="28CA2DA9" w14:textId="77777777" w:rsidR="000D3C56" w:rsidRPr="00A47CEB" w:rsidRDefault="000D3C56" w:rsidP="000D3C56">
            <w:pPr>
              <w:rPr>
                <w:sz w:val="17"/>
                <w:szCs w:val="17"/>
              </w:rPr>
            </w:pPr>
          </w:p>
        </w:tc>
        <w:tc>
          <w:tcPr>
            <w:tcW w:w="376" w:type="dxa"/>
          </w:tcPr>
          <w:p w14:paraId="6F46846F" w14:textId="77777777" w:rsidR="000D3C56" w:rsidRPr="00A47CEB" w:rsidRDefault="000D3C56" w:rsidP="000D3C56">
            <w:pPr>
              <w:rPr>
                <w:sz w:val="17"/>
                <w:szCs w:val="17"/>
              </w:rPr>
            </w:pPr>
          </w:p>
        </w:tc>
        <w:tc>
          <w:tcPr>
            <w:tcW w:w="377" w:type="dxa"/>
          </w:tcPr>
          <w:p w14:paraId="7F538092" w14:textId="77777777" w:rsidR="000D3C56" w:rsidRPr="00A47CEB" w:rsidRDefault="000D3C56" w:rsidP="000D3C56">
            <w:pPr>
              <w:rPr>
                <w:sz w:val="17"/>
                <w:szCs w:val="17"/>
              </w:rPr>
            </w:pPr>
          </w:p>
        </w:tc>
        <w:tc>
          <w:tcPr>
            <w:tcW w:w="376" w:type="dxa"/>
          </w:tcPr>
          <w:p w14:paraId="417850C2" w14:textId="77777777" w:rsidR="000D3C56" w:rsidRPr="00A47CEB" w:rsidRDefault="000D3C56" w:rsidP="000D3C56">
            <w:pPr>
              <w:rPr>
                <w:sz w:val="17"/>
                <w:szCs w:val="17"/>
              </w:rPr>
            </w:pPr>
          </w:p>
        </w:tc>
        <w:tc>
          <w:tcPr>
            <w:tcW w:w="376" w:type="dxa"/>
          </w:tcPr>
          <w:p w14:paraId="3FBEF5B9" w14:textId="77777777" w:rsidR="000D3C56" w:rsidRPr="00A47CEB" w:rsidRDefault="000D3C56" w:rsidP="000D3C56">
            <w:pPr>
              <w:rPr>
                <w:sz w:val="17"/>
                <w:szCs w:val="17"/>
              </w:rPr>
            </w:pPr>
          </w:p>
        </w:tc>
        <w:tc>
          <w:tcPr>
            <w:tcW w:w="377" w:type="dxa"/>
          </w:tcPr>
          <w:p w14:paraId="1BE58C7B" w14:textId="77777777" w:rsidR="000D3C56" w:rsidRPr="00A47CEB" w:rsidRDefault="000D3C56" w:rsidP="000D3C56">
            <w:pPr>
              <w:rPr>
                <w:sz w:val="17"/>
                <w:szCs w:val="17"/>
              </w:rPr>
            </w:pPr>
          </w:p>
        </w:tc>
        <w:tc>
          <w:tcPr>
            <w:tcW w:w="376" w:type="dxa"/>
          </w:tcPr>
          <w:p w14:paraId="504B0F18" w14:textId="77777777" w:rsidR="000D3C56" w:rsidRPr="00A47CEB" w:rsidRDefault="000D3C56" w:rsidP="000D3C56">
            <w:pPr>
              <w:rPr>
                <w:sz w:val="17"/>
                <w:szCs w:val="17"/>
              </w:rPr>
            </w:pPr>
          </w:p>
        </w:tc>
        <w:tc>
          <w:tcPr>
            <w:tcW w:w="377" w:type="dxa"/>
          </w:tcPr>
          <w:p w14:paraId="6A8EDF56" w14:textId="77777777" w:rsidR="000D3C56" w:rsidRPr="00A47CEB" w:rsidRDefault="000D3C56" w:rsidP="000D3C56">
            <w:pPr>
              <w:rPr>
                <w:sz w:val="17"/>
                <w:szCs w:val="17"/>
              </w:rPr>
            </w:pPr>
          </w:p>
        </w:tc>
      </w:tr>
      <w:tr w:rsidR="000D3C56" w:rsidRPr="00A47CEB" w14:paraId="3EB797B2" w14:textId="77777777" w:rsidTr="00206C6E">
        <w:tc>
          <w:tcPr>
            <w:tcW w:w="5092" w:type="dxa"/>
          </w:tcPr>
          <w:p w14:paraId="4F5E083A" w14:textId="77777777" w:rsidR="000D3C56" w:rsidRPr="00A47CEB" w:rsidRDefault="000D3C56" w:rsidP="000D3C56">
            <w:pPr>
              <w:rPr>
                <w:sz w:val="17"/>
                <w:szCs w:val="17"/>
              </w:rPr>
            </w:pPr>
            <w:r w:rsidRPr="00A47CEB">
              <w:rPr>
                <w:sz w:val="17"/>
                <w:szCs w:val="17"/>
              </w:rPr>
              <w:t>Table</w:t>
            </w:r>
          </w:p>
        </w:tc>
        <w:tc>
          <w:tcPr>
            <w:tcW w:w="376" w:type="dxa"/>
          </w:tcPr>
          <w:p w14:paraId="656E6E90" w14:textId="77777777" w:rsidR="000D3C56" w:rsidRPr="00A47CEB" w:rsidRDefault="000D3C56" w:rsidP="000D3C56">
            <w:pPr>
              <w:rPr>
                <w:sz w:val="17"/>
                <w:szCs w:val="17"/>
              </w:rPr>
            </w:pPr>
          </w:p>
        </w:tc>
        <w:tc>
          <w:tcPr>
            <w:tcW w:w="376" w:type="dxa"/>
          </w:tcPr>
          <w:p w14:paraId="58946DD1" w14:textId="77777777" w:rsidR="000D3C56" w:rsidRPr="00A47CEB" w:rsidRDefault="000D3C56" w:rsidP="000D3C56">
            <w:pPr>
              <w:rPr>
                <w:sz w:val="17"/>
                <w:szCs w:val="17"/>
              </w:rPr>
            </w:pPr>
          </w:p>
        </w:tc>
        <w:tc>
          <w:tcPr>
            <w:tcW w:w="377" w:type="dxa"/>
          </w:tcPr>
          <w:p w14:paraId="5145CD28" w14:textId="77777777" w:rsidR="000D3C56" w:rsidRPr="00A47CEB" w:rsidRDefault="000D3C56" w:rsidP="000D3C56">
            <w:pPr>
              <w:rPr>
                <w:sz w:val="17"/>
                <w:szCs w:val="17"/>
              </w:rPr>
            </w:pPr>
          </w:p>
        </w:tc>
        <w:tc>
          <w:tcPr>
            <w:tcW w:w="376" w:type="dxa"/>
          </w:tcPr>
          <w:p w14:paraId="7DDC5663" w14:textId="77777777" w:rsidR="000D3C56" w:rsidRPr="00A47CEB" w:rsidRDefault="000D3C56" w:rsidP="000D3C56">
            <w:pPr>
              <w:rPr>
                <w:sz w:val="17"/>
                <w:szCs w:val="17"/>
              </w:rPr>
            </w:pPr>
          </w:p>
        </w:tc>
        <w:tc>
          <w:tcPr>
            <w:tcW w:w="376" w:type="dxa"/>
          </w:tcPr>
          <w:p w14:paraId="08EB1286" w14:textId="77777777" w:rsidR="000D3C56" w:rsidRPr="00A47CEB" w:rsidRDefault="000D3C56" w:rsidP="000D3C56">
            <w:pPr>
              <w:rPr>
                <w:sz w:val="17"/>
                <w:szCs w:val="17"/>
              </w:rPr>
            </w:pPr>
          </w:p>
        </w:tc>
        <w:tc>
          <w:tcPr>
            <w:tcW w:w="377" w:type="dxa"/>
          </w:tcPr>
          <w:p w14:paraId="3D324A37" w14:textId="77777777" w:rsidR="000D3C56" w:rsidRPr="00A47CEB" w:rsidRDefault="000D3C56" w:rsidP="000D3C56">
            <w:pPr>
              <w:rPr>
                <w:sz w:val="17"/>
                <w:szCs w:val="17"/>
              </w:rPr>
            </w:pPr>
          </w:p>
        </w:tc>
        <w:tc>
          <w:tcPr>
            <w:tcW w:w="376" w:type="dxa"/>
          </w:tcPr>
          <w:p w14:paraId="4D55E7E9" w14:textId="77777777" w:rsidR="000D3C56" w:rsidRPr="00A47CEB" w:rsidRDefault="000D3C56" w:rsidP="000D3C56">
            <w:pPr>
              <w:rPr>
                <w:sz w:val="17"/>
                <w:szCs w:val="17"/>
              </w:rPr>
            </w:pPr>
          </w:p>
        </w:tc>
        <w:tc>
          <w:tcPr>
            <w:tcW w:w="377" w:type="dxa"/>
          </w:tcPr>
          <w:p w14:paraId="73AEBDDE" w14:textId="77777777" w:rsidR="000D3C56" w:rsidRPr="00A47CEB" w:rsidRDefault="000D3C56" w:rsidP="000D3C56">
            <w:pPr>
              <w:rPr>
                <w:sz w:val="17"/>
                <w:szCs w:val="17"/>
              </w:rPr>
            </w:pPr>
          </w:p>
        </w:tc>
        <w:tc>
          <w:tcPr>
            <w:tcW w:w="376" w:type="dxa"/>
          </w:tcPr>
          <w:p w14:paraId="11B6E0E4" w14:textId="77777777" w:rsidR="000D3C56" w:rsidRPr="00A47CEB" w:rsidRDefault="000D3C56" w:rsidP="000D3C56">
            <w:pPr>
              <w:rPr>
                <w:sz w:val="17"/>
                <w:szCs w:val="17"/>
              </w:rPr>
            </w:pPr>
          </w:p>
        </w:tc>
        <w:tc>
          <w:tcPr>
            <w:tcW w:w="376" w:type="dxa"/>
          </w:tcPr>
          <w:p w14:paraId="2FDE4C64" w14:textId="77777777" w:rsidR="000D3C56" w:rsidRPr="00A47CEB" w:rsidRDefault="000D3C56" w:rsidP="000D3C56">
            <w:pPr>
              <w:rPr>
                <w:sz w:val="17"/>
                <w:szCs w:val="17"/>
              </w:rPr>
            </w:pPr>
          </w:p>
        </w:tc>
        <w:tc>
          <w:tcPr>
            <w:tcW w:w="377" w:type="dxa"/>
          </w:tcPr>
          <w:p w14:paraId="7E256FB1" w14:textId="77777777" w:rsidR="000D3C56" w:rsidRPr="00A47CEB" w:rsidRDefault="000D3C56" w:rsidP="000D3C56">
            <w:pPr>
              <w:rPr>
                <w:sz w:val="17"/>
                <w:szCs w:val="17"/>
              </w:rPr>
            </w:pPr>
          </w:p>
        </w:tc>
        <w:tc>
          <w:tcPr>
            <w:tcW w:w="376" w:type="dxa"/>
          </w:tcPr>
          <w:p w14:paraId="7D3AD18F" w14:textId="77777777" w:rsidR="000D3C56" w:rsidRPr="00A47CEB" w:rsidRDefault="000D3C56" w:rsidP="000D3C56">
            <w:pPr>
              <w:rPr>
                <w:sz w:val="17"/>
                <w:szCs w:val="17"/>
              </w:rPr>
            </w:pPr>
          </w:p>
        </w:tc>
        <w:tc>
          <w:tcPr>
            <w:tcW w:w="377" w:type="dxa"/>
          </w:tcPr>
          <w:p w14:paraId="54864951" w14:textId="77777777" w:rsidR="000D3C56" w:rsidRPr="00A47CEB" w:rsidRDefault="000D3C56" w:rsidP="000D3C56">
            <w:pPr>
              <w:rPr>
                <w:sz w:val="17"/>
                <w:szCs w:val="17"/>
              </w:rPr>
            </w:pPr>
          </w:p>
        </w:tc>
      </w:tr>
      <w:tr w:rsidR="000D3C56" w:rsidRPr="00A47CEB" w14:paraId="775B10E3" w14:textId="77777777" w:rsidTr="00206C6E">
        <w:tc>
          <w:tcPr>
            <w:tcW w:w="5092" w:type="dxa"/>
          </w:tcPr>
          <w:p w14:paraId="24435764" w14:textId="77777777" w:rsidR="000D3C56" w:rsidRPr="00A47CEB" w:rsidRDefault="000D3C56" w:rsidP="000D3C56">
            <w:pPr>
              <w:rPr>
                <w:sz w:val="17"/>
                <w:szCs w:val="17"/>
              </w:rPr>
            </w:pPr>
            <w:r>
              <w:rPr>
                <w:sz w:val="17"/>
                <w:szCs w:val="17"/>
              </w:rPr>
              <w:t>Chairs</w:t>
            </w:r>
          </w:p>
        </w:tc>
        <w:tc>
          <w:tcPr>
            <w:tcW w:w="376" w:type="dxa"/>
          </w:tcPr>
          <w:p w14:paraId="467C54FE" w14:textId="77777777" w:rsidR="000D3C56" w:rsidRPr="00A47CEB" w:rsidRDefault="000D3C56" w:rsidP="000D3C56">
            <w:pPr>
              <w:rPr>
                <w:sz w:val="17"/>
                <w:szCs w:val="17"/>
              </w:rPr>
            </w:pPr>
          </w:p>
        </w:tc>
        <w:tc>
          <w:tcPr>
            <w:tcW w:w="376" w:type="dxa"/>
          </w:tcPr>
          <w:p w14:paraId="2AD580EC" w14:textId="77777777" w:rsidR="000D3C56" w:rsidRPr="00A47CEB" w:rsidRDefault="000D3C56" w:rsidP="000D3C56">
            <w:pPr>
              <w:rPr>
                <w:sz w:val="17"/>
                <w:szCs w:val="17"/>
              </w:rPr>
            </w:pPr>
          </w:p>
        </w:tc>
        <w:tc>
          <w:tcPr>
            <w:tcW w:w="377" w:type="dxa"/>
          </w:tcPr>
          <w:p w14:paraId="5BBF9FBF" w14:textId="77777777" w:rsidR="000D3C56" w:rsidRPr="00A47CEB" w:rsidRDefault="000D3C56" w:rsidP="000D3C56">
            <w:pPr>
              <w:rPr>
                <w:sz w:val="17"/>
                <w:szCs w:val="17"/>
              </w:rPr>
            </w:pPr>
          </w:p>
        </w:tc>
        <w:tc>
          <w:tcPr>
            <w:tcW w:w="376" w:type="dxa"/>
          </w:tcPr>
          <w:p w14:paraId="61603D33" w14:textId="77777777" w:rsidR="000D3C56" w:rsidRPr="00A47CEB" w:rsidRDefault="000D3C56" w:rsidP="000D3C56">
            <w:pPr>
              <w:rPr>
                <w:sz w:val="17"/>
                <w:szCs w:val="17"/>
              </w:rPr>
            </w:pPr>
          </w:p>
        </w:tc>
        <w:tc>
          <w:tcPr>
            <w:tcW w:w="376" w:type="dxa"/>
          </w:tcPr>
          <w:p w14:paraId="4418AD10" w14:textId="77777777" w:rsidR="000D3C56" w:rsidRPr="00A47CEB" w:rsidRDefault="000D3C56" w:rsidP="000D3C56">
            <w:pPr>
              <w:rPr>
                <w:sz w:val="17"/>
                <w:szCs w:val="17"/>
              </w:rPr>
            </w:pPr>
          </w:p>
        </w:tc>
        <w:tc>
          <w:tcPr>
            <w:tcW w:w="377" w:type="dxa"/>
          </w:tcPr>
          <w:p w14:paraId="01B408FF" w14:textId="77777777" w:rsidR="000D3C56" w:rsidRPr="00A47CEB" w:rsidRDefault="000D3C56" w:rsidP="000D3C56">
            <w:pPr>
              <w:rPr>
                <w:sz w:val="17"/>
                <w:szCs w:val="17"/>
              </w:rPr>
            </w:pPr>
          </w:p>
        </w:tc>
        <w:tc>
          <w:tcPr>
            <w:tcW w:w="376" w:type="dxa"/>
          </w:tcPr>
          <w:p w14:paraId="72C9CB5E" w14:textId="77777777" w:rsidR="000D3C56" w:rsidRPr="00A47CEB" w:rsidRDefault="000D3C56" w:rsidP="000D3C56">
            <w:pPr>
              <w:rPr>
                <w:sz w:val="17"/>
                <w:szCs w:val="17"/>
              </w:rPr>
            </w:pPr>
          </w:p>
        </w:tc>
        <w:tc>
          <w:tcPr>
            <w:tcW w:w="377" w:type="dxa"/>
          </w:tcPr>
          <w:p w14:paraId="428BBFD9" w14:textId="77777777" w:rsidR="000D3C56" w:rsidRPr="00A47CEB" w:rsidRDefault="000D3C56" w:rsidP="000D3C56">
            <w:pPr>
              <w:rPr>
                <w:sz w:val="17"/>
                <w:szCs w:val="17"/>
              </w:rPr>
            </w:pPr>
          </w:p>
        </w:tc>
        <w:tc>
          <w:tcPr>
            <w:tcW w:w="376" w:type="dxa"/>
          </w:tcPr>
          <w:p w14:paraId="064BCB91" w14:textId="77777777" w:rsidR="000D3C56" w:rsidRPr="00A47CEB" w:rsidRDefault="000D3C56" w:rsidP="000D3C56">
            <w:pPr>
              <w:rPr>
                <w:sz w:val="17"/>
                <w:szCs w:val="17"/>
              </w:rPr>
            </w:pPr>
          </w:p>
        </w:tc>
        <w:tc>
          <w:tcPr>
            <w:tcW w:w="376" w:type="dxa"/>
          </w:tcPr>
          <w:p w14:paraId="24CD2416" w14:textId="77777777" w:rsidR="000D3C56" w:rsidRPr="00A47CEB" w:rsidRDefault="000D3C56" w:rsidP="000D3C56">
            <w:pPr>
              <w:rPr>
                <w:sz w:val="17"/>
                <w:szCs w:val="17"/>
              </w:rPr>
            </w:pPr>
          </w:p>
        </w:tc>
        <w:tc>
          <w:tcPr>
            <w:tcW w:w="377" w:type="dxa"/>
          </w:tcPr>
          <w:p w14:paraId="6CEE327C" w14:textId="77777777" w:rsidR="000D3C56" w:rsidRPr="00A47CEB" w:rsidRDefault="000D3C56" w:rsidP="000D3C56">
            <w:pPr>
              <w:rPr>
                <w:sz w:val="17"/>
                <w:szCs w:val="17"/>
              </w:rPr>
            </w:pPr>
          </w:p>
        </w:tc>
        <w:tc>
          <w:tcPr>
            <w:tcW w:w="376" w:type="dxa"/>
          </w:tcPr>
          <w:p w14:paraId="0913BEBA" w14:textId="77777777" w:rsidR="000D3C56" w:rsidRPr="00A47CEB" w:rsidRDefault="000D3C56" w:rsidP="000D3C56">
            <w:pPr>
              <w:rPr>
                <w:sz w:val="17"/>
                <w:szCs w:val="17"/>
              </w:rPr>
            </w:pPr>
          </w:p>
        </w:tc>
        <w:tc>
          <w:tcPr>
            <w:tcW w:w="377" w:type="dxa"/>
          </w:tcPr>
          <w:p w14:paraId="5588ACD3" w14:textId="77777777" w:rsidR="000D3C56" w:rsidRPr="00A47CEB" w:rsidRDefault="000D3C56" w:rsidP="000D3C56">
            <w:pPr>
              <w:rPr>
                <w:sz w:val="17"/>
                <w:szCs w:val="17"/>
              </w:rPr>
            </w:pPr>
          </w:p>
        </w:tc>
      </w:tr>
      <w:tr w:rsidR="000D3C56" w:rsidRPr="00A47CEB" w14:paraId="11555C0D" w14:textId="77777777" w:rsidTr="00206C6E">
        <w:tc>
          <w:tcPr>
            <w:tcW w:w="5092" w:type="dxa"/>
          </w:tcPr>
          <w:p w14:paraId="7BA3C66D" w14:textId="77777777" w:rsidR="000D3C56" w:rsidRPr="00A47CEB" w:rsidRDefault="000D3C56" w:rsidP="000D3C56">
            <w:pPr>
              <w:rPr>
                <w:sz w:val="17"/>
                <w:szCs w:val="17"/>
              </w:rPr>
            </w:pPr>
            <w:r>
              <w:rPr>
                <w:sz w:val="17"/>
                <w:szCs w:val="17"/>
              </w:rPr>
              <w:t>Lights/headlamps</w:t>
            </w:r>
          </w:p>
        </w:tc>
        <w:tc>
          <w:tcPr>
            <w:tcW w:w="376" w:type="dxa"/>
          </w:tcPr>
          <w:p w14:paraId="55004E70" w14:textId="77777777" w:rsidR="000D3C56" w:rsidRPr="00A47CEB" w:rsidRDefault="000D3C56" w:rsidP="000D3C56">
            <w:pPr>
              <w:rPr>
                <w:sz w:val="17"/>
                <w:szCs w:val="17"/>
              </w:rPr>
            </w:pPr>
          </w:p>
        </w:tc>
        <w:tc>
          <w:tcPr>
            <w:tcW w:w="376" w:type="dxa"/>
          </w:tcPr>
          <w:p w14:paraId="07CE0EDC" w14:textId="77777777" w:rsidR="000D3C56" w:rsidRPr="00A47CEB" w:rsidRDefault="000D3C56" w:rsidP="000D3C56">
            <w:pPr>
              <w:rPr>
                <w:sz w:val="17"/>
                <w:szCs w:val="17"/>
              </w:rPr>
            </w:pPr>
          </w:p>
        </w:tc>
        <w:tc>
          <w:tcPr>
            <w:tcW w:w="377" w:type="dxa"/>
          </w:tcPr>
          <w:p w14:paraId="071CBE2E" w14:textId="77777777" w:rsidR="000D3C56" w:rsidRPr="00A47CEB" w:rsidRDefault="000D3C56" w:rsidP="000D3C56">
            <w:pPr>
              <w:rPr>
                <w:sz w:val="17"/>
                <w:szCs w:val="17"/>
              </w:rPr>
            </w:pPr>
          </w:p>
        </w:tc>
        <w:tc>
          <w:tcPr>
            <w:tcW w:w="376" w:type="dxa"/>
          </w:tcPr>
          <w:p w14:paraId="74B89D49" w14:textId="77777777" w:rsidR="000D3C56" w:rsidRPr="00A47CEB" w:rsidRDefault="000D3C56" w:rsidP="000D3C56">
            <w:pPr>
              <w:rPr>
                <w:sz w:val="17"/>
                <w:szCs w:val="17"/>
              </w:rPr>
            </w:pPr>
          </w:p>
        </w:tc>
        <w:tc>
          <w:tcPr>
            <w:tcW w:w="376" w:type="dxa"/>
          </w:tcPr>
          <w:p w14:paraId="6976EAA9" w14:textId="77777777" w:rsidR="000D3C56" w:rsidRPr="00A47CEB" w:rsidRDefault="000D3C56" w:rsidP="000D3C56">
            <w:pPr>
              <w:rPr>
                <w:sz w:val="17"/>
                <w:szCs w:val="17"/>
              </w:rPr>
            </w:pPr>
          </w:p>
        </w:tc>
        <w:tc>
          <w:tcPr>
            <w:tcW w:w="377" w:type="dxa"/>
          </w:tcPr>
          <w:p w14:paraId="12153A07" w14:textId="77777777" w:rsidR="000D3C56" w:rsidRPr="00A47CEB" w:rsidRDefault="000D3C56" w:rsidP="000D3C56">
            <w:pPr>
              <w:rPr>
                <w:sz w:val="17"/>
                <w:szCs w:val="17"/>
              </w:rPr>
            </w:pPr>
          </w:p>
        </w:tc>
        <w:tc>
          <w:tcPr>
            <w:tcW w:w="376" w:type="dxa"/>
          </w:tcPr>
          <w:p w14:paraId="535FCFD8" w14:textId="77777777" w:rsidR="000D3C56" w:rsidRPr="00A47CEB" w:rsidRDefault="000D3C56" w:rsidP="000D3C56">
            <w:pPr>
              <w:rPr>
                <w:sz w:val="17"/>
                <w:szCs w:val="17"/>
              </w:rPr>
            </w:pPr>
          </w:p>
        </w:tc>
        <w:tc>
          <w:tcPr>
            <w:tcW w:w="377" w:type="dxa"/>
          </w:tcPr>
          <w:p w14:paraId="1DB57F3E" w14:textId="77777777" w:rsidR="000D3C56" w:rsidRPr="00A47CEB" w:rsidRDefault="000D3C56" w:rsidP="000D3C56">
            <w:pPr>
              <w:rPr>
                <w:sz w:val="17"/>
                <w:szCs w:val="17"/>
              </w:rPr>
            </w:pPr>
          </w:p>
        </w:tc>
        <w:tc>
          <w:tcPr>
            <w:tcW w:w="376" w:type="dxa"/>
          </w:tcPr>
          <w:p w14:paraId="56DF24F8" w14:textId="77777777" w:rsidR="000D3C56" w:rsidRPr="00A47CEB" w:rsidRDefault="000D3C56" w:rsidP="000D3C56">
            <w:pPr>
              <w:rPr>
                <w:sz w:val="17"/>
                <w:szCs w:val="17"/>
              </w:rPr>
            </w:pPr>
          </w:p>
        </w:tc>
        <w:tc>
          <w:tcPr>
            <w:tcW w:w="376" w:type="dxa"/>
          </w:tcPr>
          <w:p w14:paraId="499A27D1" w14:textId="77777777" w:rsidR="000D3C56" w:rsidRPr="00A47CEB" w:rsidRDefault="000D3C56" w:rsidP="000D3C56">
            <w:pPr>
              <w:rPr>
                <w:sz w:val="17"/>
                <w:szCs w:val="17"/>
              </w:rPr>
            </w:pPr>
          </w:p>
        </w:tc>
        <w:tc>
          <w:tcPr>
            <w:tcW w:w="377" w:type="dxa"/>
          </w:tcPr>
          <w:p w14:paraId="39F66214" w14:textId="77777777" w:rsidR="000D3C56" w:rsidRPr="00A47CEB" w:rsidRDefault="000D3C56" w:rsidP="000D3C56">
            <w:pPr>
              <w:rPr>
                <w:sz w:val="17"/>
                <w:szCs w:val="17"/>
              </w:rPr>
            </w:pPr>
          </w:p>
        </w:tc>
        <w:tc>
          <w:tcPr>
            <w:tcW w:w="376" w:type="dxa"/>
          </w:tcPr>
          <w:p w14:paraId="3C1D7B59" w14:textId="77777777" w:rsidR="000D3C56" w:rsidRPr="00A47CEB" w:rsidRDefault="000D3C56" w:rsidP="000D3C56">
            <w:pPr>
              <w:rPr>
                <w:sz w:val="17"/>
                <w:szCs w:val="17"/>
              </w:rPr>
            </w:pPr>
          </w:p>
        </w:tc>
        <w:tc>
          <w:tcPr>
            <w:tcW w:w="377" w:type="dxa"/>
          </w:tcPr>
          <w:p w14:paraId="5211D641" w14:textId="77777777" w:rsidR="000D3C56" w:rsidRPr="00A47CEB" w:rsidRDefault="000D3C56" w:rsidP="000D3C56">
            <w:pPr>
              <w:rPr>
                <w:sz w:val="17"/>
                <w:szCs w:val="17"/>
              </w:rPr>
            </w:pPr>
          </w:p>
        </w:tc>
      </w:tr>
      <w:tr w:rsidR="000D3C56" w:rsidRPr="00A47CEB" w14:paraId="4FC6B379" w14:textId="77777777" w:rsidTr="00206C6E">
        <w:tc>
          <w:tcPr>
            <w:tcW w:w="5092" w:type="dxa"/>
          </w:tcPr>
          <w:p w14:paraId="12B9096F" w14:textId="77777777" w:rsidR="000D3C56" w:rsidRPr="00A47CEB" w:rsidRDefault="000D3C56" w:rsidP="000D3C56">
            <w:pPr>
              <w:rPr>
                <w:sz w:val="17"/>
                <w:szCs w:val="17"/>
              </w:rPr>
            </w:pPr>
            <w:r>
              <w:rPr>
                <w:sz w:val="17"/>
                <w:szCs w:val="17"/>
              </w:rPr>
              <w:t>Binoculars</w:t>
            </w:r>
          </w:p>
        </w:tc>
        <w:tc>
          <w:tcPr>
            <w:tcW w:w="376" w:type="dxa"/>
          </w:tcPr>
          <w:p w14:paraId="5FABAF54" w14:textId="77777777" w:rsidR="000D3C56" w:rsidRPr="00A47CEB" w:rsidRDefault="000D3C56" w:rsidP="000D3C56">
            <w:pPr>
              <w:rPr>
                <w:sz w:val="17"/>
                <w:szCs w:val="17"/>
              </w:rPr>
            </w:pPr>
          </w:p>
        </w:tc>
        <w:tc>
          <w:tcPr>
            <w:tcW w:w="376" w:type="dxa"/>
          </w:tcPr>
          <w:p w14:paraId="587218B5" w14:textId="77777777" w:rsidR="000D3C56" w:rsidRPr="00A47CEB" w:rsidRDefault="000D3C56" w:rsidP="000D3C56">
            <w:pPr>
              <w:rPr>
                <w:sz w:val="17"/>
                <w:szCs w:val="17"/>
              </w:rPr>
            </w:pPr>
          </w:p>
        </w:tc>
        <w:tc>
          <w:tcPr>
            <w:tcW w:w="377" w:type="dxa"/>
          </w:tcPr>
          <w:p w14:paraId="2C2AC6E0" w14:textId="77777777" w:rsidR="000D3C56" w:rsidRPr="00A47CEB" w:rsidRDefault="000D3C56" w:rsidP="000D3C56">
            <w:pPr>
              <w:rPr>
                <w:sz w:val="17"/>
                <w:szCs w:val="17"/>
              </w:rPr>
            </w:pPr>
          </w:p>
        </w:tc>
        <w:tc>
          <w:tcPr>
            <w:tcW w:w="376" w:type="dxa"/>
          </w:tcPr>
          <w:p w14:paraId="001C412B" w14:textId="77777777" w:rsidR="000D3C56" w:rsidRPr="00A47CEB" w:rsidRDefault="000D3C56" w:rsidP="000D3C56">
            <w:pPr>
              <w:rPr>
                <w:sz w:val="17"/>
                <w:szCs w:val="17"/>
              </w:rPr>
            </w:pPr>
          </w:p>
        </w:tc>
        <w:tc>
          <w:tcPr>
            <w:tcW w:w="376" w:type="dxa"/>
          </w:tcPr>
          <w:p w14:paraId="56FCAE2A" w14:textId="77777777" w:rsidR="000D3C56" w:rsidRPr="00A47CEB" w:rsidRDefault="000D3C56" w:rsidP="000D3C56">
            <w:pPr>
              <w:rPr>
                <w:sz w:val="17"/>
                <w:szCs w:val="17"/>
              </w:rPr>
            </w:pPr>
          </w:p>
        </w:tc>
        <w:tc>
          <w:tcPr>
            <w:tcW w:w="377" w:type="dxa"/>
          </w:tcPr>
          <w:p w14:paraId="36B26D28" w14:textId="77777777" w:rsidR="000D3C56" w:rsidRPr="00A47CEB" w:rsidRDefault="000D3C56" w:rsidP="000D3C56">
            <w:pPr>
              <w:rPr>
                <w:sz w:val="17"/>
                <w:szCs w:val="17"/>
              </w:rPr>
            </w:pPr>
          </w:p>
        </w:tc>
        <w:tc>
          <w:tcPr>
            <w:tcW w:w="376" w:type="dxa"/>
          </w:tcPr>
          <w:p w14:paraId="76126EF8" w14:textId="77777777" w:rsidR="000D3C56" w:rsidRPr="00A47CEB" w:rsidRDefault="000D3C56" w:rsidP="000D3C56">
            <w:pPr>
              <w:rPr>
                <w:sz w:val="17"/>
                <w:szCs w:val="17"/>
              </w:rPr>
            </w:pPr>
          </w:p>
        </w:tc>
        <w:tc>
          <w:tcPr>
            <w:tcW w:w="377" w:type="dxa"/>
          </w:tcPr>
          <w:p w14:paraId="3C381F53" w14:textId="77777777" w:rsidR="000D3C56" w:rsidRPr="00A47CEB" w:rsidRDefault="000D3C56" w:rsidP="000D3C56">
            <w:pPr>
              <w:rPr>
                <w:sz w:val="17"/>
                <w:szCs w:val="17"/>
              </w:rPr>
            </w:pPr>
          </w:p>
        </w:tc>
        <w:tc>
          <w:tcPr>
            <w:tcW w:w="376" w:type="dxa"/>
          </w:tcPr>
          <w:p w14:paraId="5016771D" w14:textId="77777777" w:rsidR="000D3C56" w:rsidRPr="00A47CEB" w:rsidRDefault="000D3C56" w:rsidP="000D3C56">
            <w:pPr>
              <w:rPr>
                <w:sz w:val="17"/>
                <w:szCs w:val="17"/>
              </w:rPr>
            </w:pPr>
          </w:p>
        </w:tc>
        <w:tc>
          <w:tcPr>
            <w:tcW w:w="376" w:type="dxa"/>
          </w:tcPr>
          <w:p w14:paraId="08E463B6" w14:textId="77777777" w:rsidR="000D3C56" w:rsidRPr="00A47CEB" w:rsidRDefault="000D3C56" w:rsidP="000D3C56">
            <w:pPr>
              <w:rPr>
                <w:sz w:val="17"/>
                <w:szCs w:val="17"/>
              </w:rPr>
            </w:pPr>
          </w:p>
        </w:tc>
        <w:tc>
          <w:tcPr>
            <w:tcW w:w="377" w:type="dxa"/>
          </w:tcPr>
          <w:p w14:paraId="3CD1FE3B" w14:textId="77777777" w:rsidR="000D3C56" w:rsidRPr="00A47CEB" w:rsidRDefault="000D3C56" w:rsidP="000D3C56">
            <w:pPr>
              <w:rPr>
                <w:sz w:val="17"/>
                <w:szCs w:val="17"/>
              </w:rPr>
            </w:pPr>
          </w:p>
        </w:tc>
        <w:tc>
          <w:tcPr>
            <w:tcW w:w="376" w:type="dxa"/>
          </w:tcPr>
          <w:p w14:paraId="5F12F15A" w14:textId="77777777" w:rsidR="000D3C56" w:rsidRPr="00A47CEB" w:rsidRDefault="000D3C56" w:rsidP="000D3C56">
            <w:pPr>
              <w:rPr>
                <w:sz w:val="17"/>
                <w:szCs w:val="17"/>
              </w:rPr>
            </w:pPr>
          </w:p>
        </w:tc>
        <w:tc>
          <w:tcPr>
            <w:tcW w:w="377" w:type="dxa"/>
          </w:tcPr>
          <w:p w14:paraId="74C1F451" w14:textId="77777777" w:rsidR="000D3C56" w:rsidRPr="00A47CEB" w:rsidRDefault="000D3C56" w:rsidP="000D3C56">
            <w:pPr>
              <w:rPr>
                <w:sz w:val="17"/>
                <w:szCs w:val="17"/>
              </w:rPr>
            </w:pPr>
          </w:p>
        </w:tc>
      </w:tr>
      <w:tr w:rsidR="000D3C56" w:rsidRPr="00A47CEB" w14:paraId="4F7B4A0C" w14:textId="77777777" w:rsidTr="00206C6E">
        <w:tc>
          <w:tcPr>
            <w:tcW w:w="5092" w:type="dxa"/>
          </w:tcPr>
          <w:p w14:paraId="14E0001A" w14:textId="77777777" w:rsidR="000D3C56" w:rsidRPr="00A47CEB" w:rsidRDefault="000D3C56" w:rsidP="000D3C56">
            <w:pPr>
              <w:rPr>
                <w:sz w:val="17"/>
                <w:szCs w:val="17"/>
              </w:rPr>
            </w:pPr>
            <w:r>
              <w:rPr>
                <w:sz w:val="17"/>
                <w:szCs w:val="17"/>
              </w:rPr>
              <w:t>PPE</w:t>
            </w:r>
          </w:p>
        </w:tc>
        <w:tc>
          <w:tcPr>
            <w:tcW w:w="376" w:type="dxa"/>
          </w:tcPr>
          <w:p w14:paraId="7070A26F" w14:textId="77777777" w:rsidR="000D3C56" w:rsidRPr="00A47CEB" w:rsidRDefault="000D3C56" w:rsidP="000D3C56">
            <w:pPr>
              <w:rPr>
                <w:sz w:val="17"/>
                <w:szCs w:val="17"/>
              </w:rPr>
            </w:pPr>
          </w:p>
        </w:tc>
        <w:tc>
          <w:tcPr>
            <w:tcW w:w="376" w:type="dxa"/>
          </w:tcPr>
          <w:p w14:paraId="2C1476FC" w14:textId="77777777" w:rsidR="000D3C56" w:rsidRPr="00A47CEB" w:rsidRDefault="000D3C56" w:rsidP="000D3C56">
            <w:pPr>
              <w:rPr>
                <w:sz w:val="17"/>
                <w:szCs w:val="17"/>
              </w:rPr>
            </w:pPr>
          </w:p>
        </w:tc>
        <w:tc>
          <w:tcPr>
            <w:tcW w:w="377" w:type="dxa"/>
          </w:tcPr>
          <w:p w14:paraId="2825625D" w14:textId="77777777" w:rsidR="000D3C56" w:rsidRPr="00A47CEB" w:rsidRDefault="000D3C56" w:rsidP="000D3C56">
            <w:pPr>
              <w:rPr>
                <w:sz w:val="17"/>
                <w:szCs w:val="17"/>
              </w:rPr>
            </w:pPr>
          </w:p>
        </w:tc>
        <w:tc>
          <w:tcPr>
            <w:tcW w:w="376" w:type="dxa"/>
          </w:tcPr>
          <w:p w14:paraId="3D3B41D5" w14:textId="77777777" w:rsidR="000D3C56" w:rsidRPr="00A47CEB" w:rsidRDefault="000D3C56" w:rsidP="000D3C56">
            <w:pPr>
              <w:rPr>
                <w:sz w:val="17"/>
                <w:szCs w:val="17"/>
              </w:rPr>
            </w:pPr>
          </w:p>
        </w:tc>
        <w:tc>
          <w:tcPr>
            <w:tcW w:w="376" w:type="dxa"/>
          </w:tcPr>
          <w:p w14:paraId="25595D20" w14:textId="77777777" w:rsidR="000D3C56" w:rsidRPr="00A47CEB" w:rsidRDefault="000D3C56" w:rsidP="000D3C56">
            <w:pPr>
              <w:rPr>
                <w:sz w:val="17"/>
                <w:szCs w:val="17"/>
              </w:rPr>
            </w:pPr>
          </w:p>
        </w:tc>
        <w:tc>
          <w:tcPr>
            <w:tcW w:w="377" w:type="dxa"/>
          </w:tcPr>
          <w:p w14:paraId="705658CF" w14:textId="77777777" w:rsidR="000D3C56" w:rsidRPr="00A47CEB" w:rsidRDefault="000D3C56" w:rsidP="000D3C56">
            <w:pPr>
              <w:rPr>
                <w:sz w:val="17"/>
                <w:szCs w:val="17"/>
              </w:rPr>
            </w:pPr>
          </w:p>
        </w:tc>
        <w:tc>
          <w:tcPr>
            <w:tcW w:w="376" w:type="dxa"/>
          </w:tcPr>
          <w:p w14:paraId="3B99E247" w14:textId="77777777" w:rsidR="000D3C56" w:rsidRPr="00A47CEB" w:rsidRDefault="000D3C56" w:rsidP="000D3C56">
            <w:pPr>
              <w:rPr>
                <w:sz w:val="17"/>
                <w:szCs w:val="17"/>
              </w:rPr>
            </w:pPr>
          </w:p>
        </w:tc>
        <w:tc>
          <w:tcPr>
            <w:tcW w:w="377" w:type="dxa"/>
          </w:tcPr>
          <w:p w14:paraId="198A98FC" w14:textId="77777777" w:rsidR="000D3C56" w:rsidRPr="00A47CEB" w:rsidRDefault="000D3C56" w:rsidP="000D3C56">
            <w:pPr>
              <w:rPr>
                <w:sz w:val="17"/>
                <w:szCs w:val="17"/>
              </w:rPr>
            </w:pPr>
          </w:p>
        </w:tc>
        <w:tc>
          <w:tcPr>
            <w:tcW w:w="376" w:type="dxa"/>
          </w:tcPr>
          <w:p w14:paraId="751BB131" w14:textId="77777777" w:rsidR="000D3C56" w:rsidRPr="00A47CEB" w:rsidRDefault="000D3C56" w:rsidP="000D3C56">
            <w:pPr>
              <w:rPr>
                <w:sz w:val="17"/>
                <w:szCs w:val="17"/>
              </w:rPr>
            </w:pPr>
          </w:p>
        </w:tc>
        <w:tc>
          <w:tcPr>
            <w:tcW w:w="376" w:type="dxa"/>
          </w:tcPr>
          <w:p w14:paraId="4269A71A" w14:textId="77777777" w:rsidR="000D3C56" w:rsidRPr="00A47CEB" w:rsidRDefault="000D3C56" w:rsidP="000D3C56">
            <w:pPr>
              <w:rPr>
                <w:sz w:val="17"/>
                <w:szCs w:val="17"/>
              </w:rPr>
            </w:pPr>
          </w:p>
        </w:tc>
        <w:tc>
          <w:tcPr>
            <w:tcW w:w="377" w:type="dxa"/>
          </w:tcPr>
          <w:p w14:paraId="6A3C657D" w14:textId="77777777" w:rsidR="000D3C56" w:rsidRPr="00A47CEB" w:rsidRDefault="000D3C56" w:rsidP="000D3C56">
            <w:pPr>
              <w:rPr>
                <w:sz w:val="17"/>
                <w:szCs w:val="17"/>
              </w:rPr>
            </w:pPr>
          </w:p>
        </w:tc>
        <w:tc>
          <w:tcPr>
            <w:tcW w:w="376" w:type="dxa"/>
          </w:tcPr>
          <w:p w14:paraId="2A0E4C78" w14:textId="77777777" w:rsidR="000D3C56" w:rsidRPr="00A47CEB" w:rsidRDefault="000D3C56" w:rsidP="000D3C56">
            <w:pPr>
              <w:rPr>
                <w:sz w:val="17"/>
                <w:szCs w:val="17"/>
              </w:rPr>
            </w:pPr>
          </w:p>
        </w:tc>
        <w:tc>
          <w:tcPr>
            <w:tcW w:w="377" w:type="dxa"/>
          </w:tcPr>
          <w:p w14:paraId="01986C31" w14:textId="77777777" w:rsidR="000D3C56" w:rsidRPr="00A47CEB" w:rsidRDefault="000D3C56" w:rsidP="000D3C56">
            <w:pPr>
              <w:rPr>
                <w:sz w:val="17"/>
                <w:szCs w:val="17"/>
              </w:rPr>
            </w:pPr>
          </w:p>
        </w:tc>
      </w:tr>
      <w:tr w:rsidR="000D3C56" w:rsidRPr="00A47CEB" w14:paraId="0F18CA5E" w14:textId="77777777" w:rsidTr="00206C6E">
        <w:tc>
          <w:tcPr>
            <w:tcW w:w="5092" w:type="dxa"/>
          </w:tcPr>
          <w:p w14:paraId="47D49BAE" w14:textId="77777777" w:rsidR="000D3C56" w:rsidRPr="00A47CEB" w:rsidRDefault="000D3C56" w:rsidP="000D3C56">
            <w:pPr>
              <w:rPr>
                <w:sz w:val="17"/>
                <w:szCs w:val="17"/>
              </w:rPr>
            </w:pPr>
            <w:r w:rsidRPr="00A47CEB">
              <w:rPr>
                <w:sz w:val="17"/>
                <w:szCs w:val="17"/>
              </w:rPr>
              <w:t>Compass</w:t>
            </w:r>
          </w:p>
        </w:tc>
        <w:tc>
          <w:tcPr>
            <w:tcW w:w="376" w:type="dxa"/>
          </w:tcPr>
          <w:p w14:paraId="4265480A" w14:textId="77777777" w:rsidR="000D3C56" w:rsidRPr="00A47CEB" w:rsidRDefault="000D3C56" w:rsidP="000D3C56">
            <w:pPr>
              <w:rPr>
                <w:sz w:val="17"/>
                <w:szCs w:val="17"/>
              </w:rPr>
            </w:pPr>
          </w:p>
        </w:tc>
        <w:tc>
          <w:tcPr>
            <w:tcW w:w="376" w:type="dxa"/>
          </w:tcPr>
          <w:p w14:paraId="42897BB4" w14:textId="77777777" w:rsidR="000D3C56" w:rsidRPr="00A47CEB" w:rsidRDefault="000D3C56" w:rsidP="000D3C56">
            <w:pPr>
              <w:rPr>
                <w:sz w:val="17"/>
                <w:szCs w:val="17"/>
              </w:rPr>
            </w:pPr>
          </w:p>
        </w:tc>
        <w:tc>
          <w:tcPr>
            <w:tcW w:w="377" w:type="dxa"/>
          </w:tcPr>
          <w:p w14:paraId="2F5B7A97" w14:textId="77777777" w:rsidR="000D3C56" w:rsidRPr="00A47CEB" w:rsidRDefault="000D3C56" w:rsidP="000D3C56">
            <w:pPr>
              <w:rPr>
                <w:sz w:val="17"/>
                <w:szCs w:val="17"/>
              </w:rPr>
            </w:pPr>
          </w:p>
        </w:tc>
        <w:tc>
          <w:tcPr>
            <w:tcW w:w="376" w:type="dxa"/>
          </w:tcPr>
          <w:p w14:paraId="637AB04B" w14:textId="77777777" w:rsidR="000D3C56" w:rsidRPr="00A47CEB" w:rsidRDefault="000D3C56" w:rsidP="000D3C56">
            <w:pPr>
              <w:rPr>
                <w:sz w:val="17"/>
                <w:szCs w:val="17"/>
              </w:rPr>
            </w:pPr>
          </w:p>
        </w:tc>
        <w:tc>
          <w:tcPr>
            <w:tcW w:w="376" w:type="dxa"/>
          </w:tcPr>
          <w:p w14:paraId="74CA2B59" w14:textId="77777777" w:rsidR="000D3C56" w:rsidRPr="00A47CEB" w:rsidRDefault="000D3C56" w:rsidP="000D3C56">
            <w:pPr>
              <w:rPr>
                <w:sz w:val="17"/>
                <w:szCs w:val="17"/>
              </w:rPr>
            </w:pPr>
          </w:p>
        </w:tc>
        <w:tc>
          <w:tcPr>
            <w:tcW w:w="377" w:type="dxa"/>
          </w:tcPr>
          <w:p w14:paraId="0AEDEA13" w14:textId="77777777" w:rsidR="000D3C56" w:rsidRPr="00A47CEB" w:rsidRDefault="000D3C56" w:rsidP="000D3C56">
            <w:pPr>
              <w:rPr>
                <w:sz w:val="17"/>
                <w:szCs w:val="17"/>
              </w:rPr>
            </w:pPr>
          </w:p>
        </w:tc>
        <w:tc>
          <w:tcPr>
            <w:tcW w:w="376" w:type="dxa"/>
          </w:tcPr>
          <w:p w14:paraId="64398E60" w14:textId="77777777" w:rsidR="000D3C56" w:rsidRPr="00A47CEB" w:rsidRDefault="000D3C56" w:rsidP="000D3C56">
            <w:pPr>
              <w:rPr>
                <w:sz w:val="17"/>
                <w:szCs w:val="17"/>
              </w:rPr>
            </w:pPr>
          </w:p>
        </w:tc>
        <w:tc>
          <w:tcPr>
            <w:tcW w:w="377" w:type="dxa"/>
          </w:tcPr>
          <w:p w14:paraId="0F17F0EA" w14:textId="77777777" w:rsidR="000D3C56" w:rsidRPr="00A47CEB" w:rsidRDefault="000D3C56" w:rsidP="000D3C56">
            <w:pPr>
              <w:rPr>
                <w:sz w:val="17"/>
                <w:szCs w:val="17"/>
              </w:rPr>
            </w:pPr>
          </w:p>
        </w:tc>
        <w:tc>
          <w:tcPr>
            <w:tcW w:w="376" w:type="dxa"/>
          </w:tcPr>
          <w:p w14:paraId="2481F409" w14:textId="77777777" w:rsidR="000D3C56" w:rsidRPr="00A47CEB" w:rsidRDefault="000D3C56" w:rsidP="000D3C56">
            <w:pPr>
              <w:rPr>
                <w:sz w:val="17"/>
                <w:szCs w:val="17"/>
              </w:rPr>
            </w:pPr>
          </w:p>
        </w:tc>
        <w:tc>
          <w:tcPr>
            <w:tcW w:w="376" w:type="dxa"/>
          </w:tcPr>
          <w:p w14:paraId="287BCB7F" w14:textId="77777777" w:rsidR="000D3C56" w:rsidRPr="00A47CEB" w:rsidRDefault="000D3C56" w:rsidP="000D3C56">
            <w:pPr>
              <w:rPr>
                <w:sz w:val="17"/>
                <w:szCs w:val="17"/>
              </w:rPr>
            </w:pPr>
          </w:p>
        </w:tc>
        <w:tc>
          <w:tcPr>
            <w:tcW w:w="377" w:type="dxa"/>
          </w:tcPr>
          <w:p w14:paraId="303A92E4" w14:textId="77777777" w:rsidR="000D3C56" w:rsidRPr="00A47CEB" w:rsidRDefault="000D3C56" w:rsidP="000D3C56">
            <w:pPr>
              <w:rPr>
                <w:sz w:val="17"/>
                <w:szCs w:val="17"/>
              </w:rPr>
            </w:pPr>
          </w:p>
        </w:tc>
        <w:tc>
          <w:tcPr>
            <w:tcW w:w="376" w:type="dxa"/>
          </w:tcPr>
          <w:p w14:paraId="522200CE" w14:textId="77777777" w:rsidR="000D3C56" w:rsidRPr="00A47CEB" w:rsidRDefault="000D3C56" w:rsidP="000D3C56">
            <w:pPr>
              <w:rPr>
                <w:sz w:val="17"/>
                <w:szCs w:val="17"/>
              </w:rPr>
            </w:pPr>
          </w:p>
        </w:tc>
        <w:tc>
          <w:tcPr>
            <w:tcW w:w="377" w:type="dxa"/>
          </w:tcPr>
          <w:p w14:paraId="7D85BFB7" w14:textId="77777777" w:rsidR="000D3C56" w:rsidRPr="00A47CEB" w:rsidRDefault="000D3C56" w:rsidP="000D3C56">
            <w:pPr>
              <w:rPr>
                <w:sz w:val="17"/>
                <w:szCs w:val="17"/>
              </w:rPr>
            </w:pPr>
          </w:p>
        </w:tc>
      </w:tr>
      <w:tr w:rsidR="000D3C56" w:rsidRPr="00A47CEB" w14:paraId="4B8B7B2F" w14:textId="77777777" w:rsidTr="00206C6E">
        <w:tc>
          <w:tcPr>
            <w:tcW w:w="5092" w:type="dxa"/>
          </w:tcPr>
          <w:p w14:paraId="4518276E" w14:textId="77777777" w:rsidR="000D3C56" w:rsidRPr="00A47CEB" w:rsidRDefault="000D3C56" w:rsidP="000D3C56">
            <w:pPr>
              <w:rPr>
                <w:sz w:val="17"/>
                <w:szCs w:val="17"/>
              </w:rPr>
            </w:pPr>
          </w:p>
        </w:tc>
        <w:tc>
          <w:tcPr>
            <w:tcW w:w="376" w:type="dxa"/>
          </w:tcPr>
          <w:p w14:paraId="4AAD720A" w14:textId="77777777" w:rsidR="000D3C56" w:rsidRPr="00A47CEB" w:rsidRDefault="000D3C56" w:rsidP="000D3C56">
            <w:pPr>
              <w:rPr>
                <w:sz w:val="17"/>
                <w:szCs w:val="17"/>
              </w:rPr>
            </w:pPr>
          </w:p>
        </w:tc>
        <w:tc>
          <w:tcPr>
            <w:tcW w:w="376" w:type="dxa"/>
          </w:tcPr>
          <w:p w14:paraId="7AFCC39E" w14:textId="77777777" w:rsidR="000D3C56" w:rsidRPr="00A47CEB" w:rsidRDefault="000D3C56" w:rsidP="000D3C56">
            <w:pPr>
              <w:rPr>
                <w:sz w:val="17"/>
                <w:szCs w:val="17"/>
              </w:rPr>
            </w:pPr>
          </w:p>
        </w:tc>
        <w:tc>
          <w:tcPr>
            <w:tcW w:w="377" w:type="dxa"/>
          </w:tcPr>
          <w:p w14:paraId="4DE98A5F" w14:textId="77777777" w:rsidR="000D3C56" w:rsidRPr="00A47CEB" w:rsidRDefault="000D3C56" w:rsidP="000D3C56">
            <w:pPr>
              <w:rPr>
                <w:sz w:val="17"/>
                <w:szCs w:val="17"/>
              </w:rPr>
            </w:pPr>
          </w:p>
        </w:tc>
        <w:tc>
          <w:tcPr>
            <w:tcW w:w="376" w:type="dxa"/>
          </w:tcPr>
          <w:p w14:paraId="136E2FA9" w14:textId="77777777" w:rsidR="000D3C56" w:rsidRPr="00A47CEB" w:rsidRDefault="000D3C56" w:rsidP="000D3C56">
            <w:pPr>
              <w:rPr>
                <w:sz w:val="17"/>
                <w:szCs w:val="17"/>
              </w:rPr>
            </w:pPr>
          </w:p>
        </w:tc>
        <w:tc>
          <w:tcPr>
            <w:tcW w:w="376" w:type="dxa"/>
          </w:tcPr>
          <w:p w14:paraId="0527355F" w14:textId="77777777" w:rsidR="000D3C56" w:rsidRPr="00A47CEB" w:rsidRDefault="000D3C56" w:rsidP="000D3C56">
            <w:pPr>
              <w:rPr>
                <w:sz w:val="17"/>
                <w:szCs w:val="17"/>
              </w:rPr>
            </w:pPr>
          </w:p>
        </w:tc>
        <w:tc>
          <w:tcPr>
            <w:tcW w:w="377" w:type="dxa"/>
          </w:tcPr>
          <w:p w14:paraId="4C374238" w14:textId="77777777" w:rsidR="000D3C56" w:rsidRPr="00A47CEB" w:rsidRDefault="000D3C56" w:rsidP="000D3C56">
            <w:pPr>
              <w:rPr>
                <w:sz w:val="17"/>
                <w:szCs w:val="17"/>
              </w:rPr>
            </w:pPr>
          </w:p>
        </w:tc>
        <w:tc>
          <w:tcPr>
            <w:tcW w:w="376" w:type="dxa"/>
          </w:tcPr>
          <w:p w14:paraId="7EF44DD5" w14:textId="77777777" w:rsidR="000D3C56" w:rsidRPr="00A47CEB" w:rsidRDefault="000D3C56" w:rsidP="000D3C56">
            <w:pPr>
              <w:rPr>
                <w:sz w:val="17"/>
                <w:szCs w:val="17"/>
              </w:rPr>
            </w:pPr>
          </w:p>
        </w:tc>
        <w:tc>
          <w:tcPr>
            <w:tcW w:w="377" w:type="dxa"/>
          </w:tcPr>
          <w:p w14:paraId="7D5AEF5E" w14:textId="77777777" w:rsidR="000D3C56" w:rsidRPr="00A47CEB" w:rsidRDefault="000D3C56" w:rsidP="000D3C56">
            <w:pPr>
              <w:rPr>
                <w:sz w:val="17"/>
                <w:szCs w:val="17"/>
              </w:rPr>
            </w:pPr>
          </w:p>
        </w:tc>
        <w:tc>
          <w:tcPr>
            <w:tcW w:w="376" w:type="dxa"/>
          </w:tcPr>
          <w:p w14:paraId="249DE741" w14:textId="77777777" w:rsidR="000D3C56" w:rsidRPr="00A47CEB" w:rsidRDefault="000D3C56" w:rsidP="000D3C56">
            <w:pPr>
              <w:rPr>
                <w:sz w:val="17"/>
                <w:szCs w:val="17"/>
              </w:rPr>
            </w:pPr>
          </w:p>
        </w:tc>
        <w:tc>
          <w:tcPr>
            <w:tcW w:w="376" w:type="dxa"/>
          </w:tcPr>
          <w:p w14:paraId="58BD7710" w14:textId="77777777" w:rsidR="000D3C56" w:rsidRPr="00A47CEB" w:rsidRDefault="000D3C56" w:rsidP="000D3C56">
            <w:pPr>
              <w:rPr>
                <w:sz w:val="17"/>
                <w:szCs w:val="17"/>
              </w:rPr>
            </w:pPr>
          </w:p>
        </w:tc>
        <w:tc>
          <w:tcPr>
            <w:tcW w:w="377" w:type="dxa"/>
          </w:tcPr>
          <w:p w14:paraId="778D8178" w14:textId="77777777" w:rsidR="000D3C56" w:rsidRPr="00A47CEB" w:rsidRDefault="000D3C56" w:rsidP="000D3C56">
            <w:pPr>
              <w:rPr>
                <w:sz w:val="17"/>
                <w:szCs w:val="17"/>
              </w:rPr>
            </w:pPr>
          </w:p>
        </w:tc>
        <w:tc>
          <w:tcPr>
            <w:tcW w:w="376" w:type="dxa"/>
          </w:tcPr>
          <w:p w14:paraId="0AACBE93" w14:textId="77777777" w:rsidR="000D3C56" w:rsidRPr="00A47CEB" w:rsidRDefault="000D3C56" w:rsidP="000D3C56">
            <w:pPr>
              <w:rPr>
                <w:sz w:val="17"/>
                <w:szCs w:val="17"/>
              </w:rPr>
            </w:pPr>
          </w:p>
        </w:tc>
        <w:tc>
          <w:tcPr>
            <w:tcW w:w="377" w:type="dxa"/>
          </w:tcPr>
          <w:p w14:paraId="2017C91F" w14:textId="77777777" w:rsidR="000D3C56" w:rsidRPr="00A47CEB" w:rsidRDefault="000D3C56" w:rsidP="000D3C56">
            <w:pPr>
              <w:rPr>
                <w:sz w:val="17"/>
                <w:szCs w:val="17"/>
              </w:rPr>
            </w:pPr>
          </w:p>
        </w:tc>
      </w:tr>
      <w:tr w:rsidR="000D3C56" w:rsidRPr="00A47CEB" w14:paraId="40666CF0" w14:textId="77777777" w:rsidTr="00206C6E">
        <w:tc>
          <w:tcPr>
            <w:tcW w:w="5092" w:type="dxa"/>
          </w:tcPr>
          <w:p w14:paraId="41019A82" w14:textId="77777777" w:rsidR="000D3C56" w:rsidRPr="00A47CEB" w:rsidRDefault="000D3C56" w:rsidP="000D3C56">
            <w:pPr>
              <w:rPr>
                <w:sz w:val="17"/>
                <w:szCs w:val="17"/>
              </w:rPr>
            </w:pPr>
          </w:p>
        </w:tc>
        <w:tc>
          <w:tcPr>
            <w:tcW w:w="376" w:type="dxa"/>
          </w:tcPr>
          <w:p w14:paraId="75913E4C" w14:textId="77777777" w:rsidR="000D3C56" w:rsidRPr="00A47CEB" w:rsidRDefault="000D3C56" w:rsidP="000D3C56">
            <w:pPr>
              <w:rPr>
                <w:sz w:val="17"/>
                <w:szCs w:val="17"/>
              </w:rPr>
            </w:pPr>
          </w:p>
        </w:tc>
        <w:tc>
          <w:tcPr>
            <w:tcW w:w="376" w:type="dxa"/>
          </w:tcPr>
          <w:p w14:paraId="600FD7FA" w14:textId="77777777" w:rsidR="000D3C56" w:rsidRPr="00A47CEB" w:rsidRDefault="000D3C56" w:rsidP="000D3C56">
            <w:pPr>
              <w:rPr>
                <w:sz w:val="17"/>
                <w:szCs w:val="17"/>
              </w:rPr>
            </w:pPr>
          </w:p>
        </w:tc>
        <w:tc>
          <w:tcPr>
            <w:tcW w:w="377" w:type="dxa"/>
          </w:tcPr>
          <w:p w14:paraId="5ADD8116" w14:textId="77777777" w:rsidR="000D3C56" w:rsidRPr="00A47CEB" w:rsidRDefault="000D3C56" w:rsidP="000D3C56">
            <w:pPr>
              <w:rPr>
                <w:sz w:val="17"/>
                <w:szCs w:val="17"/>
              </w:rPr>
            </w:pPr>
          </w:p>
        </w:tc>
        <w:tc>
          <w:tcPr>
            <w:tcW w:w="376" w:type="dxa"/>
          </w:tcPr>
          <w:p w14:paraId="7EAE1F13" w14:textId="77777777" w:rsidR="000D3C56" w:rsidRPr="00A47CEB" w:rsidRDefault="000D3C56" w:rsidP="000D3C56">
            <w:pPr>
              <w:rPr>
                <w:sz w:val="17"/>
                <w:szCs w:val="17"/>
              </w:rPr>
            </w:pPr>
          </w:p>
        </w:tc>
        <w:tc>
          <w:tcPr>
            <w:tcW w:w="376" w:type="dxa"/>
          </w:tcPr>
          <w:p w14:paraId="78EB264B" w14:textId="77777777" w:rsidR="000D3C56" w:rsidRPr="00A47CEB" w:rsidRDefault="000D3C56" w:rsidP="000D3C56">
            <w:pPr>
              <w:rPr>
                <w:sz w:val="17"/>
                <w:szCs w:val="17"/>
              </w:rPr>
            </w:pPr>
          </w:p>
        </w:tc>
        <w:tc>
          <w:tcPr>
            <w:tcW w:w="377" w:type="dxa"/>
          </w:tcPr>
          <w:p w14:paraId="7028F7F7" w14:textId="77777777" w:rsidR="000D3C56" w:rsidRPr="00A47CEB" w:rsidRDefault="000D3C56" w:rsidP="000D3C56">
            <w:pPr>
              <w:rPr>
                <w:sz w:val="17"/>
                <w:szCs w:val="17"/>
              </w:rPr>
            </w:pPr>
          </w:p>
        </w:tc>
        <w:tc>
          <w:tcPr>
            <w:tcW w:w="376" w:type="dxa"/>
          </w:tcPr>
          <w:p w14:paraId="6EBDAE25" w14:textId="77777777" w:rsidR="000D3C56" w:rsidRPr="00A47CEB" w:rsidRDefault="000D3C56" w:rsidP="000D3C56">
            <w:pPr>
              <w:rPr>
                <w:sz w:val="17"/>
                <w:szCs w:val="17"/>
              </w:rPr>
            </w:pPr>
          </w:p>
        </w:tc>
        <w:tc>
          <w:tcPr>
            <w:tcW w:w="377" w:type="dxa"/>
          </w:tcPr>
          <w:p w14:paraId="7DCEC589" w14:textId="77777777" w:rsidR="000D3C56" w:rsidRPr="00A47CEB" w:rsidRDefault="000D3C56" w:rsidP="000D3C56">
            <w:pPr>
              <w:rPr>
                <w:sz w:val="17"/>
                <w:szCs w:val="17"/>
              </w:rPr>
            </w:pPr>
          </w:p>
        </w:tc>
        <w:tc>
          <w:tcPr>
            <w:tcW w:w="376" w:type="dxa"/>
          </w:tcPr>
          <w:p w14:paraId="007D21F8" w14:textId="77777777" w:rsidR="000D3C56" w:rsidRPr="00A47CEB" w:rsidRDefault="000D3C56" w:rsidP="000D3C56">
            <w:pPr>
              <w:rPr>
                <w:sz w:val="17"/>
                <w:szCs w:val="17"/>
              </w:rPr>
            </w:pPr>
          </w:p>
        </w:tc>
        <w:tc>
          <w:tcPr>
            <w:tcW w:w="376" w:type="dxa"/>
          </w:tcPr>
          <w:p w14:paraId="5B8CCAAF" w14:textId="77777777" w:rsidR="000D3C56" w:rsidRPr="00A47CEB" w:rsidRDefault="000D3C56" w:rsidP="000D3C56">
            <w:pPr>
              <w:rPr>
                <w:sz w:val="17"/>
                <w:szCs w:val="17"/>
              </w:rPr>
            </w:pPr>
          </w:p>
        </w:tc>
        <w:tc>
          <w:tcPr>
            <w:tcW w:w="377" w:type="dxa"/>
          </w:tcPr>
          <w:p w14:paraId="43488021" w14:textId="77777777" w:rsidR="000D3C56" w:rsidRPr="00A47CEB" w:rsidRDefault="000D3C56" w:rsidP="000D3C56">
            <w:pPr>
              <w:rPr>
                <w:sz w:val="17"/>
                <w:szCs w:val="17"/>
              </w:rPr>
            </w:pPr>
          </w:p>
        </w:tc>
        <w:tc>
          <w:tcPr>
            <w:tcW w:w="376" w:type="dxa"/>
          </w:tcPr>
          <w:p w14:paraId="4F684E26" w14:textId="77777777" w:rsidR="000D3C56" w:rsidRPr="00A47CEB" w:rsidRDefault="000D3C56" w:rsidP="000D3C56">
            <w:pPr>
              <w:rPr>
                <w:sz w:val="17"/>
                <w:szCs w:val="17"/>
              </w:rPr>
            </w:pPr>
          </w:p>
        </w:tc>
        <w:tc>
          <w:tcPr>
            <w:tcW w:w="377" w:type="dxa"/>
          </w:tcPr>
          <w:p w14:paraId="6F8AF1AD" w14:textId="77777777" w:rsidR="000D3C56" w:rsidRPr="00A47CEB" w:rsidRDefault="000D3C56" w:rsidP="000D3C56">
            <w:pPr>
              <w:rPr>
                <w:sz w:val="17"/>
                <w:szCs w:val="17"/>
              </w:rPr>
            </w:pPr>
          </w:p>
        </w:tc>
      </w:tr>
      <w:tr w:rsidR="000D3C56" w:rsidRPr="00A47CEB" w14:paraId="0CF291A2" w14:textId="77777777" w:rsidTr="00206C6E">
        <w:tc>
          <w:tcPr>
            <w:tcW w:w="5092" w:type="dxa"/>
          </w:tcPr>
          <w:p w14:paraId="346E0D07" w14:textId="77777777" w:rsidR="000D3C56" w:rsidRPr="00A47CEB" w:rsidRDefault="000D3C56" w:rsidP="000D3C56">
            <w:pPr>
              <w:rPr>
                <w:sz w:val="17"/>
                <w:szCs w:val="17"/>
              </w:rPr>
            </w:pPr>
          </w:p>
        </w:tc>
        <w:tc>
          <w:tcPr>
            <w:tcW w:w="376" w:type="dxa"/>
          </w:tcPr>
          <w:p w14:paraId="7CF69736" w14:textId="77777777" w:rsidR="000D3C56" w:rsidRPr="00A47CEB" w:rsidRDefault="000D3C56" w:rsidP="000D3C56">
            <w:pPr>
              <w:rPr>
                <w:sz w:val="17"/>
                <w:szCs w:val="17"/>
              </w:rPr>
            </w:pPr>
          </w:p>
        </w:tc>
        <w:tc>
          <w:tcPr>
            <w:tcW w:w="376" w:type="dxa"/>
          </w:tcPr>
          <w:p w14:paraId="1B13F25F" w14:textId="77777777" w:rsidR="000D3C56" w:rsidRPr="00A47CEB" w:rsidRDefault="000D3C56" w:rsidP="000D3C56">
            <w:pPr>
              <w:rPr>
                <w:sz w:val="17"/>
                <w:szCs w:val="17"/>
              </w:rPr>
            </w:pPr>
          </w:p>
        </w:tc>
        <w:tc>
          <w:tcPr>
            <w:tcW w:w="377" w:type="dxa"/>
          </w:tcPr>
          <w:p w14:paraId="6745F4CF" w14:textId="77777777" w:rsidR="000D3C56" w:rsidRPr="00A47CEB" w:rsidRDefault="000D3C56" w:rsidP="000D3C56">
            <w:pPr>
              <w:rPr>
                <w:sz w:val="17"/>
                <w:szCs w:val="17"/>
              </w:rPr>
            </w:pPr>
          </w:p>
        </w:tc>
        <w:tc>
          <w:tcPr>
            <w:tcW w:w="376" w:type="dxa"/>
          </w:tcPr>
          <w:p w14:paraId="01CDA24A" w14:textId="77777777" w:rsidR="000D3C56" w:rsidRPr="00A47CEB" w:rsidRDefault="000D3C56" w:rsidP="000D3C56">
            <w:pPr>
              <w:rPr>
                <w:sz w:val="17"/>
                <w:szCs w:val="17"/>
              </w:rPr>
            </w:pPr>
          </w:p>
        </w:tc>
        <w:tc>
          <w:tcPr>
            <w:tcW w:w="376" w:type="dxa"/>
          </w:tcPr>
          <w:p w14:paraId="48D79260" w14:textId="77777777" w:rsidR="000D3C56" w:rsidRPr="00A47CEB" w:rsidRDefault="000D3C56" w:rsidP="000D3C56">
            <w:pPr>
              <w:rPr>
                <w:sz w:val="17"/>
                <w:szCs w:val="17"/>
              </w:rPr>
            </w:pPr>
          </w:p>
        </w:tc>
        <w:tc>
          <w:tcPr>
            <w:tcW w:w="377" w:type="dxa"/>
          </w:tcPr>
          <w:p w14:paraId="11174E23" w14:textId="77777777" w:rsidR="000D3C56" w:rsidRPr="00A47CEB" w:rsidRDefault="000D3C56" w:rsidP="000D3C56">
            <w:pPr>
              <w:rPr>
                <w:sz w:val="17"/>
                <w:szCs w:val="17"/>
              </w:rPr>
            </w:pPr>
          </w:p>
        </w:tc>
        <w:tc>
          <w:tcPr>
            <w:tcW w:w="376" w:type="dxa"/>
          </w:tcPr>
          <w:p w14:paraId="461D565A" w14:textId="77777777" w:rsidR="000D3C56" w:rsidRPr="00A47CEB" w:rsidRDefault="000D3C56" w:rsidP="000D3C56">
            <w:pPr>
              <w:rPr>
                <w:sz w:val="17"/>
                <w:szCs w:val="17"/>
              </w:rPr>
            </w:pPr>
          </w:p>
        </w:tc>
        <w:tc>
          <w:tcPr>
            <w:tcW w:w="377" w:type="dxa"/>
          </w:tcPr>
          <w:p w14:paraId="6E869907" w14:textId="77777777" w:rsidR="000D3C56" w:rsidRPr="00A47CEB" w:rsidRDefault="000D3C56" w:rsidP="000D3C56">
            <w:pPr>
              <w:rPr>
                <w:sz w:val="17"/>
                <w:szCs w:val="17"/>
              </w:rPr>
            </w:pPr>
          </w:p>
        </w:tc>
        <w:tc>
          <w:tcPr>
            <w:tcW w:w="376" w:type="dxa"/>
          </w:tcPr>
          <w:p w14:paraId="3CA995AF" w14:textId="77777777" w:rsidR="000D3C56" w:rsidRPr="00A47CEB" w:rsidRDefault="000D3C56" w:rsidP="000D3C56">
            <w:pPr>
              <w:rPr>
                <w:sz w:val="17"/>
                <w:szCs w:val="17"/>
              </w:rPr>
            </w:pPr>
          </w:p>
        </w:tc>
        <w:tc>
          <w:tcPr>
            <w:tcW w:w="376" w:type="dxa"/>
          </w:tcPr>
          <w:p w14:paraId="50E02307" w14:textId="77777777" w:rsidR="000D3C56" w:rsidRPr="00A47CEB" w:rsidRDefault="000D3C56" w:rsidP="000D3C56">
            <w:pPr>
              <w:rPr>
                <w:sz w:val="17"/>
                <w:szCs w:val="17"/>
              </w:rPr>
            </w:pPr>
          </w:p>
        </w:tc>
        <w:tc>
          <w:tcPr>
            <w:tcW w:w="377" w:type="dxa"/>
          </w:tcPr>
          <w:p w14:paraId="41ACB62F" w14:textId="77777777" w:rsidR="000D3C56" w:rsidRPr="00A47CEB" w:rsidRDefault="000D3C56" w:rsidP="000D3C56">
            <w:pPr>
              <w:rPr>
                <w:sz w:val="17"/>
                <w:szCs w:val="17"/>
              </w:rPr>
            </w:pPr>
          </w:p>
        </w:tc>
        <w:tc>
          <w:tcPr>
            <w:tcW w:w="376" w:type="dxa"/>
          </w:tcPr>
          <w:p w14:paraId="19D5FF78" w14:textId="77777777" w:rsidR="000D3C56" w:rsidRPr="00A47CEB" w:rsidRDefault="000D3C56" w:rsidP="000D3C56">
            <w:pPr>
              <w:rPr>
                <w:sz w:val="17"/>
                <w:szCs w:val="17"/>
              </w:rPr>
            </w:pPr>
          </w:p>
        </w:tc>
        <w:tc>
          <w:tcPr>
            <w:tcW w:w="377" w:type="dxa"/>
          </w:tcPr>
          <w:p w14:paraId="41B662A1" w14:textId="77777777" w:rsidR="000D3C56" w:rsidRPr="00A47CEB" w:rsidRDefault="000D3C56" w:rsidP="000D3C56">
            <w:pPr>
              <w:rPr>
                <w:sz w:val="17"/>
                <w:szCs w:val="17"/>
              </w:rPr>
            </w:pPr>
          </w:p>
        </w:tc>
      </w:tr>
    </w:tbl>
    <w:p w14:paraId="3EAD3E76" w14:textId="77777777" w:rsidR="000D3C56" w:rsidRPr="006E48FB" w:rsidRDefault="000D3C56" w:rsidP="006E48FB"/>
    <w:p w14:paraId="15188796" w14:textId="77777777" w:rsidR="006E48FB" w:rsidRPr="006E48FB" w:rsidRDefault="006E48FB" w:rsidP="006E48FB"/>
    <w:p w14:paraId="17FC8D08" w14:textId="77777777" w:rsidR="006E48FB" w:rsidRPr="006E48FB" w:rsidRDefault="006E48FB" w:rsidP="006E48FB"/>
    <w:p w14:paraId="2090DA35" w14:textId="33678355" w:rsidR="00E11FDA" w:rsidRDefault="00E11FDA"/>
    <w:p w14:paraId="2526210F" w14:textId="1B54F0CC" w:rsidR="00266F50" w:rsidRPr="000D3C56" w:rsidRDefault="000D3C56">
      <w:pPr>
        <w:rPr>
          <w:b/>
          <w:bCs/>
        </w:rPr>
      </w:pPr>
      <w:r w:rsidRPr="000D3C56">
        <w:rPr>
          <w:b/>
          <w:bCs/>
        </w:rPr>
        <w:t>Attachment 2 – FAA Regulations</w:t>
      </w:r>
    </w:p>
    <w:p w14:paraId="185B62D3" w14:textId="37C1205E" w:rsidR="00266F50" w:rsidRDefault="00266F50"/>
    <w:p w14:paraId="2AEEFA2B" w14:textId="77777777" w:rsidR="000D3C56" w:rsidRPr="00853F33" w:rsidRDefault="000D3C56" w:rsidP="000D3C56">
      <w:pPr>
        <w:shd w:val="clear" w:color="auto" w:fill="FFFFFF"/>
        <w:jc w:val="both"/>
        <w:rPr>
          <w:rFonts w:eastAsia="Times New Roman" w:cstheme="minorHAnsi"/>
          <w:b/>
          <w:bCs/>
          <w:color w:val="333333"/>
        </w:rPr>
      </w:pPr>
      <w:r w:rsidRPr="00853F33">
        <w:rPr>
          <w:rFonts w:eastAsia="Times New Roman" w:cstheme="minorHAnsi"/>
          <w:b/>
          <w:bCs/>
          <w:color w:val="333333"/>
        </w:rPr>
        <w:t>§ 101.1 Applicability.</w:t>
      </w:r>
    </w:p>
    <w:p w14:paraId="2CFFFE5E" w14:textId="77777777" w:rsidR="000D3C56" w:rsidRPr="00853F33" w:rsidRDefault="000D3C56" w:rsidP="000D3C56">
      <w:pPr>
        <w:shd w:val="clear" w:color="auto" w:fill="FFFFFF"/>
        <w:jc w:val="both"/>
        <w:rPr>
          <w:rFonts w:eastAsia="Times New Roman" w:cstheme="minorHAnsi"/>
          <w:color w:val="333333"/>
        </w:rPr>
      </w:pPr>
      <w:r w:rsidRPr="00853F33">
        <w:rPr>
          <w:rFonts w:eastAsia="Times New Roman" w:cstheme="minorHAnsi"/>
          <w:color w:val="333333"/>
        </w:rPr>
        <w:t>Link to an amendment published at </w:t>
      </w:r>
      <w:hyperlink r:id="rId12" w:history="1">
        <w:r w:rsidRPr="00853F33">
          <w:rPr>
            <w:rFonts w:eastAsia="Times New Roman" w:cstheme="minorHAnsi"/>
            <w:color w:val="06357A"/>
            <w:u w:val="single"/>
          </w:rPr>
          <w:t>81 FR 42208</w:t>
        </w:r>
      </w:hyperlink>
      <w:r w:rsidRPr="00853F33">
        <w:rPr>
          <w:rFonts w:eastAsia="Times New Roman" w:cstheme="minorHAnsi"/>
          <w:color w:val="333333"/>
        </w:rPr>
        <w:t>, June 28, 2016.</w:t>
      </w:r>
    </w:p>
    <w:p w14:paraId="73CE1F35" w14:textId="77777777" w:rsidR="000D3C56" w:rsidRPr="00853F33" w:rsidRDefault="000D3C56" w:rsidP="000D3C56">
      <w:pPr>
        <w:shd w:val="clear" w:color="auto" w:fill="FFFFFF"/>
        <w:spacing w:before="150" w:after="150"/>
        <w:jc w:val="both"/>
        <w:rPr>
          <w:rFonts w:eastAsia="Times New Roman" w:cstheme="minorHAnsi"/>
          <w:color w:val="333333"/>
        </w:rPr>
      </w:pPr>
      <w:r w:rsidRPr="00853F33">
        <w:rPr>
          <w:rFonts w:eastAsia="Times New Roman" w:cstheme="minorHAnsi"/>
          <w:b/>
          <w:bCs/>
          <w:color w:val="333333"/>
        </w:rPr>
        <w:t>(a)</w:t>
      </w:r>
      <w:r w:rsidRPr="00853F33">
        <w:rPr>
          <w:rFonts w:eastAsia="Times New Roman" w:cstheme="minorHAnsi"/>
          <w:color w:val="333333"/>
        </w:rPr>
        <w:t> This part prescribes rules governing the operation in the </w:t>
      </w:r>
      <w:hyperlink r:id="rId13" w:history="1">
        <w:r w:rsidRPr="00853F33">
          <w:rPr>
            <w:rFonts w:eastAsia="Times New Roman" w:cstheme="minorHAnsi"/>
            <w:color w:val="06357A"/>
            <w:u w:val="single"/>
          </w:rPr>
          <w:t>United States</w:t>
        </w:r>
      </w:hyperlink>
      <w:r w:rsidRPr="00853F33">
        <w:rPr>
          <w:rFonts w:eastAsia="Times New Roman" w:cstheme="minorHAnsi"/>
          <w:color w:val="333333"/>
        </w:rPr>
        <w:t>, of the following:</w:t>
      </w:r>
    </w:p>
    <w:p w14:paraId="459023E6" w14:textId="77777777" w:rsidR="000D3C56" w:rsidRPr="00853F33" w:rsidRDefault="000D3C56" w:rsidP="000D3C56">
      <w:pPr>
        <w:shd w:val="clear" w:color="auto" w:fill="FFFFFF"/>
        <w:spacing w:after="150"/>
        <w:jc w:val="both"/>
        <w:rPr>
          <w:rFonts w:eastAsia="Times New Roman" w:cstheme="minorHAnsi"/>
          <w:color w:val="333333"/>
        </w:rPr>
      </w:pPr>
      <w:r w:rsidRPr="00853F33">
        <w:rPr>
          <w:rFonts w:eastAsia="Times New Roman" w:cstheme="minorHAnsi"/>
          <w:b/>
          <w:bCs/>
          <w:color w:val="333333"/>
        </w:rPr>
        <w:t>(1)</w:t>
      </w:r>
      <w:r w:rsidRPr="00853F33">
        <w:rPr>
          <w:rFonts w:eastAsia="Times New Roman" w:cstheme="minorHAnsi"/>
          <w:color w:val="333333"/>
        </w:rPr>
        <w:t> Except as provided for in § 101.7, any </w:t>
      </w:r>
      <w:hyperlink r:id="rId14" w:history="1">
        <w:r w:rsidRPr="00853F33">
          <w:rPr>
            <w:rFonts w:eastAsia="Times New Roman" w:cstheme="minorHAnsi"/>
            <w:color w:val="06357A"/>
            <w:u w:val="single"/>
          </w:rPr>
          <w:t>balloon</w:t>
        </w:r>
      </w:hyperlink>
      <w:r w:rsidRPr="00853F33">
        <w:rPr>
          <w:rFonts w:eastAsia="Times New Roman" w:cstheme="minorHAnsi"/>
          <w:color w:val="333333"/>
        </w:rPr>
        <w:t> that is moored to the surface of the earth or an object thereon and that has a diameter of more than 6 feet or a gas capacity of more than 115 cubic feet.</w:t>
      </w:r>
    </w:p>
    <w:p w14:paraId="45BDFAE8" w14:textId="77777777" w:rsidR="000D3C56" w:rsidRPr="00853F33" w:rsidRDefault="000D3C56" w:rsidP="000D3C56">
      <w:pPr>
        <w:shd w:val="clear" w:color="auto" w:fill="FFFFFF"/>
        <w:spacing w:after="150"/>
        <w:jc w:val="both"/>
        <w:rPr>
          <w:rFonts w:eastAsia="Times New Roman" w:cstheme="minorHAnsi"/>
          <w:color w:val="333333"/>
        </w:rPr>
      </w:pPr>
      <w:r w:rsidRPr="00853F33">
        <w:rPr>
          <w:rFonts w:eastAsia="Times New Roman" w:cstheme="minorHAnsi"/>
          <w:b/>
          <w:bCs/>
          <w:color w:val="333333"/>
        </w:rPr>
        <w:t>(2)</w:t>
      </w:r>
      <w:r w:rsidRPr="00853F33">
        <w:rPr>
          <w:rFonts w:eastAsia="Times New Roman" w:cstheme="minorHAnsi"/>
          <w:color w:val="333333"/>
        </w:rPr>
        <w:t> Except as provided for in § 101.7, any </w:t>
      </w:r>
      <w:hyperlink r:id="rId15" w:history="1">
        <w:r w:rsidRPr="00853F33">
          <w:rPr>
            <w:rFonts w:eastAsia="Times New Roman" w:cstheme="minorHAnsi"/>
            <w:color w:val="06357A"/>
            <w:u w:val="single"/>
          </w:rPr>
          <w:t>kite</w:t>
        </w:r>
      </w:hyperlink>
      <w:r w:rsidRPr="00853F33">
        <w:rPr>
          <w:rFonts w:eastAsia="Times New Roman" w:cstheme="minorHAnsi"/>
          <w:color w:val="333333"/>
        </w:rPr>
        <w:t> that weighs more than 5 pounds and is intended to be flown at the end of a rope or cable.</w:t>
      </w:r>
    </w:p>
    <w:p w14:paraId="244F73A5" w14:textId="77777777" w:rsidR="000D3C56" w:rsidRPr="00853F33" w:rsidRDefault="000D3C56" w:rsidP="000D3C56">
      <w:pPr>
        <w:shd w:val="clear" w:color="auto" w:fill="FFFFFF"/>
        <w:spacing w:after="150"/>
        <w:jc w:val="both"/>
        <w:rPr>
          <w:rFonts w:eastAsia="Times New Roman" w:cstheme="minorHAnsi"/>
          <w:color w:val="333333"/>
        </w:rPr>
      </w:pPr>
      <w:r w:rsidRPr="00853F33">
        <w:rPr>
          <w:rFonts w:eastAsia="Times New Roman" w:cstheme="minorHAnsi"/>
          <w:b/>
          <w:bCs/>
          <w:color w:val="333333"/>
        </w:rPr>
        <w:t>(3)</w:t>
      </w:r>
      <w:r w:rsidRPr="00853F33">
        <w:rPr>
          <w:rFonts w:eastAsia="Times New Roman" w:cstheme="minorHAnsi"/>
          <w:color w:val="333333"/>
        </w:rPr>
        <w:t> Any </w:t>
      </w:r>
      <w:hyperlink r:id="rId16" w:history="1">
        <w:r w:rsidRPr="00853F33">
          <w:rPr>
            <w:rFonts w:eastAsia="Times New Roman" w:cstheme="minorHAnsi"/>
            <w:color w:val="06357A"/>
            <w:u w:val="single"/>
          </w:rPr>
          <w:t>amateur rocket</w:t>
        </w:r>
      </w:hyperlink>
      <w:r w:rsidRPr="00853F33">
        <w:rPr>
          <w:rFonts w:eastAsia="Times New Roman" w:cstheme="minorHAnsi"/>
          <w:color w:val="333333"/>
        </w:rPr>
        <w:t> except aerial firework displays.</w:t>
      </w:r>
    </w:p>
    <w:p w14:paraId="171440DC" w14:textId="77777777" w:rsidR="000D3C56" w:rsidRPr="00853F33" w:rsidRDefault="000D3C56" w:rsidP="000D3C56">
      <w:pPr>
        <w:shd w:val="clear" w:color="auto" w:fill="FFFFFF"/>
        <w:spacing w:after="150"/>
        <w:jc w:val="both"/>
        <w:rPr>
          <w:rFonts w:eastAsia="Times New Roman" w:cstheme="minorHAnsi"/>
          <w:color w:val="333333"/>
        </w:rPr>
      </w:pPr>
      <w:r w:rsidRPr="00853F33">
        <w:rPr>
          <w:rFonts w:eastAsia="Times New Roman" w:cstheme="minorHAnsi"/>
          <w:b/>
          <w:bCs/>
          <w:color w:val="333333"/>
        </w:rPr>
        <w:t>(4)</w:t>
      </w:r>
      <w:r w:rsidRPr="00853F33">
        <w:rPr>
          <w:rFonts w:eastAsia="Times New Roman" w:cstheme="minorHAnsi"/>
          <w:color w:val="333333"/>
        </w:rPr>
        <w:t> Except as provided for in § 101.7, any unmanned free </w:t>
      </w:r>
      <w:hyperlink r:id="rId17" w:history="1">
        <w:r w:rsidRPr="00853F33">
          <w:rPr>
            <w:rFonts w:eastAsia="Times New Roman" w:cstheme="minorHAnsi"/>
            <w:color w:val="06357A"/>
            <w:u w:val="single"/>
          </w:rPr>
          <w:t>balloon</w:t>
        </w:r>
      </w:hyperlink>
      <w:r>
        <w:rPr>
          <w:rFonts w:eastAsia="Times New Roman" w:cstheme="minorHAnsi"/>
          <w:color w:val="333333"/>
        </w:rPr>
        <w:t xml:space="preserve"> </w:t>
      </w:r>
      <w:r w:rsidRPr="00853F33">
        <w:rPr>
          <w:rFonts w:eastAsia="Times New Roman" w:cstheme="minorHAnsi"/>
          <w:color w:val="333333"/>
        </w:rPr>
        <w:t>that -</w:t>
      </w:r>
    </w:p>
    <w:p w14:paraId="7F08E912" w14:textId="77777777" w:rsidR="000D3C56" w:rsidRPr="00853F33" w:rsidRDefault="000D3C56" w:rsidP="000D3C56">
      <w:pPr>
        <w:shd w:val="clear" w:color="auto" w:fill="FFFFFF"/>
        <w:spacing w:after="150"/>
        <w:ind w:left="720"/>
        <w:jc w:val="both"/>
        <w:rPr>
          <w:rFonts w:eastAsia="Times New Roman" w:cstheme="minorHAnsi"/>
          <w:color w:val="333333"/>
        </w:rPr>
      </w:pPr>
      <w:r w:rsidRPr="00853F33">
        <w:rPr>
          <w:rFonts w:eastAsia="Times New Roman" w:cstheme="minorHAnsi"/>
          <w:b/>
          <w:bCs/>
          <w:color w:val="333333"/>
        </w:rPr>
        <w:t>(i)</w:t>
      </w:r>
      <w:r w:rsidRPr="00853F33">
        <w:rPr>
          <w:rFonts w:eastAsia="Times New Roman" w:cstheme="minorHAnsi"/>
          <w:color w:val="333333"/>
        </w:rPr>
        <w:t> Carries a payload package that weighs more than four pounds and has a weight/size ratio of more than three ounces per square inch on any surface of the package, determined by dividing the total weight in ounces of the payload package by the area in square inches of its smallest surface;</w:t>
      </w:r>
    </w:p>
    <w:p w14:paraId="13E25DBD" w14:textId="77777777" w:rsidR="000D3C56" w:rsidRPr="00853F33" w:rsidRDefault="000D3C56" w:rsidP="000D3C56">
      <w:pPr>
        <w:shd w:val="clear" w:color="auto" w:fill="FFFFFF"/>
        <w:spacing w:after="150"/>
        <w:ind w:firstLine="720"/>
        <w:jc w:val="both"/>
        <w:rPr>
          <w:rFonts w:eastAsia="Times New Roman" w:cstheme="minorHAnsi"/>
          <w:color w:val="333333"/>
        </w:rPr>
      </w:pPr>
      <w:r w:rsidRPr="00853F33">
        <w:rPr>
          <w:rFonts w:eastAsia="Times New Roman" w:cstheme="minorHAnsi"/>
          <w:b/>
          <w:bCs/>
          <w:color w:val="333333"/>
        </w:rPr>
        <w:t>(ii)</w:t>
      </w:r>
      <w:r w:rsidRPr="00853F33">
        <w:rPr>
          <w:rFonts w:eastAsia="Times New Roman" w:cstheme="minorHAnsi"/>
          <w:color w:val="333333"/>
        </w:rPr>
        <w:t> Carries a payload package that weighs more than six pounds;</w:t>
      </w:r>
    </w:p>
    <w:p w14:paraId="6E32DB6C" w14:textId="77777777" w:rsidR="000D3C56" w:rsidRPr="00853F33" w:rsidRDefault="000D3C56" w:rsidP="000D3C56">
      <w:pPr>
        <w:shd w:val="clear" w:color="auto" w:fill="FFFFFF"/>
        <w:spacing w:after="150"/>
        <w:ind w:firstLine="720"/>
        <w:jc w:val="both"/>
        <w:rPr>
          <w:rFonts w:eastAsia="Times New Roman" w:cstheme="minorHAnsi"/>
          <w:color w:val="333333"/>
        </w:rPr>
      </w:pPr>
      <w:r w:rsidRPr="00853F33">
        <w:rPr>
          <w:rFonts w:eastAsia="Times New Roman" w:cstheme="minorHAnsi"/>
          <w:b/>
          <w:bCs/>
          <w:color w:val="333333"/>
        </w:rPr>
        <w:t>(iii)</w:t>
      </w:r>
      <w:r w:rsidRPr="00853F33">
        <w:rPr>
          <w:rFonts w:eastAsia="Times New Roman" w:cstheme="minorHAnsi"/>
          <w:color w:val="333333"/>
        </w:rPr>
        <w:t> Carries a payload, of two or more packages, that weighs more than 12 pounds; or</w:t>
      </w:r>
    </w:p>
    <w:p w14:paraId="3018AE2E" w14:textId="77777777" w:rsidR="000D3C56" w:rsidRPr="00853F33" w:rsidRDefault="000D3C56" w:rsidP="000D3C56">
      <w:pPr>
        <w:shd w:val="clear" w:color="auto" w:fill="FFFFFF"/>
        <w:spacing w:after="150"/>
        <w:ind w:left="720"/>
        <w:jc w:val="both"/>
        <w:rPr>
          <w:rFonts w:eastAsia="Times New Roman" w:cstheme="minorHAnsi"/>
          <w:color w:val="333333"/>
        </w:rPr>
      </w:pPr>
      <w:r w:rsidRPr="00853F33">
        <w:rPr>
          <w:rFonts w:eastAsia="Times New Roman" w:cstheme="minorHAnsi"/>
          <w:b/>
          <w:bCs/>
          <w:color w:val="333333"/>
        </w:rPr>
        <w:t>(iv)</w:t>
      </w:r>
      <w:r w:rsidRPr="00853F33">
        <w:rPr>
          <w:rFonts w:eastAsia="Times New Roman" w:cstheme="minorHAnsi"/>
          <w:color w:val="333333"/>
        </w:rPr>
        <w:t> Uses a rope or other device for suspension of the payload that requires an impact force of more than 50 pounds to separate the suspended payload from the </w:t>
      </w:r>
      <w:hyperlink r:id="rId18" w:history="1">
        <w:r w:rsidRPr="00853F33">
          <w:rPr>
            <w:rFonts w:eastAsia="Times New Roman" w:cstheme="minorHAnsi"/>
            <w:color w:val="06357A"/>
            <w:u w:val="single"/>
          </w:rPr>
          <w:t>balloon</w:t>
        </w:r>
      </w:hyperlink>
      <w:r w:rsidRPr="00853F33">
        <w:rPr>
          <w:rFonts w:eastAsia="Times New Roman" w:cstheme="minorHAnsi"/>
          <w:color w:val="333333"/>
        </w:rPr>
        <w:t>.</w:t>
      </w:r>
    </w:p>
    <w:p w14:paraId="3DDEDC93" w14:textId="77777777" w:rsidR="000D3C56" w:rsidRPr="00853F33" w:rsidRDefault="000D3C56" w:rsidP="000D3C56">
      <w:pPr>
        <w:shd w:val="clear" w:color="auto" w:fill="FFFFFF"/>
        <w:jc w:val="both"/>
        <w:rPr>
          <w:rFonts w:eastAsia="Times New Roman" w:cstheme="minorHAnsi"/>
          <w:b/>
          <w:bCs/>
          <w:color w:val="333333"/>
        </w:rPr>
      </w:pPr>
      <w:r w:rsidRPr="00853F33">
        <w:rPr>
          <w:rFonts w:cstheme="minorHAnsi"/>
          <w:b/>
        </w:rPr>
        <w:t xml:space="preserve"> </w:t>
      </w:r>
      <w:r w:rsidRPr="00853F33">
        <w:rPr>
          <w:rFonts w:eastAsia="Times New Roman" w:cstheme="minorHAnsi"/>
          <w:b/>
          <w:bCs/>
          <w:color w:val="333333"/>
        </w:rPr>
        <w:t>§ 101.7 Hazardous operations.</w:t>
      </w:r>
    </w:p>
    <w:p w14:paraId="29C0C048" w14:textId="77777777" w:rsidR="000D3C56" w:rsidRPr="00853F33" w:rsidRDefault="000D3C56" w:rsidP="000D3C56">
      <w:pPr>
        <w:shd w:val="clear" w:color="auto" w:fill="FFFFFF"/>
        <w:spacing w:before="150" w:after="150"/>
        <w:jc w:val="both"/>
        <w:rPr>
          <w:rFonts w:eastAsia="Times New Roman" w:cstheme="minorHAnsi"/>
          <w:color w:val="333333"/>
        </w:rPr>
      </w:pPr>
      <w:r w:rsidRPr="00853F33">
        <w:rPr>
          <w:rFonts w:eastAsia="Times New Roman" w:cstheme="minorHAnsi"/>
          <w:b/>
          <w:bCs/>
          <w:color w:val="333333"/>
        </w:rPr>
        <w:t>(a)</w:t>
      </w:r>
      <w:r w:rsidRPr="00853F33">
        <w:rPr>
          <w:rFonts w:eastAsia="Times New Roman" w:cstheme="minorHAnsi"/>
          <w:color w:val="333333"/>
        </w:rPr>
        <w:t> No </w:t>
      </w:r>
      <w:hyperlink r:id="rId19" w:history="1">
        <w:r w:rsidRPr="00853F33">
          <w:rPr>
            <w:rFonts w:eastAsia="Times New Roman" w:cstheme="minorHAnsi"/>
            <w:color w:val="06357A"/>
            <w:u w:val="single"/>
          </w:rPr>
          <w:t>person</w:t>
        </w:r>
      </w:hyperlink>
      <w:r w:rsidRPr="00853F33">
        <w:rPr>
          <w:rFonts w:eastAsia="Times New Roman" w:cstheme="minorHAnsi"/>
          <w:color w:val="333333"/>
        </w:rPr>
        <w:t> may operate any moored </w:t>
      </w:r>
      <w:hyperlink r:id="rId20" w:history="1">
        <w:r w:rsidRPr="00853F33">
          <w:rPr>
            <w:rFonts w:eastAsia="Times New Roman" w:cstheme="minorHAnsi"/>
            <w:color w:val="06357A"/>
            <w:u w:val="single"/>
          </w:rPr>
          <w:t>balloon</w:t>
        </w:r>
      </w:hyperlink>
      <w:r w:rsidRPr="00853F33">
        <w:rPr>
          <w:rFonts w:eastAsia="Times New Roman" w:cstheme="minorHAnsi"/>
          <w:color w:val="333333"/>
        </w:rPr>
        <w:t>, </w:t>
      </w:r>
      <w:hyperlink r:id="rId21" w:history="1">
        <w:r w:rsidRPr="00853F33">
          <w:rPr>
            <w:rFonts w:eastAsia="Times New Roman" w:cstheme="minorHAnsi"/>
            <w:color w:val="06357A"/>
            <w:u w:val="single"/>
          </w:rPr>
          <w:t>kite</w:t>
        </w:r>
      </w:hyperlink>
      <w:r w:rsidRPr="00853F33">
        <w:rPr>
          <w:rFonts w:eastAsia="Times New Roman" w:cstheme="minorHAnsi"/>
          <w:color w:val="333333"/>
        </w:rPr>
        <w:t>, </w:t>
      </w:r>
      <w:hyperlink r:id="rId22" w:history="1">
        <w:r w:rsidRPr="00853F33">
          <w:rPr>
            <w:rFonts w:eastAsia="Times New Roman" w:cstheme="minorHAnsi"/>
            <w:color w:val="06357A"/>
            <w:u w:val="single"/>
          </w:rPr>
          <w:t>amateur rocket</w:t>
        </w:r>
      </w:hyperlink>
      <w:r w:rsidRPr="00853F33">
        <w:rPr>
          <w:rFonts w:eastAsia="Times New Roman" w:cstheme="minorHAnsi"/>
          <w:color w:val="333333"/>
        </w:rPr>
        <w:t>, or unmanned free </w:t>
      </w:r>
      <w:hyperlink r:id="rId23" w:history="1">
        <w:r w:rsidRPr="00853F33">
          <w:rPr>
            <w:rFonts w:eastAsia="Times New Roman" w:cstheme="minorHAnsi"/>
            <w:color w:val="06357A"/>
            <w:u w:val="single"/>
          </w:rPr>
          <w:t>balloon</w:t>
        </w:r>
      </w:hyperlink>
      <w:r w:rsidRPr="00853F33">
        <w:rPr>
          <w:rFonts w:eastAsia="Times New Roman" w:cstheme="minorHAnsi"/>
          <w:color w:val="333333"/>
        </w:rPr>
        <w:t> in a manner that creates a hazard to other persons, or their property.</w:t>
      </w:r>
    </w:p>
    <w:p w14:paraId="629D4B91" w14:textId="77777777" w:rsidR="000D3C56" w:rsidRPr="00853F33" w:rsidRDefault="000D3C56" w:rsidP="000D3C56">
      <w:pPr>
        <w:shd w:val="clear" w:color="auto" w:fill="FFFFFF"/>
        <w:spacing w:before="150" w:after="150"/>
        <w:jc w:val="both"/>
        <w:rPr>
          <w:rFonts w:eastAsia="Times New Roman" w:cstheme="minorHAnsi"/>
          <w:color w:val="333333"/>
        </w:rPr>
      </w:pPr>
      <w:r w:rsidRPr="00853F33">
        <w:rPr>
          <w:rFonts w:eastAsia="Times New Roman" w:cstheme="minorHAnsi"/>
          <w:b/>
          <w:bCs/>
          <w:color w:val="333333"/>
        </w:rPr>
        <w:t>(b)</w:t>
      </w:r>
      <w:r w:rsidRPr="00853F33">
        <w:rPr>
          <w:rFonts w:eastAsia="Times New Roman" w:cstheme="minorHAnsi"/>
          <w:color w:val="333333"/>
        </w:rPr>
        <w:t> No </w:t>
      </w:r>
      <w:hyperlink r:id="rId24" w:history="1">
        <w:r w:rsidRPr="00853F33">
          <w:rPr>
            <w:rFonts w:eastAsia="Times New Roman" w:cstheme="minorHAnsi"/>
            <w:color w:val="06357A"/>
            <w:u w:val="single"/>
          </w:rPr>
          <w:t>person</w:t>
        </w:r>
      </w:hyperlink>
      <w:r w:rsidRPr="00853F33">
        <w:rPr>
          <w:rFonts w:eastAsia="Times New Roman" w:cstheme="minorHAnsi"/>
          <w:color w:val="333333"/>
        </w:rPr>
        <w:t> operating any moored </w:t>
      </w:r>
      <w:hyperlink r:id="rId25" w:history="1">
        <w:r w:rsidRPr="00853F33">
          <w:rPr>
            <w:rFonts w:eastAsia="Times New Roman" w:cstheme="minorHAnsi"/>
            <w:color w:val="06357A"/>
            <w:u w:val="single"/>
          </w:rPr>
          <w:t>balloon</w:t>
        </w:r>
      </w:hyperlink>
      <w:r w:rsidRPr="00853F33">
        <w:rPr>
          <w:rFonts w:eastAsia="Times New Roman" w:cstheme="minorHAnsi"/>
          <w:color w:val="333333"/>
        </w:rPr>
        <w:t>, </w:t>
      </w:r>
      <w:hyperlink r:id="rId26" w:history="1">
        <w:r w:rsidRPr="00853F33">
          <w:rPr>
            <w:rFonts w:eastAsia="Times New Roman" w:cstheme="minorHAnsi"/>
            <w:color w:val="06357A"/>
            <w:u w:val="single"/>
          </w:rPr>
          <w:t>kite</w:t>
        </w:r>
      </w:hyperlink>
      <w:r w:rsidRPr="00853F33">
        <w:rPr>
          <w:rFonts w:eastAsia="Times New Roman" w:cstheme="minorHAnsi"/>
          <w:color w:val="333333"/>
        </w:rPr>
        <w:t>, </w:t>
      </w:r>
      <w:hyperlink r:id="rId27" w:history="1">
        <w:r w:rsidRPr="00853F33">
          <w:rPr>
            <w:rFonts w:eastAsia="Times New Roman" w:cstheme="minorHAnsi"/>
            <w:color w:val="06357A"/>
            <w:u w:val="single"/>
          </w:rPr>
          <w:t>amateur rocket</w:t>
        </w:r>
      </w:hyperlink>
      <w:r w:rsidRPr="00853F33">
        <w:rPr>
          <w:rFonts w:eastAsia="Times New Roman" w:cstheme="minorHAnsi"/>
          <w:color w:val="333333"/>
        </w:rPr>
        <w:t>, or unmanned free </w:t>
      </w:r>
      <w:hyperlink r:id="rId28" w:history="1">
        <w:r w:rsidRPr="00853F33">
          <w:rPr>
            <w:rFonts w:eastAsia="Times New Roman" w:cstheme="minorHAnsi"/>
            <w:color w:val="06357A"/>
            <w:u w:val="single"/>
          </w:rPr>
          <w:t>balloon</w:t>
        </w:r>
      </w:hyperlink>
      <w:r w:rsidRPr="00853F33">
        <w:rPr>
          <w:rFonts w:eastAsia="Times New Roman" w:cstheme="minorHAnsi"/>
          <w:color w:val="333333"/>
        </w:rPr>
        <w:t> may allow an object to be dropped therefrom, if such action creates a hazard to other </w:t>
      </w:r>
      <w:hyperlink r:id="rId29" w:history="1">
        <w:r w:rsidRPr="00853F33">
          <w:rPr>
            <w:rFonts w:eastAsia="Times New Roman" w:cstheme="minorHAnsi"/>
            <w:color w:val="06357A"/>
            <w:u w:val="single"/>
          </w:rPr>
          <w:t>persons</w:t>
        </w:r>
      </w:hyperlink>
      <w:r w:rsidRPr="00853F33">
        <w:rPr>
          <w:rFonts w:eastAsia="Times New Roman" w:cstheme="minorHAnsi"/>
          <w:color w:val="333333"/>
        </w:rPr>
        <w:t> or their property.</w:t>
      </w:r>
    </w:p>
    <w:p w14:paraId="070376BE" w14:textId="77777777" w:rsidR="000D3C56" w:rsidRDefault="000D3C56"/>
    <w:p w14:paraId="43B67C8E" w14:textId="4AD53D29" w:rsidR="00266F50" w:rsidRDefault="00266F50"/>
    <w:p w14:paraId="7198251C" w14:textId="74D48D7E" w:rsidR="00266F50" w:rsidRDefault="00266F50"/>
    <w:p w14:paraId="19451163" w14:textId="09B8CB20" w:rsidR="00266F50" w:rsidRDefault="00266F50"/>
    <w:p w14:paraId="11553B08" w14:textId="0DC6626C" w:rsidR="00266F50" w:rsidRDefault="00266F50"/>
    <w:p w14:paraId="0EBA8BC6" w14:textId="2590E9CC" w:rsidR="00266F50" w:rsidRDefault="00266F50"/>
    <w:p w14:paraId="4365F9CC" w14:textId="3A2CD3E9" w:rsidR="00266F50" w:rsidRDefault="00266F50"/>
    <w:p w14:paraId="64CA7273" w14:textId="459599B1" w:rsidR="00266F50" w:rsidRDefault="00266F50"/>
    <w:p w14:paraId="1735F511" w14:textId="0C0757E2" w:rsidR="00266F50" w:rsidRDefault="00266F50"/>
    <w:p w14:paraId="10C33041" w14:textId="2B1ED51A" w:rsidR="00266F50" w:rsidRDefault="00266F50"/>
    <w:p w14:paraId="58E215B8" w14:textId="7468146C" w:rsidR="00266F50" w:rsidRDefault="00266F50"/>
    <w:p w14:paraId="57E4789B" w14:textId="26173CC7" w:rsidR="00266F50" w:rsidRPr="000D3C56" w:rsidRDefault="000D3C56">
      <w:pPr>
        <w:rPr>
          <w:b/>
          <w:bCs/>
        </w:rPr>
      </w:pPr>
      <w:r w:rsidRPr="00E42493">
        <w:rPr>
          <w:b/>
          <w:noProof/>
        </w:rPr>
        <w:lastRenderedPageBreak/>
        <w:drawing>
          <wp:anchor distT="0" distB="0" distL="114300" distR="114300" simplePos="0" relativeHeight="251663360" behindDoc="0" locked="0" layoutInCell="1" allowOverlap="1" wp14:anchorId="69EF9F73" wp14:editId="12432A9C">
            <wp:simplePos x="0" y="0"/>
            <wp:positionH relativeFrom="margin">
              <wp:posOffset>-662305</wp:posOffset>
            </wp:positionH>
            <wp:positionV relativeFrom="paragraph">
              <wp:posOffset>1376045</wp:posOffset>
            </wp:positionV>
            <wp:extent cx="7406640" cy="5252085"/>
            <wp:effectExtent l="10477" t="0" r="0" b="0"/>
            <wp:wrapTopAndBottom/>
            <wp:docPr id="18" name="Picture 1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lendar&#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rot="5400000">
                      <a:off x="0" y="0"/>
                      <a:ext cx="7406640" cy="5252085"/>
                    </a:xfrm>
                    <a:prstGeom prst="rect">
                      <a:avLst/>
                    </a:prstGeom>
                  </pic:spPr>
                </pic:pic>
              </a:graphicData>
            </a:graphic>
            <wp14:sizeRelV relativeFrom="margin">
              <wp14:pctHeight>0</wp14:pctHeight>
            </wp14:sizeRelV>
          </wp:anchor>
        </w:drawing>
      </w:r>
      <w:r w:rsidRPr="000D3C56">
        <w:rPr>
          <w:b/>
          <w:bCs/>
        </w:rPr>
        <w:t>Attachment 3 – Cloud Chart</w:t>
      </w:r>
    </w:p>
    <w:p w14:paraId="0AF76A45" w14:textId="5A37B492" w:rsidR="00266F50" w:rsidRDefault="00266F50"/>
    <w:p w14:paraId="4FE00391" w14:textId="3D1F9538" w:rsidR="000D3C56" w:rsidRDefault="000D3C56"/>
    <w:p w14:paraId="3BA86957" w14:textId="7A0B03FB" w:rsidR="00266F50" w:rsidRDefault="000D3C56">
      <w:pPr>
        <w:rPr>
          <w:b/>
          <w:bCs/>
        </w:rPr>
      </w:pPr>
      <w:r w:rsidRPr="000D3C56">
        <w:rPr>
          <w:b/>
          <w:bCs/>
        </w:rPr>
        <w:lastRenderedPageBreak/>
        <w:t xml:space="preserve">Attachment 4 – Lufft </w:t>
      </w:r>
      <w:r w:rsidR="00D533F2">
        <w:rPr>
          <w:b/>
          <w:bCs/>
        </w:rPr>
        <w:t xml:space="preserve">Weather Station </w:t>
      </w:r>
      <w:r w:rsidRPr="000D3C56">
        <w:rPr>
          <w:b/>
          <w:bCs/>
        </w:rPr>
        <w:t>Installation</w:t>
      </w:r>
    </w:p>
    <w:p w14:paraId="76C19EA7" w14:textId="7CF06A3F" w:rsidR="000D3C56" w:rsidRDefault="000D3C56">
      <w:pPr>
        <w:rPr>
          <w:b/>
          <w:bCs/>
        </w:rPr>
      </w:pPr>
    </w:p>
    <w:p w14:paraId="2E28DD36" w14:textId="0AF53FC5" w:rsidR="000D3C56" w:rsidRPr="000D3C56" w:rsidRDefault="000D3C56">
      <w:pPr>
        <w:rPr>
          <w:b/>
          <w:bCs/>
        </w:rPr>
      </w:pPr>
      <w:r>
        <w:rPr>
          <w:b/>
          <w:noProof/>
        </w:rPr>
        <w:drawing>
          <wp:inline distT="0" distB="0" distL="0" distR="0" wp14:anchorId="7D9C2BB3" wp14:editId="6B4568A3">
            <wp:extent cx="5817870" cy="7486650"/>
            <wp:effectExtent l="0" t="0" r="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17870" cy="7486650"/>
                    </a:xfrm>
                    <a:prstGeom prst="rect">
                      <a:avLst/>
                    </a:prstGeom>
                  </pic:spPr>
                </pic:pic>
              </a:graphicData>
            </a:graphic>
          </wp:inline>
        </w:drawing>
      </w:r>
    </w:p>
    <w:p w14:paraId="4B4DB93F" w14:textId="7FC88006" w:rsidR="00266F50" w:rsidRDefault="00266F50"/>
    <w:p w14:paraId="49E453B9" w14:textId="61074E26" w:rsidR="00266F50" w:rsidRDefault="000D3C56">
      <w:r>
        <w:rPr>
          <w:b/>
          <w:noProof/>
        </w:rPr>
        <w:lastRenderedPageBreak/>
        <w:drawing>
          <wp:inline distT="0" distB="0" distL="0" distR="0" wp14:anchorId="704DEA7C" wp14:editId="7829795A">
            <wp:extent cx="5817870" cy="822960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04660ACA" w14:textId="4F2B10D8" w:rsidR="00266F50" w:rsidRDefault="000D3C56">
      <w:r>
        <w:rPr>
          <w:b/>
          <w:noProof/>
        </w:rPr>
        <w:lastRenderedPageBreak/>
        <w:drawing>
          <wp:inline distT="0" distB="0" distL="0" distR="0" wp14:anchorId="42321FFD" wp14:editId="1801FE83">
            <wp:extent cx="5817870" cy="8229600"/>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1A64783C" w14:textId="2A03EA68" w:rsidR="00266F50" w:rsidRDefault="000D3C56">
      <w:pPr>
        <w:rPr>
          <w:b/>
          <w:bCs/>
        </w:rPr>
      </w:pPr>
      <w:r w:rsidRPr="000D3C56">
        <w:rPr>
          <w:b/>
          <w:bCs/>
        </w:rPr>
        <w:lastRenderedPageBreak/>
        <w:t>Attachment 5 – GS-U Setup</w:t>
      </w:r>
    </w:p>
    <w:p w14:paraId="734452E6" w14:textId="1F2D2776" w:rsidR="000D3C56" w:rsidRDefault="000D3C56">
      <w:pPr>
        <w:rPr>
          <w:b/>
          <w:bCs/>
        </w:rPr>
      </w:pPr>
    </w:p>
    <w:p w14:paraId="224F8E8B" w14:textId="7D029E0C" w:rsidR="000D3C56" w:rsidRPr="000D3C56" w:rsidRDefault="000D3C56">
      <w:pPr>
        <w:rPr>
          <w:b/>
          <w:bCs/>
        </w:rPr>
      </w:pPr>
      <w:r>
        <w:rPr>
          <w:b/>
          <w:noProof/>
          <w:sz w:val="21"/>
          <w:szCs w:val="21"/>
        </w:rPr>
        <w:drawing>
          <wp:inline distT="0" distB="0" distL="0" distR="0" wp14:anchorId="6876382E" wp14:editId="1A562670">
            <wp:extent cx="5815943" cy="7059989"/>
            <wp:effectExtent l="0" t="0" r="0" b="762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4882" cy="7070840"/>
                    </a:xfrm>
                    <a:prstGeom prst="rect">
                      <a:avLst/>
                    </a:prstGeom>
                  </pic:spPr>
                </pic:pic>
              </a:graphicData>
            </a:graphic>
          </wp:inline>
        </w:drawing>
      </w:r>
    </w:p>
    <w:p w14:paraId="18D8472C" w14:textId="3C2F1FE7" w:rsidR="00266F50" w:rsidRDefault="00266F50"/>
    <w:p w14:paraId="76E7AE3E" w14:textId="31146BBF" w:rsidR="00266F50" w:rsidRDefault="00266F50"/>
    <w:p w14:paraId="77765586" w14:textId="11BBFF67" w:rsidR="00266F50" w:rsidRDefault="00266F50"/>
    <w:p w14:paraId="47A036B2" w14:textId="685F3236" w:rsidR="00266F50" w:rsidRDefault="00266F50"/>
    <w:p w14:paraId="271642DF" w14:textId="38763C7A" w:rsidR="00266F50" w:rsidRDefault="000D3C56">
      <w:r>
        <w:rPr>
          <w:b/>
          <w:noProof/>
          <w:sz w:val="21"/>
          <w:szCs w:val="21"/>
        </w:rPr>
        <w:lastRenderedPageBreak/>
        <w:drawing>
          <wp:inline distT="0" distB="0" distL="0" distR="0" wp14:anchorId="07333264" wp14:editId="5220D143">
            <wp:extent cx="5815965" cy="82296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p>
    <w:p w14:paraId="2AFAE8C4" w14:textId="0C98EAD5" w:rsidR="000D3C56" w:rsidRDefault="000D3C56">
      <w:r>
        <w:rPr>
          <w:b/>
          <w:noProof/>
          <w:sz w:val="21"/>
          <w:szCs w:val="21"/>
        </w:rPr>
        <w:lastRenderedPageBreak/>
        <w:drawing>
          <wp:inline distT="0" distB="0" distL="0" distR="0" wp14:anchorId="507707F0" wp14:editId="01785BE1">
            <wp:extent cx="5815965" cy="8229600"/>
            <wp:effectExtent l="0" t="0" r="0" b="0"/>
            <wp:docPr id="4" name="Picture 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p>
    <w:p w14:paraId="6175B7DB" w14:textId="70BAD7FE" w:rsidR="000D3C56" w:rsidRDefault="000D3C56">
      <w:r>
        <w:rPr>
          <w:b/>
          <w:noProof/>
          <w:sz w:val="21"/>
          <w:szCs w:val="21"/>
        </w:rPr>
        <w:lastRenderedPageBreak/>
        <w:drawing>
          <wp:inline distT="0" distB="0" distL="0" distR="0" wp14:anchorId="7A93AC2A" wp14:editId="0E40D241">
            <wp:extent cx="5815965" cy="8229600"/>
            <wp:effectExtent l="0" t="0" r="0" b="0"/>
            <wp:docPr id="5" name="Picture 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p>
    <w:p w14:paraId="4AFD155F" w14:textId="6A7A67DD" w:rsidR="000D3C56" w:rsidRDefault="000D3C56">
      <w:r>
        <w:rPr>
          <w:b/>
          <w:noProof/>
          <w:sz w:val="21"/>
          <w:szCs w:val="21"/>
        </w:rPr>
        <w:lastRenderedPageBreak/>
        <w:drawing>
          <wp:inline distT="0" distB="0" distL="0" distR="0" wp14:anchorId="16E49C05" wp14:editId="5B421E04">
            <wp:extent cx="5815965" cy="82296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p>
    <w:p w14:paraId="74EF7807" w14:textId="0A79183C" w:rsidR="000D3C56" w:rsidRDefault="000D3C56">
      <w:r>
        <w:rPr>
          <w:b/>
          <w:noProof/>
          <w:sz w:val="21"/>
          <w:szCs w:val="21"/>
        </w:rPr>
        <w:lastRenderedPageBreak/>
        <w:drawing>
          <wp:inline distT="0" distB="0" distL="0" distR="0" wp14:anchorId="564574CE" wp14:editId="419ED8B4">
            <wp:extent cx="5815965" cy="82296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5965" cy="8229600"/>
                    </a:xfrm>
                    <a:prstGeom prst="rect">
                      <a:avLst/>
                    </a:prstGeom>
                  </pic:spPr>
                </pic:pic>
              </a:graphicData>
            </a:graphic>
          </wp:inline>
        </w:drawing>
      </w:r>
    </w:p>
    <w:p w14:paraId="62A37C61" w14:textId="4DD32CBC" w:rsidR="000D3C56" w:rsidRDefault="000D3C56">
      <w:pPr>
        <w:rPr>
          <w:b/>
          <w:bCs/>
        </w:rPr>
      </w:pPr>
      <w:r w:rsidRPr="000D3C56">
        <w:rPr>
          <w:b/>
          <w:bCs/>
        </w:rPr>
        <w:lastRenderedPageBreak/>
        <w:t>Attachment 6 – Helium Transportation</w:t>
      </w:r>
    </w:p>
    <w:p w14:paraId="3968110C" w14:textId="6862D0A6" w:rsidR="000D3C56" w:rsidRDefault="000D3C56">
      <w:pPr>
        <w:rPr>
          <w:b/>
          <w:bCs/>
        </w:rPr>
      </w:pPr>
    </w:p>
    <w:p w14:paraId="0D0926C4" w14:textId="77777777" w:rsidR="000D3C56" w:rsidRPr="00893240" w:rsidRDefault="000D3C56" w:rsidP="000D3C56">
      <w:pPr>
        <w:jc w:val="center"/>
        <w:rPr>
          <w:b/>
          <w:sz w:val="36"/>
          <w:szCs w:val="36"/>
        </w:rPr>
      </w:pPr>
      <w:r w:rsidRPr="00893240">
        <w:rPr>
          <w:b/>
          <w:sz w:val="36"/>
          <w:szCs w:val="36"/>
        </w:rPr>
        <w:t>Transportation of Helium</w:t>
      </w:r>
    </w:p>
    <w:p w14:paraId="3320E600" w14:textId="77777777" w:rsidR="000D3C56" w:rsidRPr="00893240" w:rsidRDefault="000D3C56" w:rsidP="000D3C56">
      <w:pPr>
        <w:rPr>
          <w:sz w:val="20"/>
          <w:szCs w:val="20"/>
        </w:rPr>
      </w:pPr>
      <w:r w:rsidRPr="00893240">
        <w:rPr>
          <w:sz w:val="20"/>
          <w:szCs w:val="20"/>
        </w:rPr>
        <w:t>Compressed helium in a tank (or cylinder) is a division 2.2 material and is thus designated a hazardous material or dangerous good by the Department of Transportation (DOT) as defined by 49 CFR 172.01. This means that the transportation of compressed helium is regulated and therefore it is important that the high altitude ballooning community understand these regulations and how compressed helium can be transported for balloon launches legally.</w:t>
      </w:r>
    </w:p>
    <w:p w14:paraId="10245BB4" w14:textId="77777777" w:rsidR="000D3C56" w:rsidRPr="00893240" w:rsidRDefault="000D3C56" w:rsidP="000D3C56">
      <w:pPr>
        <w:rPr>
          <w:sz w:val="20"/>
          <w:szCs w:val="20"/>
        </w:rPr>
      </w:pPr>
      <w:r w:rsidRPr="00893240">
        <w:rPr>
          <w:sz w:val="20"/>
          <w:szCs w:val="20"/>
        </w:rPr>
        <w:t xml:space="preserve">The regulations for transporting hazardous materials typically apply to commercial transport. Since the ballooning community transports compressed helium with the balloons for HAB launches we meet an exemption under “Materials of Trade.” This exemption can be found under eCFR Title 49 → Subtitle B → Chapter I → Subchapter C → Part 173 SHIPPERS—GENERAL REQUIREMENTS FOR SHIPMENTS AND PACKAGINGS, subpart A 173.6. The short of it is if you comply with the regulations under the “Materials of Trade” (summarized below) you can transport a certain amount of compressed helium legally: </w:t>
      </w:r>
    </w:p>
    <w:p w14:paraId="5DDEC9BA"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Always transport the high altitude balloons in the same vehicle as the helium tanks</w:t>
      </w:r>
    </w:p>
    <w:p w14:paraId="46EDCD65" w14:textId="77777777" w:rsidR="000D3C56" w:rsidRPr="00893240" w:rsidRDefault="000D3C56" w:rsidP="000D3C56">
      <w:pPr>
        <w:numPr>
          <w:ilvl w:val="1"/>
          <w:numId w:val="37"/>
        </w:numPr>
        <w:spacing w:after="160" w:line="259" w:lineRule="auto"/>
        <w:contextualSpacing/>
        <w:rPr>
          <w:sz w:val="20"/>
          <w:szCs w:val="20"/>
        </w:rPr>
      </w:pPr>
      <w:r w:rsidRPr="00893240">
        <w:rPr>
          <w:sz w:val="20"/>
          <w:szCs w:val="20"/>
        </w:rPr>
        <w:t>[Recommendation] Carry the “Materials of Trade” regulations within the transporting vehicle</w:t>
      </w:r>
    </w:p>
    <w:p w14:paraId="2BED79F4" w14:textId="77777777" w:rsidR="000D3C56" w:rsidRPr="00893240" w:rsidRDefault="000D3C56" w:rsidP="000D3C56">
      <w:pPr>
        <w:numPr>
          <w:ilvl w:val="1"/>
          <w:numId w:val="37"/>
        </w:numPr>
        <w:spacing w:after="160" w:line="259" w:lineRule="auto"/>
        <w:contextualSpacing/>
        <w:rPr>
          <w:sz w:val="20"/>
          <w:szCs w:val="20"/>
        </w:rPr>
      </w:pPr>
      <w:r w:rsidRPr="00893240">
        <w:rPr>
          <w:sz w:val="20"/>
          <w:szCs w:val="20"/>
        </w:rPr>
        <w:t>[Recommendation] Carry the invoice from place of purchase within the transporting vehicle</w:t>
      </w:r>
    </w:p>
    <w:p w14:paraId="506C4C72"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Each individual tank (or cylinder) of helium my not exceed 220 pounds (100 kg)</w:t>
      </w:r>
    </w:p>
    <w:p w14:paraId="65BDA434"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The tanks (or cylinders) of helium can’t have a leaks</w:t>
      </w:r>
    </w:p>
    <w:p w14:paraId="37514338"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The tanks (or cylinders) of helium must be secured. Upright is recommended, but since vapor lock is not an issue with helium they may secured horizontally</w:t>
      </w:r>
    </w:p>
    <w:p w14:paraId="438C9D80"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The tanks (or cylinders) of helium must be labeled with a (green) helium hazmat label</w:t>
      </w:r>
    </w:p>
    <w:p w14:paraId="04830F65"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The tanks (or cylinders) must be well ventilated (i.e. in a pickup truck and not in an enclosed vehicle</w:t>
      </w:r>
    </w:p>
    <w:p w14:paraId="32F24BA4" w14:textId="77777777" w:rsidR="000D3C56" w:rsidRPr="00893240" w:rsidRDefault="000D3C56" w:rsidP="000D3C56">
      <w:pPr>
        <w:numPr>
          <w:ilvl w:val="0"/>
          <w:numId w:val="37"/>
        </w:numPr>
        <w:spacing w:after="160" w:line="259" w:lineRule="auto"/>
        <w:contextualSpacing/>
        <w:rPr>
          <w:sz w:val="20"/>
          <w:szCs w:val="20"/>
        </w:rPr>
      </w:pPr>
      <w:r w:rsidRPr="00893240">
        <w:rPr>
          <w:sz w:val="20"/>
          <w:szCs w:val="20"/>
        </w:rPr>
        <w:t>Whomever is driving the vehicle must be made aware the he or she is transporting compressed helium and the total weight of the tanks (or cylinders) and its contents (helium) may not exceed a total weight of 440 pounds (200 kg)</w:t>
      </w:r>
    </w:p>
    <w:p w14:paraId="144CA407" w14:textId="77777777" w:rsidR="000D3C56" w:rsidRPr="00893240" w:rsidRDefault="000D3C56" w:rsidP="000D3C56">
      <w:pPr>
        <w:rPr>
          <w:sz w:val="20"/>
          <w:szCs w:val="20"/>
        </w:rPr>
      </w:pPr>
      <w:r w:rsidRPr="00893240">
        <w:rPr>
          <w:sz w:val="20"/>
          <w:szCs w:val="20"/>
        </w:rPr>
        <w:t xml:space="preserve">Using a common K type tank (3AA 2265 – 2650 cu inches) for example would allow the transport of ~3.6 tanks of compressed helium. </w:t>
      </w:r>
    </w:p>
    <w:p w14:paraId="5B3D6507" w14:textId="77777777" w:rsidR="000D3C56" w:rsidRPr="00893240" w:rsidRDefault="000D3C56" w:rsidP="000D3C56">
      <w:pPr>
        <w:rPr>
          <w:sz w:val="20"/>
          <w:szCs w:val="20"/>
        </w:rPr>
      </w:pPr>
      <w:r w:rsidRPr="00893240">
        <w:rPr>
          <w:sz w:val="20"/>
          <w:szCs w:val="20"/>
        </w:rPr>
        <w:t>For those of you interested in the details of the regulations as they relate to the HAB community, please see below:</w:t>
      </w:r>
    </w:p>
    <w:p w14:paraId="5D599821" w14:textId="77777777" w:rsidR="000D3C56" w:rsidRPr="00893240" w:rsidRDefault="000D3C56" w:rsidP="000D3C56">
      <w:pPr>
        <w:rPr>
          <w:sz w:val="20"/>
          <w:szCs w:val="20"/>
        </w:rPr>
      </w:pPr>
      <w:r w:rsidRPr="00893240">
        <w:rPr>
          <w:sz w:val="20"/>
          <w:szCs w:val="20"/>
        </w:rPr>
        <w:t>1.</w:t>
      </w:r>
    </w:p>
    <w:p w14:paraId="512E1AFB" w14:textId="77777777" w:rsidR="000D3C56" w:rsidRPr="00893240" w:rsidRDefault="000D3C56" w:rsidP="000D3C56">
      <w:pPr>
        <w:spacing w:after="240"/>
        <w:rPr>
          <w:rFonts w:ascii="Calibri" w:hAnsi="Calibri"/>
          <w:i/>
          <w:sz w:val="20"/>
          <w:szCs w:val="20"/>
        </w:rPr>
      </w:pPr>
      <w:r w:rsidRPr="00893240">
        <w:rPr>
          <w:rFonts w:ascii="Calibri" w:hAnsi="Calibri"/>
          <w:i/>
          <w:sz w:val="20"/>
          <w:szCs w:val="20"/>
        </w:rPr>
        <w:t>"When transported by motor vehicle in conformance with this section, a material of trade (see §171.8 of this subchapter) is not subject to any other requirements of this subchapter besides those set forth or referenced in this section.</w:t>
      </w:r>
    </w:p>
    <w:p w14:paraId="70CDE5B9" w14:textId="77777777" w:rsidR="000D3C56" w:rsidRPr="00893240" w:rsidRDefault="000D3C56" w:rsidP="000D3C56">
      <w:pPr>
        <w:rPr>
          <w:rFonts w:ascii="Calibri" w:hAnsi="Calibri"/>
          <w:i/>
          <w:sz w:val="20"/>
          <w:szCs w:val="20"/>
        </w:rPr>
      </w:pPr>
      <w:r w:rsidRPr="00893240">
        <w:rPr>
          <w:rFonts w:ascii="Calibri" w:hAnsi="Calibri"/>
          <w:sz w:val="20"/>
          <w:szCs w:val="20"/>
          <w:u w:val="single"/>
        </w:rPr>
        <w:t xml:space="preserve">[From </w:t>
      </w:r>
      <w:r w:rsidRPr="00893240">
        <w:rPr>
          <w:rFonts w:ascii="Calibri" w:hAnsi="Calibri"/>
          <w:sz w:val="20"/>
          <w:szCs w:val="20"/>
        </w:rPr>
        <w:t xml:space="preserve">§171.8] </w:t>
      </w:r>
      <w:r w:rsidRPr="00893240">
        <w:rPr>
          <w:rFonts w:ascii="Calibri" w:hAnsi="Calibri"/>
          <w:i/>
          <w:sz w:val="20"/>
          <w:szCs w:val="20"/>
          <w:u w:val="single"/>
        </w:rPr>
        <w:t>Material of trade</w:t>
      </w:r>
      <w:r w:rsidRPr="00893240">
        <w:rPr>
          <w:rFonts w:ascii="Calibri" w:hAnsi="Calibri"/>
          <w:i/>
          <w:sz w:val="20"/>
          <w:szCs w:val="20"/>
        </w:rPr>
        <w:t xml:space="preserve"> means a hazardous material, other than a hazardous waste, that is carried on a motor vehicle – </w:t>
      </w:r>
    </w:p>
    <w:p w14:paraId="25F2E28B" w14:textId="77777777" w:rsidR="000D3C56" w:rsidRPr="00893240" w:rsidRDefault="000D3C56" w:rsidP="000D3C56">
      <w:pPr>
        <w:spacing w:after="240"/>
        <w:rPr>
          <w:rFonts w:ascii="Calibri" w:hAnsi="Calibri"/>
          <w:i/>
          <w:sz w:val="20"/>
          <w:szCs w:val="20"/>
        </w:rPr>
      </w:pPr>
      <w:r w:rsidRPr="00893240">
        <w:rPr>
          <w:rFonts w:ascii="Calibri" w:hAnsi="Calibri"/>
          <w:i/>
          <w:sz w:val="20"/>
          <w:szCs w:val="20"/>
        </w:rPr>
        <w:t xml:space="preserve">(3) By a private motor carrier (including vehicles operated by a rail carrier) in direct support of a principal business that is other than transportation by motor vehicle.” </w:t>
      </w:r>
    </w:p>
    <w:p w14:paraId="71E9BD8B" w14:textId="77777777" w:rsidR="000D3C56" w:rsidRPr="00893240" w:rsidRDefault="000D3C56" w:rsidP="000D3C56">
      <w:pPr>
        <w:spacing w:before="240"/>
        <w:rPr>
          <w:sz w:val="20"/>
          <w:szCs w:val="20"/>
        </w:rPr>
      </w:pPr>
      <w:r w:rsidRPr="00893240">
        <w:rPr>
          <w:sz w:val="20"/>
          <w:szCs w:val="20"/>
        </w:rPr>
        <w:t xml:space="preserve">Translation: as long as HAB balloons are in the same transporting vehicle as the helium tanks you are in compliance of §171.8. </w:t>
      </w:r>
    </w:p>
    <w:p w14:paraId="2F196F8A" w14:textId="77777777" w:rsidR="000D3C56" w:rsidRPr="00893240" w:rsidRDefault="000D3C56" w:rsidP="000D3C56">
      <w:pPr>
        <w:spacing w:before="240"/>
        <w:rPr>
          <w:sz w:val="20"/>
          <w:szCs w:val="20"/>
        </w:rPr>
      </w:pPr>
      <w:r w:rsidRPr="00893240">
        <w:rPr>
          <w:sz w:val="20"/>
          <w:szCs w:val="20"/>
        </w:rPr>
        <w:t>2.</w:t>
      </w:r>
    </w:p>
    <w:p w14:paraId="7DD8C64A" w14:textId="77777777" w:rsidR="000D3C56" w:rsidRPr="00893240" w:rsidRDefault="000D3C56" w:rsidP="000D3C56">
      <w:pPr>
        <w:spacing w:after="240"/>
        <w:rPr>
          <w:rFonts w:ascii="Calibri" w:hAnsi="Calibri"/>
          <w:i/>
          <w:sz w:val="20"/>
          <w:szCs w:val="20"/>
        </w:rPr>
      </w:pPr>
      <w:r w:rsidRPr="00893240">
        <w:rPr>
          <w:rFonts w:ascii="Calibri" w:hAnsi="Calibri"/>
          <w:i/>
          <w:sz w:val="20"/>
          <w:szCs w:val="20"/>
        </w:rPr>
        <w:t>"</w:t>
      </w:r>
      <w:r w:rsidRPr="00893240">
        <w:rPr>
          <w:rFonts w:ascii="Calibri" w:hAnsi="Calibri"/>
          <w:b/>
          <w:i/>
          <w:sz w:val="20"/>
          <w:szCs w:val="20"/>
        </w:rPr>
        <w:t>A Division 2.1 or 2.2 material in a cylinder with a gross weight not over 100 kg (220 pounds)</w:t>
      </w:r>
      <w:r w:rsidRPr="00893240">
        <w:rPr>
          <w:rFonts w:ascii="Calibri" w:hAnsi="Calibri"/>
          <w:i/>
          <w:sz w:val="20"/>
          <w:szCs w:val="20"/>
        </w:rPr>
        <w:t xml:space="preserve">, </w:t>
      </w:r>
      <w:r w:rsidRPr="00893240">
        <w:rPr>
          <w:rFonts w:ascii="Calibri" w:hAnsi="Calibri"/>
          <w:i/>
          <w:strike/>
          <w:sz w:val="20"/>
          <w:szCs w:val="20"/>
        </w:rPr>
        <w:t>in a Dewar flask meeting the requirements of §173.320, or a permanently mounted tank manufactured to the ASME Code of not more than 70 gallon water capacity for a non</w:t>
      </w:r>
      <w:r w:rsidRPr="00893240">
        <w:rPr>
          <w:rFonts w:ascii="Calibri" w:hAnsi="Calibri"/>
          <w:i/>
          <w:strike/>
          <w:sz w:val="20"/>
          <w:szCs w:val="20"/>
        </w:rPr>
        <w:softHyphen/>
        <w:t>liquefied Division 2.2 material with no subsidiary hazard</w:t>
      </w:r>
      <w:r w:rsidRPr="00893240">
        <w:rPr>
          <w:rFonts w:ascii="Calibri" w:hAnsi="Calibri"/>
          <w:i/>
          <w:sz w:val="20"/>
          <w:szCs w:val="20"/>
        </w:rPr>
        <w:t>."</w:t>
      </w:r>
    </w:p>
    <w:p w14:paraId="003BF7D4" w14:textId="77777777" w:rsidR="000D3C56" w:rsidRPr="00893240" w:rsidRDefault="000D3C56" w:rsidP="000D3C56">
      <w:pPr>
        <w:spacing w:after="240"/>
        <w:rPr>
          <w:rFonts w:ascii="Calibri" w:hAnsi="Calibri"/>
          <w:sz w:val="20"/>
          <w:szCs w:val="20"/>
        </w:rPr>
      </w:pPr>
      <w:r w:rsidRPr="00893240">
        <w:rPr>
          <w:rFonts w:ascii="Calibri" w:hAnsi="Calibri"/>
          <w:sz w:val="20"/>
          <w:szCs w:val="20"/>
        </w:rPr>
        <w:t xml:space="preserve">Translation: Individual vessels containing helium cannot weight over 100 kg (220 lbs). Compressed helium comes in the form of tanks (or cylinders). The tanks BOREALIS often uses are type K – 3AA 2265 with a Water carrying </w:t>
      </w:r>
      <w:r w:rsidRPr="00893240">
        <w:rPr>
          <w:rFonts w:ascii="Calibri" w:hAnsi="Calibri"/>
          <w:sz w:val="20"/>
          <w:szCs w:val="20"/>
        </w:rPr>
        <w:lastRenderedPageBreak/>
        <w:t xml:space="preserve">capacity of about 2650 cu. in. (varies by manufacturer) which relates to a weight of about 120 pounds which is compliant. </w:t>
      </w:r>
    </w:p>
    <w:p w14:paraId="179F25B5" w14:textId="77777777" w:rsidR="000D3C56" w:rsidRPr="00893240" w:rsidRDefault="000D3C56" w:rsidP="000D3C56">
      <w:pPr>
        <w:spacing w:after="240"/>
        <w:rPr>
          <w:rFonts w:ascii="Calibri" w:hAnsi="Calibri"/>
          <w:sz w:val="20"/>
          <w:szCs w:val="20"/>
        </w:rPr>
      </w:pPr>
      <w:r w:rsidRPr="00893240">
        <w:rPr>
          <w:rFonts w:ascii="Calibri" w:hAnsi="Calibri"/>
          <w:sz w:val="20"/>
          <w:szCs w:val="20"/>
        </w:rPr>
        <w:t>3./4.</w:t>
      </w:r>
    </w:p>
    <w:p w14:paraId="4F76523E" w14:textId="77777777" w:rsidR="000D3C56" w:rsidRPr="00893240" w:rsidRDefault="000D3C56" w:rsidP="000D3C56">
      <w:pPr>
        <w:spacing w:after="240"/>
        <w:rPr>
          <w:rFonts w:ascii="Calibri" w:hAnsi="Calibri"/>
          <w:i/>
          <w:sz w:val="20"/>
          <w:szCs w:val="20"/>
        </w:rPr>
      </w:pPr>
      <w:r w:rsidRPr="00893240">
        <w:rPr>
          <w:rFonts w:ascii="Calibri" w:hAnsi="Calibri"/>
          <w:sz w:val="20"/>
          <w:szCs w:val="20"/>
        </w:rPr>
        <w:t xml:space="preserve"> </w:t>
      </w:r>
      <w:r w:rsidRPr="00893240">
        <w:rPr>
          <w:rFonts w:ascii="Calibri" w:hAnsi="Calibri"/>
          <w:i/>
          <w:sz w:val="20"/>
          <w:szCs w:val="20"/>
        </w:rPr>
        <w:t>"(b) Packaging. (1) Packagings must be leak tight for liquids and gases, sift proof for solids, and be securely closed, secured against shifting, and protected against damage." and "(3) Outer packagings are not required for receptacles (e.g., cans and bottles) that are secured against shifting in cages, carts, bins, boxes or compartments."</w:t>
      </w:r>
    </w:p>
    <w:p w14:paraId="093DF34B" w14:textId="77777777" w:rsidR="000D3C56" w:rsidRPr="00893240" w:rsidRDefault="000D3C56" w:rsidP="000D3C56">
      <w:pPr>
        <w:spacing w:after="240"/>
        <w:rPr>
          <w:rFonts w:ascii="Calibri" w:hAnsi="Calibri"/>
          <w:sz w:val="20"/>
          <w:szCs w:val="20"/>
        </w:rPr>
      </w:pPr>
      <w:r w:rsidRPr="00893240">
        <w:rPr>
          <w:rFonts w:ascii="Calibri" w:hAnsi="Calibri"/>
          <w:sz w:val="20"/>
          <w:szCs w:val="20"/>
        </w:rPr>
        <w:t xml:space="preserve">Translations: Make sure the tanks are leak free and are secured appropriately. </w:t>
      </w:r>
    </w:p>
    <w:p w14:paraId="28AB36F9" w14:textId="77777777" w:rsidR="000D3C56" w:rsidRPr="00893240" w:rsidRDefault="000D3C56" w:rsidP="000D3C56">
      <w:pPr>
        <w:spacing w:after="240"/>
        <w:rPr>
          <w:rFonts w:ascii="Calibri" w:hAnsi="Calibri"/>
          <w:sz w:val="20"/>
          <w:szCs w:val="20"/>
        </w:rPr>
      </w:pPr>
      <w:r w:rsidRPr="00893240">
        <w:rPr>
          <w:rFonts w:ascii="Calibri" w:hAnsi="Calibri"/>
          <w:sz w:val="20"/>
          <w:szCs w:val="20"/>
        </w:rPr>
        <w:t>5.</w:t>
      </w:r>
    </w:p>
    <w:p w14:paraId="4B68C72C" w14:textId="77777777" w:rsidR="000D3C56" w:rsidRPr="00893240" w:rsidRDefault="000D3C56" w:rsidP="000D3C56">
      <w:pPr>
        <w:spacing w:after="240"/>
        <w:rPr>
          <w:rFonts w:ascii="Calibri" w:hAnsi="Calibri"/>
          <w:i/>
          <w:sz w:val="20"/>
          <w:szCs w:val="20"/>
        </w:rPr>
      </w:pPr>
      <w:r w:rsidRPr="00893240">
        <w:rPr>
          <w:rFonts w:ascii="Calibri" w:hAnsi="Calibri"/>
          <w:i/>
          <w:sz w:val="20"/>
          <w:szCs w:val="20"/>
        </w:rPr>
        <w:t>"(5) A cylinder or other pressure vessel containing a Division 2.1 or 2.2 material must conform to packaging, qualification, maintenance, and use requirements of this subchapter, except that outer packagings are not required. Manifolding of cylinders is authorized provided all valves are tightly closed." and "(3) A DOT specification cylinder (except DOT specification 39) must be marked and labeled as prescribed in this subchapter. Each DOT</w:t>
      </w:r>
      <w:r w:rsidRPr="00893240">
        <w:rPr>
          <w:rFonts w:ascii="Calibri" w:hAnsi="Calibri"/>
          <w:i/>
          <w:sz w:val="20"/>
          <w:szCs w:val="20"/>
        </w:rPr>
        <w:softHyphen/>
        <w:t>39 cylinder must display the markings specified in 178.65(i)."</w:t>
      </w:r>
    </w:p>
    <w:p w14:paraId="0DADBF39" w14:textId="77777777" w:rsidR="000D3C56" w:rsidRPr="00893240" w:rsidRDefault="000D3C56" w:rsidP="000D3C56">
      <w:pPr>
        <w:spacing w:after="240"/>
        <w:rPr>
          <w:rFonts w:ascii="Calibri" w:hAnsi="Calibri"/>
          <w:sz w:val="20"/>
          <w:szCs w:val="20"/>
        </w:rPr>
      </w:pPr>
      <w:r w:rsidRPr="00893240">
        <w:rPr>
          <w:rFonts w:ascii="Calibri" w:hAnsi="Calibri"/>
          <w:sz w:val="20"/>
          <w:szCs w:val="20"/>
        </w:rPr>
        <w:t xml:space="preserve">Translation: Make sure the tank is labeled with a green hazmat label </w:t>
      </w:r>
    </w:p>
    <w:p w14:paraId="5D8DB82F" w14:textId="77777777" w:rsidR="000D3C56" w:rsidRPr="00893240" w:rsidRDefault="000D3C56" w:rsidP="000D3C56">
      <w:pPr>
        <w:spacing w:after="240"/>
        <w:jc w:val="center"/>
        <w:rPr>
          <w:rFonts w:ascii="Calibri" w:hAnsi="Calibri"/>
          <w:sz w:val="20"/>
          <w:szCs w:val="20"/>
        </w:rPr>
      </w:pPr>
      <w:r w:rsidRPr="00893240">
        <w:rPr>
          <w:rFonts w:ascii="Calibri" w:hAnsi="Calibri"/>
          <w:noProof/>
          <w:sz w:val="20"/>
          <w:szCs w:val="20"/>
        </w:rPr>
        <w:drawing>
          <wp:inline distT="0" distB="0" distL="0" distR="0" wp14:anchorId="4B6CEDCB" wp14:editId="2CEB6541">
            <wp:extent cx="3257550" cy="1295400"/>
            <wp:effectExtent l="0" t="0" r="0" b="0"/>
            <wp:docPr id="17" name="Picture 17" descr="Image result for helium hazma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ium hazmat lab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1295400"/>
                    </a:xfrm>
                    <a:prstGeom prst="rect">
                      <a:avLst/>
                    </a:prstGeom>
                    <a:noFill/>
                    <a:ln>
                      <a:noFill/>
                    </a:ln>
                  </pic:spPr>
                </pic:pic>
              </a:graphicData>
            </a:graphic>
          </wp:inline>
        </w:drawing>
      </w:r>
    </w:p>
    <w:p w14:paraId="20DFD20C" w14:textId="77777777" w:rsidR="000D3C56" w:rsidRPr="00893240" w:rsidRDefault="000D3C56" w:rsidP="000D3C56">
      <w:pPr>
        <w:spacing w:after="240"/>
        <w:rPr>
          <w:rFonts w:ascii="Calibri" w:hAnsi="Calibri"/>
          <w:sz w:val="20"/>
          <w:szCs w:val="20"/>
        </w:rPr>
      </w:pPr>
      <w:r w:rsidRPr="00893240">
        <w:rPr>
          <w:rFonts w:ascii="Calibri" w:hAnsi="Calibri"/>
          <w:sz w:val="20"/>
          <w:szCs w:val="20"/>
        </w:rPr>
        <w:t>7.</w:t>
      </w:r>
    </w:p>
    <w:p w14:paraId="4589CA36" w14:textId="77777777" w:rsidR="000D3C56" w:rsidRPr="00893240" w:rsidRDefault="000D3C56" w:rsidP="000D3C56">
      <w:pPr>
        <w:rPr>
          <w:rFonts w:ascii="Calibri" w:hAnsi="Calibri"/>
          <w:i/>
          <w:sz w:val="20"/>
          <w:szCs w:val="20"/>
        </w:rPr>
      </w:pPr>
      <w:r w:rsidRPr="00893240">
        <w:rPr>
          <w:rFonts w:ascii="Calibri" w:hAnsi="Calibri"/>
          <w:i/>
          <w:sz w:val="20"/>
          <w:szCs w:val="20"/>
        </w:rPr>
        <w:t>“(4) The operator of a motor vehicle that contains a material of trade must be informed of the presence of the hazardous material (including whether the package contains a reportable quantity) and must be informed of the requirements of this section.</w:t>
      </w:r>
    </w:p>
    <w:p w14:paraId="521F47C4" w14:textId="77777777" w:rsidR="000D3C56" w:rsidRPr="00893240" w:rsidRDefault="000D3C56" w:rsidP="000D3C56">
      <w:pPr>
        <w:spacing w:after="240"/>
        <w:rPr>
          <w:rFonts w:ascii="Calibri" w:hAnsi="Calibri"/>
          <w:sz w:val="20"/>
          <w:szCs w:val="20"/>
        </w:rPr>
      </w:pPr>
      <w:r w:rsidRPr="00893240">
        <w:rPr>
          <w:rFonts w:ascii="Calibri" w:hAnsi="Calibri"/>
          <w:i/>
          <w:sz w:val="20"/>
          <w:szCs w:val="20"/>
        </w:rPr>
        <w:t xml:space="preserve">(d) </w:t>
      </w:r>
      <w:r w:rsidRPr="00893240">
        <w:rPr>
          <w:rFonts w:ascii="Calibri" w:hAnsi="Calibri"/>
          <w:b/>
          <w:i/>
          <w:iCs/>
          <w:sz w:val="20"/>
          <w:szCs w:val="20"/>
        </w:rPr>
        <w:t>Aggregate gross weight</w:t>
      </w:r>
      <w:r w:rsidRPr="00893240">
        <w:rPr>
          <w:rFonts w:ascii="Calibri" w:hAnsi="Calibri"/>
          <w:i/>
          <w:iCs/>
          <w:sz w:val="20"/>
          <w:szCs w:val="20"/>
        </w:rPr>
        <w:t xml:space="preserve">. </w:t>
      </w:r>
      <w:r w:rsidRPr="00893240">
        <w:rPr>
          <w:rFonts w:ascii="Calibri" w:hAnsi="Calibri"/>
          <w:i/>
          <w:sz w:val="20"/>
          <w:szCs w:val="20"/>
        </w:rPr>
        <w:t>Except for a material of trade authorized by paragraph (a)(1)(iii) of this section, the aggregate gross weight of all materials of trade on a motor vehicle may not exceed 200 kg (440 pounds).”</w:t>
      </w:r>
    </w:p>
    <w:p w14:paraId="1511155B" w14:textId="77777777" w:rsidR="000D3C56" w:rsidRPr="00893240" w:rsidRDefault="000D3C56" w:rsidP="000D3C56">
      <w:pPr>
        <w:spacing w:before="240"/>
        <w:rPr>
          <w:sz w:val="20"/>
          <w:szCs w:val="20"/>
        </w:rPr>
      </w:pPr>
      <w:r w:rsidRPr="00893240">
        <w:rPr>
          <w:sz w:val="20"/>
          <w:szCs w:val="20"/>
        </w:rPr>
        <w:t>Translation: The operator of the vehicle must be made aware of what they are transporting. The total weight of the packages (tanks) plus contents (compressed helium) may not weigh over 440 pounds. Assuming the K type tanks described above, that would allow for the transport of 3.6 (3) tanks of compressed helium.</w:t>
      </w:r>
    </w:p>
    <w:p w14:paraId="31EB6199" w14:textId="3BD52694" w:rsidR="000D3C56" w:rsidRDefault="000D3C56">
      <w:pPr>
        <w:rPr>
          <w:b/>
          <w:bCs/>
        </w:rPr>
      </w:pPr>
    </w:p>
    <w:p w14:paraId="7B35C0FF" w14:textId="5839F08B" w:rsidR="000D3C56" w:rsidRDefault="000D3C56">
      <w:pPr>
        <w:rPr>
          <w:b/>
          <w:bCs/>
        </w:rPr>
      </w:pPr>
    </w:p>
    <w:p w14:paraId="41CDF2B7" w14:textId="14E537BE" w:rsidR="000D3C56" w:rsidRDefault="000D3C56">
      <w:pPr>
        <w:rPr>
          <w:b/>
          <w:bCs/>
        </w:rPr>
      </w:pPr>
    </w:p>
    <w:p w14:paraId="38981EA9" w14:textId="3EDCFA6F" w:rsidR="000D3C56" w:rsidRDefault="000D3C56">
      <w:pPr>
        <w:rPr>
          <w:b/>
          <w:bCs/>
        </w:rPr>
      </w:pPr>
    </w:p>
    <w:p w14:paraId="3E804147" w14:textId="5955092C" w:rsidR="000D3C56" w:rsidRDefault="000D3C56">
      <w:pPr>
        <w:rPr>
          <w:b/>
          <w:bCs/>
        </w:rPr>
      </w:pPr>
    </w:p>
    <w:p w14:paraId="2E4DC8A8" w14:textId="7917AF8B" w:rsidR="000D3C56" w:rsidRDefault="000D3C56">
      <w:pPr>
        <w:rPr>
          <w:b/>
          <w:bCs/>
        </w:rPr>
      </w:pPr>
    </w:p>
    <w:p w14:paraId="1CB65186" w14:textId="1962360F" w:rsidR="000D3C56" w:rsidRDefault="000D3C56">
      <w:pPr>
        <w:rPr>
          <w:b/>
          <w:bCs/>
        </w:rPr>
      </w:pPr>
    </w:p>
    <w:p w14:paraId="67C08FA6" w14:textId="6153C7F7" w:rsidR="000D3C56" w:rsidRDefault="000D3C56">
      <w:pPr>
        <w:rPr>
          <w:b/>
          <w:bCs/>
        </w:rPr>
      </w:pPr>
    </w:p>
    <w:p w14:paraId="662B47D0" w14:textId="256EE4C9" w:rsidR="000D3C56" w:rsidRDefault="000D3C56">
      <w:pPr>
        <w:rPr>
          <w:b/>
          <w:bCs/>
        </w:rPr>
      </w:pPr>
    </w:p>
    <w:p w14:paraId="2A4BADEA" w14:textId="7C8F63F9" w:rsidR="000D3C56" w:rsidRDefault="000D3C56">
      <w:pPr>
        <w:rPr>
          <w:b/>
          <w:bCs/>
        </w:rPr>
      </w:pPr>
      <w:r>
        <w:rPr>
          <w:b/>
          <w:bCs/>
        </w:rPr>
        <w:t>Attachment 7 – Unwinder and Parachute Knots</w:t>
      </w:r>
    </w:p>
    <w:p w14:paraId="0B4F6033" w14:textId="7F2A40FE" w:rsidR="000D3C56" w:rsidRDefault="000D3C56">
      <w:pPr>
        <w:rPr>
          <w:b/>
          <w:bCs/>
        </w:rPr>
      </w:pPr>
    </w:p>
    <w:p w14:paraId="130C4085" w14:textId="2080BA95" w:rsidR="000D3C56" w:rsidRDefault="000D3C56">
      <w:pPr>
        <w:rPr>
          <w:b/>
          <w:bCs/>
        </w:rPr>
      </w:pPr>
      <w:r>
        <w:rPr>
          <w:rFonts w:cstheme="minorHAnsi"/>
          <w:b/>
          <w:noProof/>
        </w:rPr>
        <w:drawing>
          <wp:inline distT="0" distB="0" distL="0" distR="0" wp14:anchorId="0E5F73B2" wp14:editId="5DEE780F">
            <wp:extent cx="5943600" cy="4545330"/>
            <wp:effectExtent l="0" t="0" r="0" b="1270"/>
            <wp:docPr id="22" name="Picture 22" descr="Diagram, 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hape, arrow&#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4545330"/>
                    </a:xfrm>
                    <a:prstGeom prst="rect">
                      <a:avLst/>
                    </a:prstGeom>
                  </pic:spPr>
                </pic:pic>
              </a:graphicData>
            </a:graphic>
          </wp:inline>
        </w:drawing>
      </w:r>
    </w:p>
    <w:p w14:paraId="0582A586" w14:textId="5286E48C" w:rsidR="000D3C56" w:rsidRDefault="000D3C56">
      <w:pPr>
        <w:rPr>
          <w:b/>
          <w:bCs/>
        </w:rPr>
      </w:pPr>
    </w:p>
    <w:p w14:paraId="1BFAB417" w14:textId="7BDB990A" w:rsidR="000D3C56" w:rsidRDefault="000D3C56">
      <w:pPr>
        <w:rPr>
          <w:b/>
          <w:bCs/>
        </w:rPr>
      </w:pPr>
    </w:p>
    <w:p w14:paraId="328B07CC" w14:textId="1AB6FDFF" w:rsidR="000D3C56" w:rsidRDefault="000D3C56">
      <w:pPr>
        <w:rPr>
          <w:b/>
          <w:bCs/>
        </w:rPr>
      </w:pPr>
    </w:p>
    <w:p w14:paraId="793ACDCA" w14:textId="5FF5BA63" w:rsidR="000D3C56" w:rsidRDefault="000D3C56">
      <w:pPr>
        <w:rPr>
          <w:b/>
          <w:bCs/>
        </w:rPr>
      </w:pPr>
    </w:p>
    <w:p w14:paraId="70FC597B" w14:textId="1C01A4A5" w:rsidR="000D3C56" w:rsidRDefault="000D3C56">
      <w:pPr>
        <w:rPr>
          <w:b/>
          <w:bCs/>
        </w:rPr>
      </w:pPr>
    </w:p>
    <w:p w14:paraId="06160338" w14:textId="15863471" w:rsidR="000D3C56" w:rsidRDefault="000D3C56">
      <w:pPr>
        <w:rPr>
          <w:b/>
          <w:bCs/>
        </w:rPr>
      </w:pPr>
    </w:p>
    <w:p w14:paraId="58969643" w14:textId="240F5F8F" w:rsidR="000D3C56" w:rsidRDefault="000D3C56">
      <w:pPr>
        <w:rPr>
          <w:b/>
          <w:bCs/>
        </w:rPr>
      </w:pPr>
    </w:p>
    <w:p w14:paraId="7CD1B4E8" w14:textId="14161ED2" w:rsidR="000D3C56" w:rsidRDefault="000D3C56">
      <w:pPr>
        <w:rPr>
          <w:b/>
          <w:bCs/>
        </w:rPr>
      </w:pPr>
    </w:p>
    <w:p w14:paraId="2FA91F8E" w14:textId="062C4615" w:rsidR="000D3C56" w:rsidRDefault="000D3C56">
      <w:pPr>
        <w:rPr>
          <w:b/>
          <w:bCs/>
        </w:rPr>
      </w:pPr>
    </w:p>
    <w:p w14:paraId="6B894FA5" w14:textId="0DC159BE" w:rsidR="000D3C56" w:rsidRDefault="000D3C56">
      <w:pPr>
        <w:rPr>
          <w:b/>
          <w:bCs/>
        </w:rPr>
      </w:pPr>
    </w:p>
    <w:p w14:paraId="4D9C779C" w14:textId="06A56E3F" w:rsidR="000D3C56" w:rsidRDefault="000D3C56">
      <w:pPr>
        <w:rPr>
          <w:b/>
          <w:bCs/>
        </w:rPr>
      </w:pPr>
    </w:p>
    <w:p w14:paraId="138320CF" w14:textId="288E6856" w:rsidR="000D3C56" w:rsidRDefault="000D3C56">
      <w:pPr>
        <w:rPr>
          <w:b/>
          <w:bCs/>
        </w:rPr>
      </w:pPr>
    </w:p>
    <w:p w14:paraId="7A457B7D" w14:textId="569F58DA" w:rsidR="000D3C56" w:rsidRDefault="000D3C56">
      <w:pPr>
        <w:rPr>
          <w:b/>
          <w:bCs/>
        </w:rPr>
      </w:pPr>
    </w:p>
    <w:p w14:paraId="3A209982" w14:textId="0FADE2CD" w:rsidR="000D3C56" w:rsidRDefault="000D3C56">
      <w:pPr>
        <w:rPr>
          <w:b/>
          <w:bCs/>
        </w:rPr>
      </w:pPr>
    </w:p>
    <w:p w14:paraId="1CE28C65" w14:textId="3A30C1D4" w:rsidR="000D3C56" w:rsidRDefault="000D3C56">
      <w:pPr>
        <w:rPr>
          <w:b/>
          <w:bCs/>
        </w:rPr>
      </w:pPr>
    </w:p>
    <w:p w14:paraId="7B88B243" w14:textId="462BA2C9" w:rsidR="000D3C56" w:rsidRDefault="000D3C56">
      <w:pPr>
        <w:rPr>
          <w:b/>
          <w:bCs/>
        </w:rPr>
      </w:pPr>
    </w:p>
    <w:p w14:paraId="1310C8F9" w14:textId="05FAA4AB" w:rsidR="000D3C56" w:rsidRDefault="000D3C56">
      <w:pPr>
        <w:rPr>
          <w:b/>
          <w:bCs/>
        </w:rPr>
      </w:pPr>
    </w:p>
    <w:p w14:paraId="7B8BEE0A" w14:textId="2619D223" w:rsidR="000D3C56" w:rsidRDefault="000D3C56">
      <w:pPr>
        <w:rPr>
          <w:b/>
          <w:bCs/>
        </w:rPr>
      </w:pPr>
      <w:r>
        <w:rPr>
          <w:b/>
          <w:bCs/>
        </w:rPr>
        <w:t>Attachment 8 – What to Look for in a Skew-T plot</w:t>
      </w:r>
    </w:p>
    <w:p w14:paraId="4866B554" w14:textId="77777777" w:rsidR="005E408E" w:rsidRDefault="005E408E" w:rsidP="005E408E">
      <w:pPr>
        <w:rPr>
          <w:rFonts w:ascii="Meiryo" w:eastAsia="Meiryo" w:hAnsi="Meiryo"/>
          <w:sz w:val="36"/>
          <w:szCs w:val="36"/>
        </w:rPr>
      </w:pPr>
      <w:r w:rsidRPr="003D07AC">
        <w:rPr>
          <w:rFonts w:ascii="Meiryo" w:eastAsia="Meiryo" w:hAnsi="Meiryo"/>
          <w:sz w:val="36"/>
          <w:szCs w:val="36"/>
        </w:rPr>
        <w:t>Skew-T Guide by Colten Hoffmeier</w:t>
      </w:r>
    </w:p>
    <w:p w14:paraId="2747261E" w14:textId="77777777" w:rsidR="005E408E" w:rsidRDefault="005E408E" w:rsidP="005E408E">
      <w:pPr>
        <w:rPr>
          <w:rFonts w:ascii="Meiryo" w:eastAsia="Meiryo" w:hAnsi="Meiryo"/>
          <w:sz w:val="36"/>
          <w:szCs w:val="36"/>
        </w:rPr>
      </w:pPr>
    </w:p>
    <w:p w14:paraId="6F8E1520" w14:textId="77777777" w:rsidR="005E408E" w:rsidRDefault="005E408E" w:rsidP="005E408E">
      <w:pPr>
        <w:rPr>
          <w:rFonts w:ascii="Meiryo" w:eastAsia="Meiryo" w:hAnsi="Meiryo"/>
          <w:b/>
          <w:bCs/>
          <w:sz w:val="28"/>
          <w:szCs w:val="28"/>
          <w:u w:val="single"/>
        </w:rPr>
      </w:pPr>
      <w:r>
        <w:rPr>
          <w:rFonts w:ascii="Meiryo" w:eastAsia="Meiryo" w:hAnsi="Meiryo"/>
          <w:b/>
          <w:bCs/>
          <w:sz w:val="28"/>
          <w:szCs w:val="28"/>
          <w:u w:val="single"/>
        </w:rPr>
        <w:t>Introduction:</w:t>
      </w:r>
    </w:p>
    <w:p w14:paraId="38CD70B9" w14:textId="5891EDB2" w:rsidR="005E408E" w:rsidRPr="00E271D3" w:rsidRDefault="005E408E" w:rsidP="005E408E">
      <w:pPr>
        <w:rPr>
          <w:rFonts w:ascii="Meiryo" w:eastAsia="Meiryo" w:hAnsi="Meiryo"/>
        </w:rPr>
      </w:pPr>
      <w:r>
        <w:rPr>
          <w:rFonts w:ascii="Meiryo" w:eastAsia="Meiryo" w:hAnsi="Meiryo"/>
        </w:rPr>
        <w:t xml:space="preserve">This guide is intended to help new interns learn what a Skew-T is and how to read them. A Skew-T is used by meteorologists during a weather sounding to determine what current and potential future weather looks like. They are gathered via radiosondes attached to weather balloons that you will become familiar with. At the time of this writing, the software we use for Skew-T plots is GRAWMET. The general information that we gather from this includes wind speed, wind direction, relative humidity, dew-point temperature, and actual temperature. With this we can determine several conditions that are covered in the Relevant Information section of this paper. </w:t>
      </w:r>
    </w:p>
    <w:p w14:paraId="3C6A4C0A" w14:textId="77777777" w:rsidR="005E408E" w:rsidRDefault="005E408E" w:rsidP="005E408E">
      <w:pPr>
        <w:rPr>
          <w:rFonts w:ascii="Meiryo" w:eastAsia="Meiryo" w:hAnsi="Meiryo"/>
          <w:sz w:val="36"/>
          <w:szCs w:val="36"/>
        </w:rPr>
      </w:pPr>
      <w:r>
        <w:rPr>
          <w:rFonts w:ascii="Meiryo" w:eastAsia="Meiryo" w:hAnsi="Meiryo"/>
          <w:sz w:val="36"/>
          <w:szCs w:val="36"/>
        </w:rPr>
        <w:br w:type="page"/>
      </w:r>
    </w:p>
    <w:p w14:paraId="54F3E583" w14:textId="77777777" w:rsidR="005E408E" w:rsidRPr="003D07AC" w:rsidRDefault="005E408E" w:rsidP="005E408E">
      <w:pPr>
        <w:rPr>
          <w:rFonts w:ascii="Meiryo" w:eastAsia="Meiryo" w:hAnsi="Meiryo"/>
          <w:sz w:val="36"/>
          <w:szCs w:val="36"/>
        </w:rPr>
      </w:pPr>
    </w:p>
    <w:p w14:paraId="2BB8B02D" w14:textId="77777777" w:rsidR="005E408E" w:rsidRPr="003D07AC" w:rsidRDefault="005E408E" w:rsidP="005E408E">
      <w:pPr>
        <w:rPr>
          <w:rFonts w:ascii="Meiryo" w:eastAsia="Meiryo" w:hAnsi="Meiryo"/>
        </w:rPr>
      </w:pPr>
      <w:r w:rsidRPr="003D07AC">
        <w:rPr>
          <w:rFonts w:ascii="Meiryo" w:eastAsia="Meiryo" w:hAnsi="Meiryo"/>
          <w:noProof/>
        </w:rPr>
        <w:drawing>
          <wp:inline distT="114300" distB="114300" distL="114300" distR="114300" wp14:anchorId="060463F4" wp14:editId="717B4561">
            <wp:extent cx="5753100" cy="4743450"/>
            <wp:effectExtent l="190500" t="190500" r="190500" b="1905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753100" cy="4743450"/>
                    </a:xfrm>
                    <a:prstGeom prst="rect">
                      <a:avLst/>
                    </a:prstGeom>
                    <a:ln>
                      <a:noFill/>
                    </a:ln>
                    <a:effectLst>
                      <a:outerShdw blurRad="190500" algn="tl" rotWithShape="0">
                        <a:srgbClr val="000000">
                          <a:alpha val="70000"/>
                        </a:srgbClr>
                      </a:outerShdw>
                    </a:effectLst>
                  </pic:spPr>
                </pic:pic>
              </a:graphicData>
            </a:graphic>
          </wp:inline>
        </w:drawing>
      </w:r>
    </w:p>
    <w:p w14:paraId="674B832A" w14:textId="77777777" w:rsidR="005E408E" w:rsidRPr="003D07AC" w:rsidRDefault="005E408E" w:rsidP="005E408E">
      <w:pPr>
        <w:rPr>
          <w:rFonts w:ascii="Meiryo" w:eastAsia="Meiryo" w:hAnsi="Meiryo"/>
        </w:rPr>
      </w:pPr>
      <w:r w:rsidRPr="003D07AC">
        <w:rPr>
          <w:rFonts w:ascii="Meiryo" w:eastAsia="Meiryo" w:hAnsi="Meiryo"/>
        </w:rPr>
        <w:t>-</w:t>
      </w:r>
      <w:r w:rsidRPr="003D07AC">
        <w:rPr>
          <w:rFonts w:ascii="Meiryo" w:eastAsia="Meiryo" w:hAnsi="Meiryo"/>
          <w:b/>
        </w:rPr>
        <w:t xml:space="preserve">Isotherms </w:t>
      </w:r>
      <w:r w:rsidRPr="003D07AC">
        <w:rPr>
          <w:rFonts w:ascii="Meiryo" w:eastAsia="Meiryo" w:hAnsi="Meiryo"/>
        </w:rPr>
        <w:t xml:space="preserve">are lines that show temperatures, think of root words, </w:t>
      </w:r>
      <w:r w:rsidRPr="003D07AC">
        <w:rPr>
          <w:rFonts w:ascii="Meiryo" w:eastAsia="Meiryo" w:hAnsi="Meiryo"/>
          <w:u w:val="single"/>
        </w:rPr>
        <w:t>Iso</w:t>
      </w:r>
      <w:r w:rsidRPr="003D07AC">
        <w:rPr>
          <w:rFonts w:ascii="Meiryo" w:eastAsia="Meiryo" w:hAnsi="Meiryo"/>
        </w:rPr>
        <w:t xml:space="preserve"> (isolated) </w:t>
      </w:r>
      <w:r w:rsidRPr="003D07AC">
        <w:rPr>
          <w:rFonts w:ascii="Meiryo" w:eastAsia="Meiryo" w:hAnsi="Meiryo"/>
          <w:u w:val="single"/>
        </w:rPr>
        <w:t>Therms</w:t>
      </w:r>
      <w:r w:rsidRPr="003D07AC">
        <w:rPr>
          <w:rFonts w:ascii="Meiryo" w:eastAsia="Meiryo" w:hAnsi="Meiryo"/>
        </w:rPr>
        <w:t xml:space="preserve"> (thermals or temperatures).</w:t>
      </w:r>
    </w:p>
    <w:p w14:paraId="56F3D3C6" w14:textId="77777777" w:rsidR="005E408E" w:rsidRPr="003D07AC" w:rsidRDefault="005E408E" w:rsidP="005E408E">
      <w:pPr>
        <w:rPr>
          <w:rFonts w:ascii="Meiryo" w:eastAsia="Meiryo" w:hAnsi="Meiryo"/>
        </w:rPr>
      </w:pPr>
      <w:r w:rsidRPr="003D07AC">
        <w:rPr>
          <w:rFonts w:ascii="Meiryo" w:eastAsia="Meiryo" w:hAnsi="Meiryo"/>
          <w:noProof/>
        </w:rPr>
        <w:drawing>
          <wp:inline distT="114300" distB="114300" distL="114300" distR="114300" wp14:anchorId="21218DDB" wp14:editId="1F4BC887">
            <wp:extent cx="5638800" cy="4819650"/>
            <wp:effectExtent l="190500" t="190500" r="190500" b="190500"/>
            <wp:docPr id="1" name="image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6.png" descr="Table&#10;&#10;Description automatically generated"/>
                    <pic:cNvPicPr preferRelativeResize="0"/>
                  </pic:nvPicPr>
                  <pic:blipFill>
                    <a:blip r:embed="rId43"/>
                    <a:srcRect/>
                    <a:stretch>
                      <a:fillRect/>
                    </a:stretch>
                  </pic:blipFill>
                  <pic:spPr>
                    <a:xfrm>
                      <a:off x="0" y="0"/>
                      <a:ext cx="5638800" cy="4819650"/>
                    </a:xfrm>
                    <a:prstGeom prst="rect">
                      <a:avLst/>
                    </a:prstGeom>
                    <a:ln>
                      <a:noFill/>
                    </a:ln>
                    <a:effectLst>
                      <a:outerShdw blurRad="190500" algn="tl" rotWithShape="0">
                        <a:srgbClr val="000000">
                          <a:alpha val="70000"/>
                        </a:srgbClr>
                      </a:outerShdw>
                    </a:effectLst>
                  </pic:spPr>
                </pic:pic>
              </a:graphicData>
            </a:graphic>
          </wp:inline>
        </w:drawing>
      </w:r>
    </w:p>
    <w:p w14:paraId="631033E3" w14:textId="77777777" w:rsidR="005E408E" w:rsidRPr="003D07AC" w:rsidRDefault="005E408E" w:rsidP="005E408E">
      <w:pPr>
        <w:rPr>
          <w:rFonts w:ascii="Meiryo" w:eastAsia="Meiryo" w:hAnsi="Meiryo"/>
        </w:rPr>
      </w:pPr>
      <w:r w:rsidRPr="003D07AC">
        <w:rPr>
          <w:rFonts w:ascii="Meiryo" w:eastAsia="Meiryo" w:hAnsi="Meiryo"/>
        </w:rPr>
        <w:t>-</w:t>
      </w:r>
      <w:r w:rsidRPr="003D07AC">
        <w:rPr>
          <w:rFonts w:ascii="Meiryo" w:eastAsia="Meiryo" w:hAnsi="Meiryo"/>
          <w:b/>
        </w:rPr>
        <w:t>Isobars</w:t>
      </w:r>
      <w:r w:rsidRPr="003D07AC">
        <w:rPr>
          <w:rFonts w:ascii="Meiryo" w:eastAsia="Meiryo" w:hAnsi="Meiryo"/>
        </w:rPr>
        <w:t xml:space="preserve"> are for barometric pressure measured in Hectopascals, same root word concept. </w:t>
      </w:r>
      <w:r w:rsidRPr="003D07AC">
        <w:rPr>
          <w:rFonts w:ascii="Meiryo" w:eastAsia="Meiryo" w:hAnsi="Meiryo"/>
          <w:u w:val="single"/>
        </w:rPr>
        <w:t>Iso</w:t>
      </w:r>
      <w:r w:rsidRPr="003D07AC">
        <w:rPr>
          <w:rFonts w:ascii="Meiryo" w:eastAsia="Meiryo" w:hAnsi="Meiryo"/>
        </w:rPr>
        <w:t xml:space="preserve"> (Isolated) </w:t>
      </w:r>
      <w:r w:rsidRPr="003D07AC">
        <w:rPr>
          <w:rFonts w:ascii="Meiryo" w:eastAsia="Meiryo" w:hAnsi="Meiryo"/>
          <w:u w:val="single"/>
        </w:rPr>
        <w:t>Bars</w:t>
      </w:r>
      <w:r w:rsidRPr="003D07AC">
        <w:rPr>
          <w:rFonts w:ascii="Meiryo" w:eastAsia="Meiryo" w:hAnsi="Meiryo"/>
        </w:rPr>
        <w:t xml:space="preserve"> (Barometric pressure).</w:t>
      </w:r>
    </w:p>
    <w:p w14:paraId="7FA366F3" w14:textId="77777777" w:rsidR="005E408E" w:rsidRPr="003D07AC" w:rsidRDefault="005E408E" w:rsidP="005E408E">
      <w:pPr>
        <w:rPr>
          <w:rFonts w:ascii="Meiryo" w:eastAsia="Meiryo" w:hAnsi="Meiryo"/>
        </w:rPr>
      </w:pPr>
    </w:p>
    <w:p w14:paraId="3AB1702A" w14:textId="77777777" w:rsidR="005E408E" w:rsidRPr="003D07AC" w:rsidRDefault="005E408E" w:rsidP="005E408E">
      <w:pPr>
        <w:rPr>
          <w:rFonts w:ascii="Meiryo" w:eastAsia="Meiryo" w:hAnsi="Meiryo" w:cs="Roboto"/>
          <w:color w:val="202124"/>
          <w:sz w:val="21"/>
          <w:szCs w:val="21"/>
        </w:rPr>
      </w:pPr>
    </w:p>
    <w:p w14:paraId="4428C6B6"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noProof/>
          <w:color w:val="202124"/>
          <w:sz w:val="21"/>
          <w:szCs w:val="21"/>
        </w:rPr>
        <w:drawing>
          <wp:inline distT="114300" distB="114300" distL="114300" distR="114300" wp14:anchorId="39589ED6" wp14:editId="17D24FA3">
            <wp:extent cx="5715000" cy="4905375"/>
            <wp:effectExtent l="190500" t="190500" r="190500" b="200025"/>
            <wp:docPr id="9" name="image4.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Chart&#10;&#10;Description automatically generated"/>
                    <pic:cNvPicPr preferRelativeResize="0"/>
                  </pic:nvPicPr>
                  <pic:blipFill>
                    <a:blip r:embed="rId44"/>
                    <a:srcRect/>
                    <a:stretch>
                      <a:fillRect/>
                    </a:stretch>
                  </pic:blipFill>
                  <pic:spPr>
                    <a:xfrm>
                      <a:off x="0" y="0"/>
                      <a:ext cx="5715000" cy="4905375"/>
                    </a:xfrm>
                    <a:prstGeom prst="rect">
                      <a:avLst/>
                    </a:prstGeom>
                    <a:ln>
                      <a:noFill/>
                    </a:ln>
                    <a:effectLst>
                      <a:outerShdw blurRad="190500" algn="tl" rotWithShape="0">
                        <a:srgbClr val="000000">
                          <a:alpha val="70000"/>
                        </a:srgbClr>
                      </a:outerShdw>
                    </a:effectLst>
                  </pic:spPr>
                </pic:pic>
              </a:graphicData>
            </a:graphic>
          </wp:inline>
        </w:drawing>
      </w:r>
    </w:p>
    <w:p w14:paraId="6B5C0A95" w14:textId="77777777" w:rsidR="005E408E" w:rsidRPr="003D07AC" w:rsidRDefault="005E408E" w:rsidP="005E408E">
      <w:pPr>
        <w:rPr>
          <w:rFonts w:ascii="Meiryo" w:eastAsia="Meiryo" w:hAnsi="Meiryo" w:cs="Roboto"/>
          <w:color w:val="202124"/>
        </w:rPr>
      </w:pPr>
      <w:r w:rsidRPr="003D07AC">
        <w:rPr>
          <w:rFonts w:ascii="Meiryo" w:eastAsia="Meiryo" w:hAnsi="Meiryo"/>
        </w:rPr>
        <w:t>-</w:t>
      </w:r>
      <w:r w:rsidRPr="003D07AC">
        <w:rPr>
          <w:rFonts w:ascii="Meiryo" w:eastAsia="Meiryo" w:hAnsi="Meiryo"/>
          <w:b/>
        </w:rPr>
        <w:t>Adiabats</w:t>
      </w:r>
      <w:r w:rsidRPr="003D07AC">
        <w:rPr>
          <w:rFonts w:ascii="Meiryo" w:eastAsia="Meiryo" w:hAnsi="Meiryo"/>
        </w:rPr>
        <w:t xml:space="preserve"> are parcels of air that follow a line assuming that nothing about them has changed. The exact definition of “Adiabatic” is as follows: </w:t>
      </w:r>
      <w:r w:rsidRPr="003D07AC">
        <w:rPr>
          <w:rFonts w:ascii="Meiryo" w:eastAsia="Meiryo" w:hAnsi="Meiryo"/>
          <w:color w:val="202124"/>
        </w:rPr>
        <w:t>“</w:t>
      </w:r>
      <w:r w:rsidRPr="003D07AC">
        <w:rPr>
          <w:rFonts w:ascii="Meiryo" w:eastAsia="Meiryo" w:hAnsi="Meiryo" w:cs="Roboto"/>
          <w:color w:val="202124"/>
        </w:rPr>
        <w:t>relating to or denoting a process or condition in which heat does not enter or leave the system concerned.” For dry parcels of air this is known as a dry adiabat. Which means, if the parcel of air contains no moisture, then the parcel should follow the dry adiabat line all the way up through the atmosphere. This would of course be in only ideal conditions since most things change as they move.</w:t>
      </w:r>
    </w:p>
    <w:p w14:paraId="450EE77F"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noProof/>
          <w:color w:val="202124"/>
          <w:sz w:val="21"/>
          <w:szCs w:val="21"/>
        </w:rPr>
        <w:drawing>
          <wp:inline distT="114300" distB="114300" distL="114300" distR="114300" wp14:anchorId="7A45D629" wp14:editId="6435DAB4">
            <wp:extent cx="5943600" cy="4800600"/>
            <wp:effectExtent l="190500" t="190500" r="190500" b="190500"/>
            <wp:docPr id="10" name="image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Chart&#10;&#10;Description automatically generated"/>
                    <pic:cNvPicPr preferRelativeResize="0"/>
                  </pic:nvPicPr>
                  <pic:blipFill>
                    <a:blip r:embed="rId45"/>
                    <a:srcRect/>
                    <a:stretch>
                      <a:fillRect/>
                    </a:stretch>
                  </pic:blipFill>
                  <pic:spPr>
                    <a:xfrm>
                      <a:off x="0" y="0"/>
                      <a:ext cx="5943600" cy="4800600"/>
                    </a:xfrm>
                    <a:prstGeom prst="rect">
                      <a:avLst/>
                    </a:prstGeom>
                    <a:ln>
                      <a:noFill/>
                    </a:ln>
                    <a:effectLst>
                      <a:outerShdw blurRad="190500" algn="tl" rotWithShape="0">
                        <a:srgbClr val="000000">
                          <a:alpha val="70000"/>
                        </a:srgbClr>
                      </a:outerShdw>
                    </a:effectLst>
                  </pic:spPr>
                </pic:pic>
              </a:graphicData>
            </a:graphic>
          </wp:inline>
        </w:drawing>
      </w:r>
    </w:p>
    <w:p w14:paraId="67D3C63B"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Saturation Adiabats</w:t>
      </w:r>
      <w:r w:rsidRPr="003D07AC">
        <w:rPr>
          <w:rFonts w:ascii="Meiryo" w:eastAsia="Meiryo" w:hAnsi="Meiryo" w:cs="Roboto"/>
          <w:color w:val="202124"/>
        </w:rPr>
        <w:t xml:space="preserve"> have the same concept as above, but this time the parcel of air is saturated. Both start at their respective temperature at ground level pressure of 1000 hPa. </w:t>
      </w:r>
    </w:p>
    <w:p w14:paraId="4268B022"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noProof/>
          <w:color w:val="202124"/>
          <w:sz w:val="21"/>
          <w:szCs w:val="21"/>
        </w:rPr>
        <w:drawing>
          <wp:inline distT="114300" distB="114300" distL="114300" distR="114300" wp14:anchorId="01141651" wp14:editId="7AA8DC9E">
            <wp:extent cx="5372100" cy="4819650"/>
            <wp:effectExtent l="190500" t="190500" r="190500" b="190500"/>
            <wp:docPr id="11" name="image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png" descr="Chart, scatter chart&#10;&#10;Description automatically generated"/>
                    <pic:cNvPicPr preferRelativeResize="0"/>
                  </pic:nvPicPr>
                  <pic:blipFill>
                    <a:blip r:embed="rId46"/>
                    <a:srcRect/>
                    <a:stretch>
                      <a:fillRect/>
                    </a:stretch>
                  </pic:blipFill>
                  <pic:spPr>
                    <a:xfrm>
                      <a:off x="0" y="0"/>
                      <a:ext cx="5372100" cy="4819650"/>
                    </a:xfrm>
                    <a:prstGeom prst="rect">
                      <a:avLst/>
                    </a:prstGeom>
                    <a:ln>
                      <a:noFill/>
                    </a:ln>
                    <a:effectLst>
                      <a:outerShdw blurRad="190500" algn="tl" rotWithShape="0">
                        <a:srgbClr val="000000">
                          <a:alpha val="70000"/>
                        </a:srgbClr>
                      </a:outerShdw>
                    </a:effectLst>
                  </pic:spPr>
                </pic:pic>
              </a:graphicData>
            </a:graphic>
          </wp:inline>
        </w:drawing>
      </w:r>
    </w:p>
    <w:p w14:paraId="4539D501"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color w:val="202124"/>
        </w:rPr>
        <w:t>-</w:t>
      </w:r>
      <w:r w:rsidRPr="003D07AC">
        <w:rPr>
          <w:rFonts w:ascii="Meiryo" w:eastAsia="Meiryo" w:hAnsi="Meiryo" w:cs="Roboto"/>
          <w:b/>
          <w:color w:val="202124"/>
        </w:rPr>
        <w:t>Saturation Mixing Lines</w:t>
      </w:r>
      <w:r w:rsidRPr="003D07AC">
        <w:rPr>
          <w:rFonts w:ascii="Meiryo" w:eastAsia="Meiryo" w:hAnsi="Meiryo" w:cs="Roboto"/>
          <w:color w:val="202124"/>
        </w:rPr>
        <w:t xml:space="preserve"> show how much water is contained in a parcel of air in units of grams of water vapor per kilogram of air. The higher the grams per kilogram, the more water and more likely there is to be condensation. </w:t>
      </w:r>
      <w:r w:rsidRPr="003D07AC">
        <w:rPr>
          <w:rFonts w:ascii="Meiryo" w:eastAsia="Meiryo" w:hAnsi="Meiryo"/>
        </w:rPr>
        <w:br w:type="page"/>
      </w:r>
    </w:p>
    <w:p w14:paraId="56AD5A3C"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noProof/>
          <w:color w:val="202124"/>
          <w:sz w:val="21"/>
          <w:szCs w:val="21"/>
        </w:rPr>
        <w:drawing>
          <wp:inline distT="114300" distB="114300" distL="114300" distR="114300" wp14:anchorId="3B248645" wp14:editId="033FE79A">
            <wp:extent cx="5943600" cy="5295900"/>
            <wp:effectExtent l="190500" t="190500" r="190500" b="190500"/>
            <wp:docPr id="13" name="image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5.png" descr="Chart&#10;&#10;Description automatically generated"/>
                    <pic:cNvPicPr preferRelativeResize="0"/>
                  </pic:nvPicPr>
                  <pic:blipFill>
                    <a:blip r:embed="rId47"/>
                    <a:srcRect/>
                    <a:stretch>
                      <a:fillRect/>
                    </a:stretch>
                  </pic:blipFill>
                  <pic:spPr>
                    <a:xfrm>
                      <a:off x="0" y="0"/>
                      <a:ext cx="5943600" cy="5295900"/>
                    </a:xfrm>
                    <a:prstGeom prst="rect">
                      <a:avLst/>
                    </a:prstGeom>
                    <a:ln>
                      <a:noFill/>
                    </a:ln>
                    <a:effectLst>
                      <a:outerShdw blurRad="190500" algn="tl" rotWithShape="0">
                        <a:srgbClr val="000000">
                          <a:alpha val="70000"/>
                        </a:srgbClr>
                      </a:outerShdw>
                    </a:effectLst>
                  </pic:spPr>
                </pic:pic>
              </a:graphicData>
            </a:graphic>
          </wp:inline>
        </w:drawing>
      </w:r>
    </w:p>
    <w:p w14:paraId="536B8597" w14:textId="77777777" w:rsidR="005E408E" w:rsidRPr="003D07AC" w:rsidRDefault="005E408E" w:rsidP="005E408E">
      <w:pPr>
        <w:rPr>
          <w:rFonts w:ascii="Meiryo" w:eastAsia="Meiryo" w:hAnsi="Meiryo" w:cs="Roboto"/>
          <w:color w:val="202124"/>
          <w:sz w:val="21"/>
          <w:szCs w:val="21"/>
        </w:rPr>
      </w:pPr>
      <w:r w:rsidRPr="003D07AC">
        <w:rPr>
          <w:rFonts w:ascii="Meiryo" w:eastAsia="Meiryo" w:hAnsi="Meiryo" w:cs="Roboto"/>
          <w:color w:val="202124"/>
        </w:rPr>
        <w:t>- Full Skew-T Diagram</w:t>
      </w:r>
      <w:r w:rsidRPr="003D07AC">
        <w:rPr>
          <w:rFonts w:ascii="Meiryo" w:eastAsia="Meiryo" w:hAnsi="Meiryo"/>
        </w:rPr>
        <w:br w:type="page"/>
      </w:r>
    </w:p>
    <w:p w14:paraId="5EF0CADE" w14:textId="77777777" w:rsidR="005E408E" w:rsidRPr="003D07AC" w:rsidRDefault="005E408E" w:rsidP="005E408E">
      <w:pPr>
        <w:rPr>
          <w:rFonts w:ascii="Meiryo" w:eastAsia="Meiryo" w:hAnsi="Meiryo" w:cs="Roboto"/>
          <w:color w:val="202124"/>
          <w:sz w:val="21"/>
          <w:szCs w:val="21"/>
        </w:rPr>
      </w:pPr>
    </w:p>
    <w:p w14:paraId="56A39EC2" w14:textId="77777777" w:rsidR="005E408E" w:rsidRPr="003D07AC" w:rsidRDefault="005E408E" w:rsidP="005E408E">
      <w:pPr>
        <w:rPr>
          <w:rFonts w:ascii="Meiryo" w:eastAsia="Meiryo" w:hAnsi="Meiryo" w:cs="Roboto"/>
          <w:color w:val="202124"/>
          <w:sz w:val="28"/>
          <w:szCs w:val="28"/>
          <w:u w:val="single"/>
        </w:rPr>
      </w:pPr>
      <w:r w:rsidRPr="003D07AC">
        <w:rPr>
          <w:rFonts w:ascii="Meiryo" w:eastAsia="Meiryo" w:hAnsi="Meiryo" w:cs="Roboto"/>
          <w:b/>
          <w:color w:val="202124"/>
          <w:sz w:val="28"/>
          <w:szCs w:val="28"/>
          <w:u w:val="single"/>
        </w:rPr>
        <w:t>Other Relevant Information:</w:t>
      </w:r>
    </w:p>
    <w:p w14:paraId="5E0E58D5" w14:textId="77777777" w:rsidR="005E408E" w:rsidRPr="003D07AC" w:rsidRDefault="005E408E" w:rsidP="005E408E">
      <w:pPr>
        <w:rPr>
          <w:rFonts w:ascii="Meiryo" w:eastAsia="Meiryo" w:hAnsi="Meiryo" w:cs="Roboto"/>
          <w:color w:val="202124"/>
        </w:rPr>
      </w:pPr>
    </w:p>
    <w:p w14:paraId="6772D3D8"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Tropopause</w:t>
      </w:r>
      <w:r w:rsidRPr="003D07AC">
        <w:rPr>
          <w:rFonts w:ascii="Meiryo" w:eastAsia="Meiryo" w:hAnsi="Meiryo" w:cs="Roboto"/>
          <w:color w:val="202124"/>
        </w:rPr>
        <w:t xml:space="preserve"> is identified by an increase in temperature and a change in wind speed. The exit from the troposphere into the stratosphere is what causes these changes. The wind speed should lower when entering the stratosphere. </w:t>
      </w:r>
    </w:p>
    <w:p w14:paraId="3B35F7F6" w14:textId="77777777" w:rsidR="005E408E" w:rsidRPr="003D07AC" w:rsidRDefault="005E408E" w:rsidP="005E408E">
      <w:pPr>
        <w:rPr>
          <w:rFonts w:ascii="Meiryo" w:eastAsia="Meiryo" w:hAnsi="Meiryo" w:cs="Roboto"/>
          <w:color w:val="202124"/>
        </w:rPr>
      </w:pPr>
    </w:p>
    <w:p w14:paraId="207660D3"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Relative humidity</w:t>
      </w:r>
      <w:r w:rsidRPr="003D07AC">
        <w:rPr>
          <w:rFonts w:ascii="Meiryo" w:eastAsia="Meiryo" w:hAnsi="Meiryo" w:cs="Roboto"/>
          <w:color w:val="202124"/>
        </w:rPr>
        <w:t xml:space="preserve"> is a measurement of the saturation mixing rate of the Dewpoint temperature and the Regular Temperature in an equation of 100 * (Dew Point Mixing Ratio/ Regular Mixing Ratio). This tells us how close we are to forming clouds. Relative Humidity will tell how much water vapor is in the air before it begins to condense. At 100%, any more water added to the air starts to form clouds, anything below 100 just tells us how close we are to getting to cloud forming conditions. </w:t>
      </w:r>
    </w:p>
    <w:p w14:paraId="786D4AED" w14:textId="77777777" w:rsidR="005E408E" w:rsidRPr="003D07AC" w:rsidRDefault="005E408E" w:rsidP="005E408E">
      <w:pPr>
        <w:rPr>
          <w:rFonts w:ascii="Meiryo" w:eastAsia="Meiryo" w:hAnsi="Meiryo" w:cs="Roboto"/>
          <w:color w:val="202124"/>
        </w:rPr>
      </w:pPr>
    </w:p>
    <w:p w14:paraId="13E062DB"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Dew Point depression</w:t>
      </w:r>
      <w:r w:rsidRPr="003D07AC">
        <w:rPr>
          <w:rFonts w:ascii="Meiryo" w:eastAsia="Meiryo" w:hAnsi="Meiryo" w:cs="Roboto"/>
          <w:color w:val="202124"/>
        </w:rPr>
        <w:t xml:space="preserve"> is the measurement of the difference between regular temperature and dewpoint temperature, the lower the dew point depression, the more likely the air is moist. Temps separated by higher than 30 degrees Celsius indicate dry conditions. </w:t>
      </w:r>
    </w:p>
    <w:p w14:paraId="223D2FAC" w14:textId="77777777" w:rsidR="005E408E" w:rsidRPr="003D07AC" w:rsidRDefault="005E408E" w:rsidP="005E408E">
      <w:pPr>
        <w:rPr>
          <w:rFonts w:ascii="Meiryo" w:eastAsia="Meiryo" w:hAnsi="Meiryo" w:cs="Roboto"/>
          <w:color w:val="202124"/>
        </w:rPr>
      </w:pPr>
    </w:p>
    <w:p w14:paraId="205A913C"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Potential temperature</w:t>
      </w:r>
      <w:r w:rsidRPr="003D07AC">
        <w:rPr>
          <w:rFonts w:ascii="Meiryo" w:eastAsia="Meiryo" w:hAnsi="Meiryo" w:cs="Roboto"/>
          <w:color w:val="202124"/>
        </w:rPr>
        <w:t xml:space="preserve"> is the temperature of a parcel of air if it follows a dry adiabat down to 1000 hPa. (This is usually expressed in Kelvin but is unnecessary and a conversion could be used.) Think of this as a potential for the temperature on ground level. If that air parcel were to descend to us, that’s what our temperature locally would become. </w:t>
      </w:r>
    </w:p>
    <w:p w14:paraId="4D8263AB" w14:textId="77777777" w:rsidR="005E408E" w:rsidRPr="003D07AC" w:rsidRDefault="005E408E" w:rsidP="005E408E">
      <w:pPr>
        <w:rPr>
          <w:rFonts w:ascii="Meiryo" w:eastAsia="Meiryo" w:hAnsi="Meiryo" w:cs="Roboto"/>
          <w:color w:val="202124"/>
        </w:rPr>
      </w:pPr>
    </w:p>
    <w:p w14:paraId="1E366BCB"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Lifting Condensation Level</w:t>
      </w:r>
      <w:r w:rsidRPr="003D07AC">
        <w:rPr>
          <w:rFonts w:ascii="Meiryo" w:eastAsia="Meiryo" w:hAnsi="Meiryo" w:cs="Roboto"/>
          <w:color w:val="202124"/>
        </w:rPr>
        <w:t xml:space="preserve"> (</w:t>
      </w:r>
      <w:r w:rsidRPr="003D07AC">
        <w:rPr>
          <w:rFonts w:ascii="Meiryo" w:eastAsia="Meiryo" w:hAnsi="Meiryo" w:cs="Roboto"/>
          <w:b/>
          <w:color w:val="202124"/>
        </w:rPr>
        <w:t>LCL</w:t>
      </w:r>
      <w:r w:rsidRPr="003D07AC">
        <w:rPr>
          <w:rFonts w:ascii="Meiryo" w:eastAsia="Meiryo" w:hAnsi="Meiryo" w:cs="Roboto"/>
          <w:color w:val="202124"/>
        </w:rPr>
        <w:t xml:space="preserve">) is the pressure where a parcel of air becomes saturated if lifted Dry adiabatically. The procedure for this is to find the intersection of the Dewpoint temperature along the mixing ratio lines and the Actual temperature along dry adiabat lines. </w:t>
      </w:r>
    </w:p>
    <w:p w14:paraId="28D207F7" w14:textId="77777777" w:rsidR="005E408E" w:rsidRPr="003D07AC" w:rsidRDefault="005E408E" w:rsidP="005E408E">
      <w:pPr>
        <w:rPr>
          <w:rFonts w:ascii="Meiryo" w:eastAsia="Meiryo" w:hAnsi="Meiryo" w:cs="Roboto"/>
          <w:color w:val="202124"/>
        </w:rPr>
      </w:pPr>
    </w:p>
    <w:p w14:paraId="1C885192"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Equivalent temperature</w:t>
      </w:r>
      <w:r w:rsidRPr="003D07AC">
        <w:rPr>
          <w:rFonts w:ascii="Meiryo" w:eastAsia="Meiryo" w:hAnsi="Meiryo" w:cs="Roboto"/>
          <w:color w:val="202124"/>
        </w:rPr>
        <w:t xml:space="preserve"> is the temperature that a parcel of air would have if all the saturation was removed. To find this, locate the LCL first, follow a saturated adiabat line until it is parallel with a dry adiabat. Follow this dry adiabat down to the original hPa value. The isotherm at this point is the equivalent temperature.</w:t>
      </w:r>
    </w:p>
    <w:p w14:paraId="34AE026A" w14:textId="77777777" w:rsidR="005E408E" w:rsidRPr="003D07AC" w:rsidRDefault="005E408E" w:rsidP="005E408E">
      <w:pPr>
        <w:rPr>
          <w:rFonts w:ascii="Meiryo" w:eastAsia="Meiryo" w:hAnsi="Meiryo" w:cs="Roboto"/>
          <w:color w:val="202124"/>
        </w:rPr>
      </w:pPr>
    </w:p>
    <w:p w14:paraId="129F7513"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Equivalent Potential Temperature</w:t>
      </w:r>
      <w:r w:rsidRPr="003D07AC">
        <w:rPr>
          <w:rFonts w:ascii="Meiryo" w:eastAsia="Meiryo" w:hAnsi="Meiryo" w:cs="Roboto"/>
          <w:color w:val="202124"/>
        </w:rPr>
        <w:t xml:space="preserve"> is the same procedure as above but follows the dry adiabat down to 1000 hPa. This temp is commonly expressed in Kelvin but can be converted to Celsius. </w:t>
      </w:r>
    </w:p>
    <w:p w14:paraId="0A5B2835" w14:textId="77777777" w:rsidR="005E408E" w:rsidRPr="003D07AC" w:rsidRDefault="005E408E" w:rsidP="005E408E">
      <w:pPr>
        <w:rPr>
          <w:rFonts w:ascii="Meiryo" w:eastAsia="Meiryo" w:hAnsi="Meiryo" w:cs="Roboto"/>
          <w:color w:val="202124"/>
        </w:rPr>
      </w:pPr>
    </w:p>
    <w:p w14:paraId="6622259C"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Wet bulb temperature</w:t>
      </w:r>
      <w:r w:rsidRPr="003D07AC">
        <w:rPr>
          <w:rFonts w:ascii="Meiryo" w:eastAsia="Meiryo" w:hAnsi="Meiryo" w:cs="Roboto"/>
          <w:color w:val="202124"/>
        </w:rPr>
        <w:t xml:space="preserve"> is the temperature of the air if the parcel of air becomes saturated. Follow the same procedure to find the LCL, then follow the saturated adiabat line down to the starting pressure to find the temperature. This can be very important in surface values. Wet bulb temperatures are being used currently to measure survivable conditions for humans as the climate changes.  </w:t>
      </w:r>
    </w:p>
    <w:p w14:paraId="4709BFE4" w14:textId="77777777" w:rsidR="005E408E" w:rsidRPr="003D07AC" w:rsidRDefault="005E408E" w:rsidP="005E408E">
      <w:pPr>
        <w:rPr>
          <w:rFonts w:ascii="Meiryo" w:eastAsia="Meiryo" w:hAnsi="Meiryo" w:cs="Roboto"/>
          <w:color w:val="202124"/>
        </w:rPr>
      </w:pPr>
    </w:p>
    <w:p w14:paraId="5C136F15"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Wet bulb potential temperature</w:t>
      </w:r>
      <w:r w:rsidRPr="003D07AC">
        <w:rPr>
          <w:rFonts w:ascii="Meiryo" w:eastAsia="Meiryo" w:hAnsi="Meiryo" w:cs="Roboto"/>
          <w:color w:val="202124"/>
        </w:rPr>
        <w:t xml:space="preserve"> is the same procedure as above but brought down along a saturated adiabat line to 1000 hPa, also measured in Kelvin but can be converted. </w:t>
      </w:r>
    </w:p>
    <w:p w14:paraId="70996FFD" w14:textId="77777777" w:rsidR="005E408E" w:rsidRPr="003D07AC" w:rsidRDefault="005E408E" w:rsidP="005E408E">
      <w:pPr>
        <w:rPr>
          <w:rFonts w:ascii="Meiryo" w:eastAsia="Meiryo" w:hAnsi="Meiryo" w:cs="Roboto"/>
          <w:color w:val="202124"/>
        </w:rPr>
      </w:pPr>
    </w:p>
    <w:p w14:paraId="496A2450"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Convective Condensation Level</w:t>
      </w:r>
      <w:r w:rsidRPr="003D07AC">
        <w:rPr>
          <w:rFonts w:ascii="Meiryo" w:eastAsia="Meiryo" w:hAnsi="Meiryo" w:cs="Roboto"/>
          <w:color w:val="202124"/>
        </w:rPr>
        <w:t xml:space="preserve"> (</w:t>
      </w:r>
      <w:r w:rsidRPr="003D07AC">
        <w:rPr>
          <w:rFonts w:ascii="Meiryo" w:eastAsia="Meiryo" w:hAnsi="Meiryo" w:cs="Roboto"/>
          <w:b/>
          <w:color w:val="202124"/>
        </w:rPr>
        <w:t>CCL</w:t>
      </w:r>
      <w:r w:rsidRPr="003D07AC">
        <w:rPr>
          <w:rFonts w:ascii="Meiryo" w:eastAsia="Meiryo" w:hAnsi="Meiryo" w:cs="Roboto"/>
          <w:color w:val="202124"/>
        </w:rPr>
        <w:t xml:space="preserve">) is the level that air will rise to when heated from below sufficiently to make it saturated. To find this, trace the surface dew point along the mixing ratio line to where the regular temperature intersects with the mixing ratio line. The pressure at this point is the CCL. </w:t>
      </w:r>
    </w:p>
    <w:p w14:paraId="07FFDE05" w14:textId="77777777" w:rsidR="005E408E" w:rsidRPr="003D07AC" w:rsidRDefault="005E408E" w:rsidP="005E408E">
      <w:pPr>
        <w:rPr>
          <w:rFonts w:ascii="Meiryo" w:eastAsia="Meiryo" w:hAnsi="Meiryo" w:cs="Roboto"/>
          <w:color w:val="202124"/>
        </w:rPr>
      </w:pPr>
    </w:p>
    <w:p w14:paraId="7DF507D5"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Convective Temperature</w:t>
      </w:r>
      <w:r w:rsidRPr="003D07AC">
        <w:rPr>
          <w:rFonts w:ascii="Meiryo" w:eastAsia="Meiryo" w:hAnsi="Meiryo" w:cs="Roboto"/>
          <w:color w:val="202124"/>
        </w:rPr>
        <w:t xml:space="preserve"> is the temperature that must be reached to form convective clouds from solar radiation of the surface. To find this, find the CCL, follow the dry adiabat to the starting hPa, then follow the isotherm down to the temperature. This is the Convective Temperature. This temperature is what needs to be reached for thunderstorms to happen. At the time of this writing, this is particularly common in Montana in the summer and in the afternoon. </w:t>
      </w:r>
    </w:p>
    <w:p w14:paraId="3C3A620D" w14:textId="77777777" w:rsidR="005E408E" w:rsidRPr="003D07AC" w:rsidRDefault="005E408E" w:rsidP="005E408E">
      <w:pPr>
        <w:rPr>
          <w:rFonts w:ascii="Meiryo" w:eastAsia="Meiryo" w:hAnsi="Meiryo" w:cs="Roboto"/>
          <w:color w:val="202124"/>
        </w:rPr>
      </w:pPr>
    </w:p>
    <w:p w14:paraId="26D06750" w14:textId="77777777" w:rsidR="005E408E" w:rsidRPr="003D07AC"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Freezing level</w:t>
      </w:r>
      <w:r w:rsidRPr="003D07AC">
        <w:rPr>
          <w:rFonts w:ascii="Meiryo" w:eastAsia="Meiryo" w:hAnsi="Meiryo" w:cs="Roboto"/>
          <w:color w:val="202124"/>
        </w:rPr>
        <w:t xml:space="preserve"> is the lowest point where the 0-degree isotherm crosses the regular temperature. If the surface temp is below 0, then the surface is the freezing level. </w:t>
      </w:r>
    </w:p>
    <w:p w14:paraId="241832B1" w14:textId="77777777" w:rsidR="005E408E" w:rsidRPr="003D07AC" w:rsidRDefault="005E408E" w:rsidP="005E408E">
      <w:pPr>
        <w:rPr>
          <w:rFonts w:ascii="Meiryo" w:eastAsia="Meiryo" w:hAnsi="Meiryo" w:cs="Roboto"/>
          <w:color w:val="202124"/>
        </w:rPr>
      </w:pPr>
    </w:p>
    <w:p w14:paraId="4F5D86D8" w14:textId="7158AFFC" w:rsidR="005E408E" w:rsidRDefault="005E408E" w:rsidP="005E408E">
      <w:pPr>
        <w:rPr>
          <w:rFonts w:ascii="Meiryo" w:eastAsia="Meiryo" w:hAnsi="Meiryo" w:cs="Roboto"/>
          <w:color w:val="202124"/>
        </w:rPr>
      </w:pPr>
      <w:r w:rsidRPr="003D07AC">
        <w:rPr>
          <w:rFonts w:ascii="Meiryo" w:eastAsia="Meiryo" w:hAnsi="Meiryo" w:cs="Roboto"/>
          <w:color w:val="202124"/>
        </w:rPr>
        <w:t>-</w:t>
      </w:r>
      <w:r w:rsidRPr="003D07AC">
        <w:rPr>
          <w:rFonts w:ascii="Meiryo" w:eastAsia="Meiryo" w:hAnsi="Meiryo" w:cs="Roboto"/>
          <w:b/>
          <w:color w:val="202124"/>
        </w:rPr>
        <w:t>Wet bulb zero level</w:t>
      </w:r>
      <w:r w:rsidRPr="003D07AC">
        <w:rPr>
          <w:rFonts w:ascii="Meiryo" w:eastAsia="Meiryo" w:hAnsi="Meiryo" w:cs="Roboto"/>
          <w:color w:val="202124"/>
        </w:rPr>
        <w:t xml:space="preserve"> is the level at which the wet bulb temperature profile intersects the 0-degree isotherm. Measured in hPa. During cool season, the higher this level is, the less likely the precipitation will freeze when reaching the surface. During a convective season, the lower this level is, the more likely you will see a hail event. </w:t>
      </w:r>
    </w:p>
    <w:p w14:paraId="72644D15" w14:textId="0CEE0642" w:rsidR="005E408E" w:rsidRDefault="005E408E" w:rsidP="005E408E">
      <w:pPr>
        <w:rPr>
          <w:rFonts w:ascii="Meiryo" w:eastAsia="Meiryo" w:hAnsi="Meiryo" w:cs="Roboto"/>
          <w:color w:val="202124"/>
        </w:rPr>
      </w:pPr>
    </w:p>
    <w:p w14:paraId="2272CD8C" w14:textId="294436D9" w:rsidR="005E408E" w:rsidRDefault="005E408E" w:rsidP="005E408E">
      <w:pPr>
        <w:rPr>
          <w:rFonts w:ascii="Meiryo" w:eastAsia="Meiryo" w:hAnsi="Meiryo" w:cs="Roboto"/>
          <w:color w:val="202124"/>
        </w:rPr>
      </w:pPr>
    </w:p>
    <w:p w14:paraId="38F8E525" w14:textId="3F7B8CC4" w:rsidR="005E408E" w:rsidRDefault="005E408E" w:rsidP="005E408E">
      <w:pPr>
        <w:rPr>
          <w:rFonts w:ascii="Meiryo" w:eastAsia="Meiryo" w:hAnsi="Meiryo" w:cs="Roboto"/>
          <w:color w:val="202124"/>
        </w:rPr>
      </w:pPr>
    </w:p>
    <w:p w14:paraId="01D40A42" w14:textId="77777777" w:rsidR="005E408E" w:rsidRPr="003D07AC" w:rsidRDefault="005E408E" w:rsidP="005E408E">
      <w:pPr>
        <w:rPr>
          <w:rFonts w:ascii="Meiryo" w:eastAsia="Meiryo" w:hAnsi="Meiryo" w:cs="Roboto"/>
          <w:color w:val="202124"/>
        </w:rPr>
      </w:pPr>
    </w:p>
    <w:p w14:paraId="520ADE71" w14:textId="77777777" w:rsidR="005E408E" w:rsidRPr="003D07AC" w:rsidRDefault="005E408E" w:rsidP="005E408E">
      <w:pPr>
        <w:rPr>
          <w:rFonts w:ascii="Meiryo" w:eastAsia="Meiryo" w:hAnsi="Meiryo" w:cs="Roboto"/>
          <w:b/>
          <w:color w:val="202124"/>
          <w:u w:val="single"/>
        </w:rPr>
      </w:pPr>
    </w:p>
    <w:p w14:paraId="479F615B" w14:textId="77777777" w:rsidR="005E408E" w:rsidRDefault="005E408E">
      <w:pPr>
        <w:rPr>
          <w:b/>
          <w:bCs/>
        </w:rPr>
      </w:pPr>
    </w:p>
    <w:p w14:paraId="24182648" w14:textId="77777777" w:rsidR="000D3C56" w:rsidRDefault="000D3C56" w:rsidP="000D3C56">
      <w:pPr>
        <w:rPr>
          <w:rFonts w:eastAsiaTheme="minorEastAsia"/>
        </w:rPr>
      </w:pPr>
      <w:r w:rsidRPr="00900769">
        <w:rPr>
          <w:b/>
        </w:rPr>
        <w:t xml:space="preserve">Clouds &amp; Cloud Layers: </w:t>
      </w:r>
      <w:r>
        <w:t>Look for areas where the temperature and dew point come within &lt;5</w:t>
      </w:r>
      <m:oMath>
        <m:r>
          <w:rPr>
            <w:rFonts w:ascii="Cambria Math" w:hAnsi="Cambria Math"/>
          </w:rPr>
          <m:t>°</m:t>
        </m:r>
      </m:oMath>
      <w:r>
        <w:rPr>
          <w:rFonts w:eastAsiaTheme="minorEastAsia"/>
        </w:rPr>
        <w:t xml:space="preserve">C or less of each other. Depending on the pressure that the convergence appears, it can indicate what type of condensation you should see. </w:t>
      </w:r>
    </w:p>
    <w:p w14:paraId="4D8158F8" w14:textId="77777777" w:rsidR="000D3C56" w:rsidRDefault="000D3C56" w:rsidP="000D3C56">
      <w:r>
        <w:t xml:space="preserve">                                </w:t>
      </w:r>
      <w:r>
        <w:rPr>
          <w:noProof/>
        </w:rPr>
        <w:drawing>
          <wp:inline distT="0" distB="0" distL="0" distR="0" wp14:anchorId="166009EF" wp14:editId="7D69DB81">
            <wp:extent cx="3886200" cy="3105150"/>
            <wp:effectExtent l="0" t="0" r="0"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3887757" cy="3106394"/>
                    </a:xfrm>
                    <a:prstGeom prst="rect">
                      <a:avLst/>
                    </a:prstGeom>
                  </pic:spPr>
                </pic:pic>
              </a:graphicData>
            </a:graphic>
          </wp:inline>
        </w:drawing>
      </w:r>
    </w:p>
    <w:p w14:paraId="763F0080" w14:textId="77777777" w:rsidR="000D3C56" w:rsidRDefault="000D3C56" w:rsidP="000D3C56">
      <w:r w:rsidRPr="00900769">
        <w:rPr>
          <w:b/>
        </w:rPr>
        <w:t>Moisture Caps:</w:t>
      </w:r>
      <w:r>
        <w:t xml:space="preserve"> A moisture cap is a layer of stable air that prevents convection from starting. On a skew-t it will look like an extreme drop in dew point without a drastic temperature change. </w:t>
      </w:r>
    </w:p>
    <w:p w14:paraId="5AEE36BB" w14:textId="6A03299B" w:rsidR="000D3C56" w:rsidRDefault="000D3C56" w:rsidP="000D3C56">
      <w:pPr>
        <w:rPr>
          <w:b/>
          <w:bCs/>
        </w:rPr>
      </w:pPr>
      <w:r>
        <w:t xml:space="preserve">                               </w:t>
      </w:r>
      <w:r>
        <w:rPr>
          <w:noProof/>
        </w:rPr>
        <w:drawing>
          <wp:inline distT="0" distB="0" distL="0" distR="0" wp14:anchorId="6116E137" wp14:editId="45CAF6D6">
            <wp:extent cx="3743325" cy="2987066"/>
            <wp:effectExtent l="0" t="0" r="0" b="381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3749673" cy="2992132"/>
                    </a:xfrm>
                    <a:prstGeom prst="rect">
                      <a:avLst/>
                    </a:prstGeom>
                  </pic:spPr>
                </pic:pic>
              </a:graphicData>
            </a:graphic>
          </wp:inline>
        </w:drawing>
      </w:r>
      <w:r>
        <w:rPr>
          <w:noProof/>
        </w:rPr>
        <w:br/>
      </w:r>
    </w:p>
    <w:p w14:paraId="7477EB99" w14:textId="43D3AFC2" w:rsidR="000D3C56" w:rsidRDefault="000D3C56">
      <w:pPr>
        <w:rPr>
          <w:b/>
          <w:bCs/>
        </w:rPr>
      </w:pPr>
    </w:p>
    <w:p w14:paraId="2B0A7DAB" w14:textId="4C83DAF1" w:rsidR="000D3C56" w:rsidRDefault="000D3C56">
      <w:pPr>
        <w:rPr>
          <w:b/>
          <w:bCs/>
        </w:rPr>
      </w:pPr>
    </w:p>
    <w:p w14:paraId="797336E0" w14:textId="540D1BB8" w:rsidR="000D3C56" w:rsidRDefault="000D3C56">
      <w:pPr>
        <w:rPr>
          <w:b/>
          <w:bCs/>
        </w:rPr>
      </w:pPr>
    </w:p>
    <w:p w14:paraId="32B415A5" w14:textId="77777777" w:rsidR="000D3C56" w:rsidRDefault="000D3C56" w:rsidP="000D3C56">
      <w:r w:rsidRPr="002B7FE3">
        <w:rPr>
          <w:b/>
        </w:rPr>
        <w:t>Inversions:</w:t>
      </w:r>
      <w:r>
        <w:t xml:space="preserve">  An inversion occurs when the air at one altitude is warmer than that of the one below; which is inconsistent with the lapse rate.</w:t>
      </w:r>
      <w:r>
        <w:br/>
      </w:r>
      <w:r>
        <w:tab/>
      </w:r>
      <w:r>
        <w:rPr>
          <w:noProof/>
        </w:rPr>
        <w:drawing>
          <wp:inline distT="0" distB="0" distL="0" distR="0" wp14:anchorId="1F1DA6CA" wp14:editId="4F946069">
            <wp:extent cx="4686300" cy="3553067"/>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ion.gif"/>
                    <pic:cNvPicPr/>
                  </pic:nvPicPr>
                  <pic:blipFill>
                    <a:blip r:embed="rId50">
                      <a:extLst>
                        <a:ext uri="{28A0092B-C50C-407E-A947-70E740481C1C}">
                          <a14:useLocalDpi xmlns:a14="http://schemas.microsoft.com/office/drawing/2010/main" val="0"/>
                        </a:ext>
                      </a:extLst>
                    </a:blip>
                    <a:stretch>
                      <a:fillRect/>
                    </a:stretch>
                  </pic:blipFill>
                  <pic:spPr>
                    <a:xfrm>
                      <a:off x="0" y="0"/>
                      <a:ext cx="4686300" cy="3553067"/>
                    </a:xfrm>
                    <a:prstGeom prst="rect">
                      <a:avLst/>
                    </a:prstGeom>
                  </pic:spPr>
                </pic:pic>
              </a:graphicData>
            </a:graphic>
          </wp:inline>
        </w:drawing>
      </w:r>
    </w:p>
    <w:p w14:paraId="7DD0A879" w14:textId="77777777" w:rsidR="000D3C56" w:rsidRDefault="000D3C56" w:rsidP="000D3C56">
      <w:pPr>
        <w:rPr>
          <w:b/>
        </w:rPr>
      </w:pPr>
    </w:p>
    <w:p w14:paraId="41AF25B8" w14:textId="636A3DC5" w:rsidR="000D3C56" w:rsidRDefault="000D3C56" w:rsidP="000D3C56">
      <w:r w:rsidRPr="002B7FE3">
        <w:rPr>
          <w:b/>
          <w:noProof/>
        </w:rPr>
        <w:drawing>
          <wp:anchor distT="0" distB="0" distL="114300" distR="114300" simplePos="0" relativeHeight="251665408" behindDoc="0" locked="0" layoutInCell="1" allowOverlap="1" wp14:anchorId="0A436B7F" wp14:editId="577FA853">
            <wp:simplePos x="0" y="0"/>
            <wp:positionH relativeFrom="column">
              <wp:posOffset>1228725</wp:posOffset>
            </wp:positionH>
            <wp:positionV relativeFrom="paragraph">
              <wp:posOffset>636270</wp:posOffset>
            </wp:positionV>
            <wp:extent cx="3638550" cy="3250565"/>
            <wp:effectExtent l="0" t="0" r="0" b="6985"/>
            <wp:wrapSquare wrapText="bothSides"/>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638550" cy="3250565"/>
                    </a:xfrm>
                    <a:prstGeom prst="rect">
                      <a:avLst/>
                    </a:prstGeom>
                  </pic:spPr>
                </pic:pic>
              </a:graphicData>
            </a:graphic>
            <wp14:sizeRelH relativeFrom="page">
              <wp14:pctWidth>0</wp14:pctWidth>
            </wp14:sizeRelH>
            <wp14:sizeRelV relativeFrom="page">
              <wp14:pctHeight>0</wp14:pctHeight>
            </wp14:sizeRelV>
          </wp:anchor>
        </w:drawing>
      </w:r>
      <w:r w:rsidRPr="002B7FE3">
        <w:rPr>
          <w:b/>
        </w:rPr>
        <w:t>Tropopause:</w:t>
      </w:r>
      <w:r>
        <w:t xml:space="preserve"> The tropopause can be identified as the beginning of where the temperature begins to approximately follow an isotherm at very low pressures. This is an indication of the start of the stratosphere.</w:t>
      </w:r>
      <w:r>
        <w:br/>
      </w:r>
    </w:p>
    <w:p w14:paraId="7746E852" w14:textId="77777777" w:rsidR="000D3C56" w:rsidRDefault="000D3C56" w:rsidP="000D3C56"/>
    <w:p w14:paraId="764B81E1" w14:textId="77777777" w:rsidR="000D3C56" w:rsidRDefault="000D3C56" w:rsidP="000D3C56"/>
    <w:p w14:paraId="49C28AC0" w14:textId="77777777" w:rsidR="000D3C56" w:rsidRDefault="000D3C56" w:rsidP="000D3C56"/>
    <w:p w14:paraId="4751C4E3" w14:textId="77777777" w:rsidR="000D3C56" w:rsidRDefault="000D3C56" w:rsidP="000D3C56"/>
    <w:p w14:paraId="26FB09D7" w14:textId="77777777" w:rsidR="000D3C56" w:rsidRDefault="000D3C56" w:rsidP="000D3C56"/>
    <w:p w14:paraId="07B53AA0" w14:textId="77777777" w:rsidR="000D3C56" w:rsidRDefault="000D3C56" w:rsidP="000D3C56"/>
    <w:p w14:paraId="4E96C478" w14:textId="77777777" w:rsidR="000D3C56" w:rsidRDefault="000D3C56" w:rsidP="000D3C56"/>
    <w:p w14:paraId="08FC2037" w14:textId="77777777" w:rsidR="000D3C56" w:rsidRDefault="000D3C56" w:rsidP="000D3C56"/>
    <w:p w14:paraId="4B6C91AE" w14:textId="77777777" w:rsidR="000D3C56" w:rsidRDefault="000D3C56" w:rsidP="000D3C56"/>
    <w:p w14:paraId="15ED54DD" w14:textId="55AE2CF3" w:rsidR="000D3C56" w:rsidRDefault="000D3C56">
      <w:pPr>
        <w:rPr>
          <w:b/>
          <w:bCs/>
        </w:rPr>
      </w:pPr>
    </w:p>
    <w:p w14:paraId="15FF3E3F" w14:textId="7C03B3CD" w:rsidR="000D3C56" w:rsidRDefault="000D3C56">
      <w:pPr>
        <w:rPr>
          <w:b/>
          <w:bCs/>
        </w:rPr>
      </w:pPr>
    </w:p>
    <w:p w14:paraId="3515B32A" w14:textId="1C87171F" w:rsidR="000D3C56" w:rsidRDefault="000D3C56">
      <w:pPr>
        <w:rPr>
          <w:b/>
          <w:bCs/>
        </w:rPr>
      </w:pPr>
    </w:p>
    <w:p w14:paraId="058EB0F8" w14:textId="4E27D01E" w:rsidR="000D3C56" w:rsidRDefault="000D3C56">
      <w:pPr>
        <w:rPr>
          <w:b/>
          <w:bCs/>
        </w:rPr>
      </w:pPr>
    </w:p>
    <w:p w14:paraId="6867E750" w14:textId="7521CEC9" w:rsidR="000D3C56" w:rsidRDefault="000D3C56">
      <w:pPr>
        <w:rPr>
          <w:b/>
          <w:bCs/>
        </w:rPr>
      </w:pPr>
    </w:p>
    <w:p w14:paraId="2D06F659" w14:textId="7F257B96" w:rsidR="000D3C56" w:rsidRDefault="000D3C56">
      <w:pPr>
        <w:rPr>
          <w:b/>
          <w:bCs/>
        </w:rPr>
      </w:pPr>
    </w:p>
    <w:p w14:paraId="5C031FBA" w14:textId="7EE514AF" w:rsidR="000D3C56" w:rsidRDefault="000D3C56">
      <w:pPr>
        <w:rPr>
          <w:b/>
          <w:bCs/>
        </w:rPr>
      </w:pPr>
    </w:p>
    <w:p w14:paraId="35576FEA" w14:textId="766D4509" w:rsidR="000D3C56" w:rsidRDefault="000D3C56">
      <w:pPr>
        <w:rPr>
          <w:b/>
          <w:bCs/>
        </w:rPr>
      </w:pPr>
    </w:p>
    <w:p w14:paraId="58FE7316" w14:textId="349206E8" w:rsidR="000D3C56" w:rsidRDefault="000D3C56">
      <w:pPr>
        <w:rPr>
          <w:b/>
          <w:bCs/>
        </w:rPr>
      </w:pPr>
    </w:p>
    <w:p w14:paraId="1BE3B311" w14:textId="77777777" w:rsidR="000D3C56" w:rsidRDefault="000D3C56" w:rsidP="000D3C56">
      <w:r>
        <w:t xml:space="preserve">-Lifting </w:t>
      </w:r>
      <w:r w:rsidRPr="002B7FE3">
        <w:rPr>
          <w:b/>
        </w:rPr>
        <w:t>Condensation Level (LCL):</w:t>
      </w:r>
      <w:r>
        <w:t xml:space="preserve">  This is the pressure level where an air parcel becomes saturated. It gives us the lowest cloud level. This can be used to check the accuracy of your measurements. Are you seeing the correct type of cloud that the pressure level of the LCL indicates?</w:t>
      </w:r>
      <w:r>
        <w:br/>
        <w:t xml:space="preserve">                                   </w:t>
      </w:r>
      <w:r>
        <w:rPr>
          <w:noProof/>
        </w:rPr>
        <w:drawing>
          <wp:inline distT="0" distB="0" distL="0" distR="0" wp14:anchorId="59091F3C" wp14:editId="4E002DAB">
            <wp:extent cx="3609742" cy="2981325"/>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609742" cy="2981325"/>
                    </a:xfrm>
                    <a:prstGeom prst="rect">
                      <a:avLst/>
                    </a:prstGeom>
                  </pic:spPr>
                </pic:pic>
              </a:graphicData>
            </a:graphic>
          </wp:inline>
        </w:drawing>
      </w:r>
      <w:r>
        <w:br/>
      </w:r>
    </w:p>
    <w:p w14:paraId="09594A54" w14:textId="06CF14EC" w:rsidR="000D3C56" w:rsidRPr="005B74A2" w:rsidRDefault="000D3C56" w:rsidP="000D3C56">
      <w:r>
        <w:br/>
      </w:r>
      <w:r w:rsidRPr="002B7FE3">
        <w:rPr>
          <w:b/>
        </w:rPr>
        <w:t>Icing and Instrument Limitations:</w:t>
      </w:r>
      <w:r>
        <w:rPr>
          <w:b/>
        </w:rPr>
        <w:t xml:space="preserve"> </w:t>
      </w:r>
      <w:r>
        <w:t xml:space="preserve">When moving through cloud layers it is possible for the sensors to become iced over. This is easy to see on a skew-t because the temperature and relative humidity will become one line on the skew-t, after a huge drop in temperature &amp; dew point over a small pressure change.    </w:t>
      </w:r>
    </w:p>
    <w:p w14:paraId="41852001" w14:textId="77777777" w:rsidR="000D3C56" w:rsidRDefault="000D3C56" w:rsidP="000D3C56">
      <w:pPr>
        <w:rPr>
          <w:rFonts w:cstheme="minorHAnsi"/>
          <w:b/>
        </w:rPr>
      </w:pPr>
    </w:p>
    <w:p w14:paraId="2B2995A4" w14:textId="77777777" w:rsidR="000D3C56" w:rsidRDefault="000D3C56" w:rsidP="000D3C56">
      <w:pPr>
        <w:pStyle w:val="NoSpacing"/>
        <w:rPr>
          <w:rFonts w:cstheme="minorHAnsi"/>
          <w:b/>
          <w:sz w:val="24"/>
          <w:szCs w:val="24"/>
        </w:rPr>
      </w:pPr>
    </w:p>
    <w:p w14:paraId="755E6ECB" w14:textId="30A3702C" w:rsidR="000D3C56" w:rsidRDefault="000D3C56" w:rsidP="000D3C56">
      <w:pPr>
        <w:pStyle w:val="NoSpacing"/>
        <w:rPr>
          <w:rFonts w:cstheme="minorHAnsi"/>
          <w:b/>
          <w:sz w:val="24"/>
          <w:szCs w:val="24"/>
        </w:rPr>
      </w:pPr>
    </w:p>
    <w:p w14:paraId="42CD671E" w14:textId="6B32C7F3" w:rsidR="000D3C56" w:rsidRDefault="000D3C56" w:rsidP="000D3C56">
      <w:pPr>
        <w:pStyle w:val="NoSpacing"/>
        <w:rPr>
          <w:rFonts w:cstheme="minorHAnsi"/>
          <w:b/>
          <w:sz w:val="24"/>
          <w:szCs w:val="24"/>
        </w:rPr>
      </w:pPr>
    </w:p>
    <w:p w14:paraId="5CF9D006" w14:textId="2CC6F419" w:rsidR="000D3C56" w:rsidRDefault="000D3C56" w:rsidP="000D3C56">
      <w:pPr>
        <w:pStyle w:val="NoSpacing"/>
        <w:rPr>
          <w:rFonts w:cstheme="minorHAnsi"/>
          <w:b/>
          <w:sz w:val="24"/>
          <w:szCs w:val="24"/>
        </w:rPr>
      </w:pPr>
    </w:p>
    <w:p w14:paraId="76AE661F" w14:textId="51625BE1" w:rsidR="000D3C56" w:rsidRDefault="000D3C56" w:rsidP="000D3C56">
      <w:pPr>
        <w:pStyle w:val="NoSpacing"/>
        <w:rPr>
          <w:rFonts w:cstheme="minorHAnsi"/>
          <w:b/>
          <w:sz w:val="24"/>
          <w:szCs w:val="24"/>
        </w:rPr>
      </w:pPr>
      <w:r>
        <w:rPr>
          <w:noProof/>
        </w:rPr>
        <w:drawing>
          <wp:anchor distT="0" distB="0" distL="114300" distR="114300" simplePos="0" relativeHeight="251667456" behindDoc="1" locked="0" layoutInCell="1" allowOverlap="1" wp14:anchorId="77E4D009" wp14:editId="18713DAD">
            <wp:simplePos x="0" y="0"/>
            <wp:positionH relativeFrom="column">
              <wp:posOffset>571500</wp:posOffset>
            </wp:positionH>
            <wp:positionV relativeFrom="paragraph">
              <wp:posOffset>145283</wp:posOffset>
            </wp:positionV>
            <wp:extent cx="4953000" cy="3467100"/>
            <wp:effectExtent l="0" t="0" r="0" b="0"/>
            <wp:wrapTight wrapText="bothSides">
              <wp:wrapPolygon edited="0">
                <wp:start x="0" y="0"/>
                <wp:lineTo x="0" y="21481"/>
                <wp:lineTo x="21517" y="21481"/>
                <wp:lineTo x="21517" y="0"/>
                <wp:lineTo x="0" y="0"/>
              </wp:wrapPolygon>
            </wp:wrapTight>
            <wp:docPr id="40" name="Picture 4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953000" cy="3467100"/>
                    </a:xfrm>
                    <a:prstGeom prst="rect">
                      <a:avLst/>
                    </a:prstGeom>
                  </pic:spPr>
                </pic:pic>
              </a:graphicData>
            </a:graphic>
            <wp14:sizeRelH relativeFrom="page">
              <wp14:pctWidth>0</wp14:pctWidth>
            </wp14:sizeRelH>
            <wp14:sizeRelV relativeFrom="page">
              <wp14:pctHeight>0</wp14:pctHeight>
            </wp14:sizeRelV>
          </wp:anchor>
        </w:drawing>
      </w:r>
    </w:p>
    <w:p w14:paraId="1B909B57" w14:textId="77777777" w:rsidR="000D3C56" w:rsidRDefault="000D3C56" w:rsidP="000D3C56">
      <w:pPr>
        <w:pStyle w:val="NoSpacing"/>
        <w:rPr>
          <w:rFonts w:cstheme="minorHAnsi"/>
          <w:b/>
          <w:sz w:val="24"/>
          <w:szCs w:val="24"/>
        </w:rPr>
      </w:pPr>
    </w:p>
    <w:p w14:paraId="15A417A0" w14:textId="77777777" w:rsidR="000D3C56" w:rsidRDefault="000D3C56" w:rsidP="000D3C56">
      <w:pPr>
        <w:pStyle w:val="NoSpacing"/>
        <w:rPr>
          <w:rFonts w:cstheme="minorHAnsi"/>
          <w:b/>
          <w:sz w:val="24"/>
          <w:szCs w:val="24"/>
        </w:rPr>
      </w:pPr>
    </w:p>
    <w:p w14:paraId="532AFF62" w14:textId="77777777" w:rsidR="000D3C56" w:rsidRDefault="000D3C56" w:rsidP="000D3C56">
      <w:pPr>
        <w:pStyle w:val="NoSpacing"/>
        <w:rPr>
          <w:rFonts w:cstheme="minorHAnsi"/>
          <w:b/>
          <w:sz w:val="24"/>
          <w:szCs w:val="24"/>
        </w:rPr>
      </w:pPr>
    </w:p>
    <w:p w14:paraId="33943D86" w14:textId="77777777" w:rsidR="000D3C56" w:rsidRDefault="000D3C56" w:rsidP="000D3C56">
      <w:pPr>
        <w:pStyle w:val="NoSpacing"/>
        <w:rPr>
          <w:rFonts w:cstheme="minorHAnsi"/>
          <w:b/>
          <w:sz w:val="24"/>
          <w:szCs w:val="24"/>
        </w:rPr>
      </w:pPr>
    </w:p>
    <w:p w14:paraId="611FCC0B" w14:textId="456B9EC7" w:rsidR="000D3C56" w:rsidRDefault="000D3C56">
      <w:pPr>
        <w:rPr>
          <w:b/>
          <w:bCs/>
        </w:rPr>
      </w:pPr>
    </w:p>
    <w:p w14:paraId="4CB7228A" w14:textId="28B4F7B4" w:rsidR="000D3C56" w:rsidRDefault="000D3C56">
      <w:pPr>
        <w:rPr>
          <w:b/>
          <w:bCs/>
        </w:rPr>
      </w:pPr>
    </w:p>
    <w:p w14:paraId="418F79A0" w14:textId="3839C2AC" w:rsidR="000D3C56" w:rsidRDefault="000D3C56">
      <w:pPr>
        <w:rPr>
          <w:b/>
          <w:bCs/>
        </w:rPr>
      </w:pPr>
    </w:p>
    <w:p w14:paraId="1AEE0845" w14:textId="38BFF2FE" w:rsidR="000D3C56" w:rsidRDefault="000D3C56">
      <w:pPr>
        <w:rPr>
          <w:b/>
          <w:bCs/>
        </w:rPr>
      </w:pPr>
    </w:p>
    <w:p w14:paraId="36D9CF65" w14:textId="5CF6165A" w:rsidR="000D3C56" w:rsidRDefault="000D3C56">
      <w:pPr>
        <w:rPr>
          <w:b/>
          <w:bCs/>
        </w:rPr>
      </w:pPr>
    </w:p>
    <w:p w14:paraId="67C47188" w14:textId="76444B64" w:rsidR="000D3C56" w:rsidRDefault="000D3C56">
      <w:pPr>
        <w:rPr>
          <w:b/>
          <w:bCs/>
        </w:rPr>
      </w:pPr>
    </w:p>
    <w:p w14:paraId="350D2521" w14:textId="545628BF" w:rsidR="000D3C56" w:rsidRDefault="000D3C56">
      <w:pPr>
        <w:rPr>
          <w:b/>
          <w:bCs/>
        </w:rPr>
      </w:pPr>
    </w:p>
    <w:p w14:paraId="0866055A" w14:textId="4CE7F8A1" w:rsidR="000D3C56" w:rsidRDefault="000D3C56">
      <w:pPr>
        <w:rPr>
          <w:b/>
          <w:bCs/>
        </w:rPr>
      </w:pPr>
    </w:p>
    <w:p w14:paraId="7A3A1565" w14:textId="2153CCE3" w:rsidR="000D3C56" w:rsidRDefault="000D3C56">
      <w:pPr>
        <w:rPr>
          <w:b/>
          <w:bCs/>
        </w:rPr>
      </w:pPr>
    </w:p>
    <w:p w14:paraId="26E7EA6C" w14:textId="2A18EF6D" w:rsidR="000D3C56" w:rsidRDefault="000D3C56">
      <w:pPr>
        <w:rPr>
          <w:b/>
          <w:bCs/>
        </w:rPr>
      </w:pPr>
    </w:p>
    <w:p w14:paraId="19A5F94C" w14:textId="0F59A424" w:rsidR="000D3C56" w:rsidRDefault="000D3C56">
      <w:pPr>
        <w:rPr>
          <w:b/>
          <w:bCs/>
        </w:rPr>
      </w:pPr>
    </w:p>
    <w:p w14:paraId="7CFAB026" w14:textId="38448F0D" w:rsidR="000D3C56" w:rsidRDefault="000D3C56">
      <w:pPr>
        <w:rPr>
          <w:b/>
          <w:bCs/>
        </w:rPr>
      </w:pPr>
    </w:p>
    <w:p w14:paraId="3930B945" w14:textId="1D4053DA" w:rsidR="000D3C56" w:rsidRDefault="000D3C56">
      <w:pPr>
        <w:rPr>
          <w:b/>
          <w:bCs/>
        </w:rPr>
      </w:pPr>
    </w:p>
    <w:p w14:paraId="47DD861F" w14:textId="186F2862" w:rsidR="000D3C56" w:rsidRDefault="000D3C56">
      <w:pPr>
        <w:rPr>
          <w:b/>
          <w:bCs/>
        </w:rPr>
      </w:pPr>
    </w:p>
    <w:p w14:paraId="7B6CF843" w14:textId="1E7D192E" w:rsidR="000D3C56" w:rsidRDefault="000D3C56">
      <w:pPr>
        <w:rPr>
          <w:b/>
          <w:bCs/>
        </w:rPr>
      </w:pPr>
    </w:p>
    <w:p w14:paraId="403BB07C" w14:textId="4CEE566B" w:rsidR="000D3C56" w:rsidRDefault="000D3C56">
      <w:pPr>
        <w:rPr>
          <w:b/>
          <w:bCs/>
        </w:rPr>
      </w:pPr>
    </w:p>
    <w:p w14:paraId="6E762ABF" w14:textId="4652E676" w:rsidR="000D3C56" w:rsidRDefault="000D3C56">
      <w:pPr>
        <w:rPr>
          <w:b/>
          <w:bCs/>
        </w:rPr>
      </w:pPr>
    </w:p>
    <w:p w14:paraId="7560071E" w14:textId="7FFE0A52" w:rsidR="000D3C56" w:rsidRDefault="000D3C56">
      <w:pPr>
        <w:rPr>
          <w:b/>
          <w:bCs/>
        </w:rPr>
      </w:pPr>
    </w:p>
    <w:p w14:paraId="4FDEF8E1" w14:textId="37FEAAC7" w:rsidR="000D3C56" w:rsidRDefault="000D3C56">
      <w:pPr>
        <w:rPr>
          <w:b/>
          <w:bCs/>
        </w:rPr>
      </w:pPr>
    </w:p>
    <w:p w14:paraId="3FEA625E" w14:textId="1DCC9454" w:rsidR="000D3C56" w:rsidRDefault="000D3C56">
      <w:pPr>
        <w:rPr>
          <w:b/>
          <w:bCs/>
        </w:rPr>
      </w:pPr>
    </w:p>
    <w:p w14:paraId="4C632EBC" w14:textId="1404C26F" w:rsidR="000D3C56" w:rsidRDefault="000D3C56">
      <w:pPr>
        <w:rPr>
          <w:b/>
          <w:bCs/>
        </w:rPr>
      </w:pPr>
    </w:p>
    <w:p w14:paraId="15A3D187" w14:textId="48A9DA2B" w:rsidR="000D3C56" w:rsidRDefault="000D3C56">
      <w:pPr>
        <w:rPr>
          <w:b/>
          <w:bCs/>
        </w:rPr>
      </w:pPr>
    </w:p>
    <w:p w14:paraId="37239151" w14:textId="6A8AA744" w:rsidR="000D3C56" w:rsidRDefault="000D3C56">
      <w:pPr>
        <w:rPr>
          <w:b/>
          <w:bCs/>
        </w:rPr>
      </w:pPr>
    </w:p>
    <w:p w14:paraId="643FC98C" w14:textId="7E23E4A2" w:rsidR="000D3C56" w:rsidRDefault="000D3C56">
      <w:pPr>
        <w:rPr>
          <w:b/>
          <w:bCs/>
        </w:rPr>
      </w:pPr>
    </w:p>
    <w:p w14:paraId="420726D1" w14:textId="27690575" w:rsidR="000D3C56" w:rsidRDefault="000D3C56">
      <w:pPr>
        <w:rPr>
          <w:b/>
          <w:bCs/>
        </w:rPr>
      </w:pPr>
    </w:p>
    <w:p w14:paraId="030311B4" w14:textId="27CAE2B6" w:rsidR="000D3C56" w:rsidRDefault="000D3C56">
      <w:pPr>
        <w:rPr>
          <w:b/>
          <w:bCs/>
        </w:rPr>
      </w:pPr>
    </w:p>
    <w:p w14:paraId="2D681C10" w14:textId="0E096848" w:rsidR="000D3C56" w:rsidRDefault="000D3C56">
      <w:pPr>
        <w:rPr>
          <w:b/>
          <w:bCs/>
        </w:rPr>
      </w:pPr>
    </w:p>
    <w:p w14:paraId="19F25D2A" w14:textId="01ECC0EB" w:rsidR="000D3C56" w:rsidRDefault="000D3C56">
      <w:pPr>
        <w:rPr>
          <w:b/>
          <w:bCs/>
        </w:rPr>
      </w:pPr>
    </w:p>
    <w:p w14:paraId="72B1B4BC" w14:textId="266F8770" w:rsidR="000D3C56" w:rsidRDefault="000D3C56">
      <w:pPr>
        <w:rPr>
          <w:b/>
          <w:bCs/>
        </w:rPr>
      </w:pPr>
    </w:p>
    <w:p w14:paraId="1FAB96E7" w14:textId="14C8CCC6" w:rsidR="000D3C56" w:rsidRDefault="000D3C56">
      <w:pPr>
        <w:rPr>
          <w:b/>
          <w:bCs/>
        </w:rPr>
      </w:pPr>
    </w:p>
    <w:p w14:paraId="76648BE3" w14:textId="0A577A01" w:rsidR="000D3C56" w:rsidRDefault="000D3C56">
      <w:pPr>
        <w:rPr>
          <w:b/>
          <w:bCs/>
        </w:rPr>
      </w:pPr>
    </w:p>
    <w:p w14:paraId="58F039A0" w14:textId="12DF90FC" w:rsidR="000D3C56" w:rsidRDefault="000D3C56">
      <w:pPr>
        <w:rPr>
          <w:b/>
          <w:bCs/>
        </w:rPr>
      </w:pPr>
    </w:p>
    <w:p w14:paraId="25C9CF91" w14:textId="4A2CB41C" w:rsidR="000D3C56" w:rsidRDefault="000D3C56">
      <w:pPr>
        <w:rPr>
          <w:b/>
          <w:bCs/>
        </w:rPr>
      </w:pPr>
    </w:p>
    <w:p w14:paraId="3006661F" w14:textId="008885D6" w:rsidR="000D3C56" w:rsidRDefault="000D3C56">
      <w:pPr>
        <w:rPr>
          <w:b/>
          <w:bCs/>
        </w:rPr>
      </w:pPr>
    </w:p>
    <w:p w14:paraId="10831CAA" w14:textId="10EF68E6" w:rsidR="000D3C56" w:rsidRDefault="000D3C56">
      <w:pPr>
        <w:rPr>
          <w:b/>
          <w:bCs/>
        </w:rPr>
      </w:pPr>
    </w:p>
    <w:p w14:paraId="4B97F4F1" w14:textId="1F9C9848" w:rsidR="000D3C56" w:rsidRDefault="000D3C56">
      <w:pPr>
        <w:rPr>
          <w:b/>
          <w:bCs/>
        </w:rPr>
      </w:pPr>
    </w:p>
    <w:p w14:paraId="558AD254" w14:textId="49B3C7FE" w:rsidR="000D3C56" w:rsidRDefault="000D3C56">
      <w:pPr>
        <w:rPr>
          <w:b/>
          <w:bCs/>
        </w:rPr>
      </w:pPr>
    </w:p>
    <w:p w14:paraId="110C2F32" w14:textId="1B7B556D" w:rsidR="000D3C56" w:rsidRDefault="000D3C56">
      <w:pPr>
        <w:rPr>
          <w:b/>
          <w:bCs/>
        </w:rPr>
      </w:pPr>
    </w:p>
    <w:p w14:paraId="6588FC47" w14:textId="53432D26" w:rsidR="000D3C56" w:rsidRDefault="000D3C56">
      <w:pPr>
        <w:rPr>
          <w:b/>
          <w:bCs/>
        </w:rPr>
      </w:pPr>
    </w:p>
    <w:p w14:paraId="13988D15" w14:textId="2F304B74" w:rsidR="000D3C56" w:rsidRPr="000D3C56" w:rsidRDefault="000D3C56" w:rsidP="000D3C56">
      <w:pPr>
        <w:rPr>
          <w:b/>
          <w:bCs/>
        </w:rPr>
      </w:pPr>
      <w:r>
        <w:rPr>
          <w:b/>
          <w:bCs/>
        </w:rPr>
        <w:t>Attachment 9 – NOAA Launch Specifications</w:t>
      </w:r>
    </w:p>
    <w:p w14:paraId="5E69224A" w14:textId="77777777" w:rsidR="000D3C56" w:rsidRPr="00CE0BE9" w:rsidRDefault="000D3C56" w:rsidP="000D3C56">
      <w:pPr>
        <w:pStyle w:val="NoSpacing"/>
        <w:rPr>
          <w:b/>
        </w:rPr>
      </w:pPr>
    </w:p>
    <w:p w14:paraId="02554B8D" w14:textId="77777777" w:rsidR="000D3C56" w:rsidRDefault="000D3C56" w:rsidP="000D3C56">
      <w:pPr>
        <w:pStyle w:val="NoSpacing"/>
      </w:pPr>
      <w:r>
        <w:t>Before leaving:</w:t>
      </w:r>
    </w:p>
    <w:p w14:paraId="1D400B75" w14:textId="77777777" w:rsidR="000D3C56" w:rsidRDefault="000D3C56" w:rsidP="000D3C56">
      <w:pPr>
        <w:pStyle w:val="NoSpacing"/>
        <w:numPr>
          <w:ilvl w:val="0"/>
          <w:numId w:val="39"/>
        </w:numPr>
      </w:pPr>
      <w:r>
        <w:t>Inform ATCT in accordance with agency procedure before release time</w:t>
      </w:r>
    </w:p>
    <w:p w14:paraId="3D0459EE" w14:textId="77777777" w:rsidR="000D3C56" w:rsidRDefault="000D3C56" w:rsidP="000D3C56">
      <w:pPr>
        <w:pStyle w:val="NoSpacing"/>
        <w:numPr>
          <w:ilvl w:val="1"/>
          <w:numId w:val="39"/>
        </w:numPr>
      </w:pPr>
      <w:r>
        <w:t>If no ATCT, attempt to notify local Flight Service Station or airport’s UNICOM</w:t>
      </w:r>
    </w:p>
    <w:p w14:paraId="6AFAC272" w14:textId="77777777" w:rsidR="000D3C56" w:rsidRDefault="000D3C56" w:rsidP="000D3C56">
      <w:pPr>
        <w:pStyle w:val="NoSpacing"/>
        <w:numPr>
          <w:ilvl w:val="0"/>
          <w:numId w:val="39"/>
        </w:numPr>
      </w:pPr>
      <w:r>
        <w:t>File a NOTAM if necessary (see FAR 101)</w:t>
      </w:r>
    </w:p>
    <w:p w14:paraId="31027817" w14:textId="77777777" w:rsidR="000D3C56" w:rsidRDefault="000D3C56" w:rsidP="000D3C56">
      <w:pPr>
        <w:pStyle w:val="NoSpacing"/>
        <w:numPr>
          <w:ilvl w:val="0"/>
          <w:numId w:val="39"/>
        </w:numPr>
      </w:pPr>
      <w:r>
        <w:t>Make sure batteries are charged</w:t>
      </w:r>
    </w:p>
    <w:p w14:paraId="46C5DAC1" w14:textId="77777777" w:rsidR="000D3C56" w:rsidRDefault="000D3C56" w:rsidP="000D3C56">
      <w:pPr>
        <w:pStyle w:val="NoSpacing"/>
        <w:numPr>
          <w:ilvl w:val="0"/>
          <w:numId w:val="39"/>
        </w:numPr>
      </w:pPr>
      <w:r>
        <w:t>Inspect radiosonde</w:t>
      </w:r>
    </w:p>
    <w:p w14:paraId="2F65F422" w14:textId="77777777" w:rsidR="000D3C56" w:rsidRDefault="000D3C56" w:rsidP="000D3C56">
      <w:pPr>
        <w:pStyle w:val="NoSpacing"/>
        <w:numPr>
          <w:ilvl w:val="0"/>
          <w:numId w:val="39"/>
        </w:numPr>
      </w:pPr>
      <w:r w:rsidRPr="008C15B1">
        <w:rPr>
          <w:b/>
        </w:rPr>
        <w:t>Should</w:t>
      </w:r>
      <w:r>
        <w:t xml:space="preserve"> check RDF equipment every day; range within 20m, azimuth within 0.5 degrees</w:t>
      </w:r>
    </w:p>
    <w:p w14:paraId="755383E8" w14:textId="77777777" w:rsidR="000D3C56" w:rsidRDefault="000D3C56" w:rsidP="000D3C56">
      <w:pPr>
        <w:pStyle w:val="NoSpacing"/>
        <w:numPr>
          <w:ilvl w:val="0"/>
          <w:numId w:val="39"/>
        </w:numPr>
      </w:pPr>
      <w:r>
        <w:t>Within 12 hours of sounding, do a frequency check (403 +/- 1 MHZ)</w:t>
      </w:r>
    </w:p>
    <w:p w14:paraId="1FF84708" w14:textId="77777777" w:rsidR="000D3C56" w:rsidRDefault="000D3C56" w:rsidP="000D3C56">
      <w:pPr>
        <w:pStyle w:val="NoSpacing"/>
        <w:numPr>
          <w:ilvl w:val="0"/>
          <w:numId w:val="39"/>
        </w:numPr>
      </w:pPr>
      <w:r>
        <w:t>Determine the amount of helium to get an ascent rate of 300m/min (984ft/m)</w:t>
      </w:r>
    </w:p>
    <w:p w14:paraId="12C9B92D" w14:textId="77777777" w:rsidR="000D3C56" w:rsidRDefault="000D3C56" w:rsidP="000D3C56">
      <w:pPr>
        <w:pStyle w:val="NoSpacing"/>
        <w:ind w:left="720"/>
      </w:pPr>
      <w:r>
        <w:t>[O</w:t>
      </w:r>
      <w:r w:rsidRPr="00C23F1D">
        <w:t>ptimum performance: highest possible burst altitude with average ascension rate favorable for obtaining winds aloft data and providing ventilation for sensors</w:t>
      </w:r>
      <w:r>
        <w:t>; Use previous performances; May change with weather]</w:t>
      </w:r>
    </w:p>
    <w:p w14:paraId="5FD1C0D2" w14:textId="77777777" w:rsidR="000D3C56" w:rsidRDefault="000D3C56" w:rsidP="000D3C56">
      <w:pPr>
        <w:pStyle w:val="NoSpacing"/>
        <w:ind w:firstLine="720"/>
      </w:pPr>
      <w:r>
        <w:t>Payload weight __________</w:t>
      </w:r>
      <w:r>
        <w:tab/>
        <w:t>Balloon size_____________       Optimal helium______________</w:t>
      </w:r>
    </w:p>
    <w:p w14:paraId="0CDF3174" w14:textId="77777777" w:rsidR="000D3C56" w:rsidRDefault="000D3C56" w:rsidP="000D3C56">
      <w:pPr>
        <w:pStyle w:val="NoSpacing"/>
      </w:pPr>
    </w:p>
    <w:p w14:paraId="6978D79A" w14:textId="77777777" w:rsidR="000D3C56" w:rsidRDefault="000D3C56" w:rsidP="000D3C56">
      <w:pPr>
        <w:pStyle w:val="NoSpacing"/>
      </w:pPr>
      <w:r>
        <w:t>Site observations:</w:t>
      </w:r>
    </w:p>
    <w:p w14:paraId="5BF40C14" w14:textId="77777777" w:rsidR="000D3C56" w:rsidRDefault="000D3C56" w:rsidP="000D3C56">
      <w:pPr>
        <w:pStyle w:val="NoSpacing"/>
        <w:numPr>
          <w:ilvl w:val="0"/>
          <w:numId w:val="40"/>
        </w:numPr>
      </w:pPr>
      <w:r>
        <w:t>Do not launch in thunderstorms; be aware of wind and weather conditions</w:t>
      </w:r>
    </w:p>
    <w:p w14:paraId="3C805300" w14:textId="77777777" w:rsidR="000D3C56" w:rsidRDefault="000D3C56" w:rsidP="000D3C56">
      <w:pPr>
        <w:pStyle w:val="NoSpacing"/>
        <w:numPr>
          <w:ilvl w:val="0"/>
          <w:numId w:val="40"/>
        </w:numPr>
      </w:pPr>
      <w:r>
        <w:t>Minimize probability of data loss due to obstructions</w:t>
      </w:r>
    </w:p>
    <w:p w14:paraId="21FD0AE2" w14:textId="77777777" w:rsidR="000D3C56" w:rsidRDefault="000D3C56" w:rsidP="000D3C56">
      <w:pPr>
        <w:pStyle w:val="NoSpacing"/>
        <w:numPr>
          <w:ilvl w:val="1"/>
          <w:numId w:val="40"/>
        </w:numPr>
      </w:pPr>
      <w:r>
        <w:t>Heights of obstructions should be less than tracking antenna if possible</w:t>
      </w:r>
    </w:p>
    <w:p w14:paraId="03973874" w14:textId="77777777" w:rsidR="000D3C56" w:rsidRDefault="000D3C56" w:rsidP="000D3C56">
      <w:pPr>
        <w:pStyle w:val="NoSpacing"/>
        <w:numPr>
          <w:ilvl w:val="1"/>
          <w:numId w:val="40"/>
        </w:numPr>
      </w:pPr>
      <w:r>
        <w:t>Ensure maneuvering room (at least 18m (59ft) from closest possible obstruction)</w:t>
      </w:r>
    </w:p>
    <w:p w14:paraId="5B5D5E08" w14:textId="77777777" w:rsidR="000D3C56" w:rsidRDefault="000D3C56" w:rsidP="000D3C56">
      <w:pPr>
        <w:pStyle w:val="NoSpacing"/>
        <w:numPr>
          <w:ilvl w:val="0"/>
          <w:numId w:val="40"/>
        </w:numPr>
      </w:pPr>
      <w:r>
        <w:t>Survey site before launch to determine fixed compass points and landmarks; orient tracking antenna towards a fixed known point and resurvey if moved</w:t>
      </w:r>
    </w:p>
    <w:p w14:paraId="27ED32F9" w14:textId="77777777" w:rsidR="000D3C56" w:rsidRPr="00FF3366" w:rsidRDefault="000D3C56" w:rsidP="000D3C56">
      <w:pPr>
        <w:pStyle w:val="NoSpacing"/>
        <w:numPr>
          <w:ilvl w:val="0"/>
          <w:numId w:val="40"/>
        </w:numPr>
      </w:pPr>
      <w:r w:rsidRPr="00FF3366">
        <w:t>Chart and post all wires, antennas, equipment, buildings, weather, terrain, and other obstructions within a radius of ¼ mile (for safety)</w:t>
      </w:r>
    </w:p>
    <w:p w14:paraId="51C93AAB" w14:textId="77777777" w:rsidR="000D3C56" w:rsidRDefault="000D3C56" w:rsidP="000D3C56">
      <w:pPr>
        <w:pStyle w:val="NoSpacing"/>
        <w:ind w:left="720"/>
      </w:pPr>
      <w:r>
        <w:t>[Separate page]</w:t>
      </w:r>
    </w:p>
    <w:p w14:paraId="2FDCA583" w14:textId="77777777" w:rsidR="000D3C56" w:rsidRPr="00FF3366" w:rsidRDefault="000D3C56" w:rsidP="000D3C56">
      <w:pPr>
        <w:pStyle w:val="NoSpacing"/>
        <w:numPr>
          <w:ilvl w:val="0"/>
          <w:numId w:val="40"/>
        </w:numPr>
      </w:pPr>
      <w:r w:rsidRPr="00FF3366">
        <w:t>Measure azimuth and elevation angles with antenna</w:t>
      </w:r>
    </w:p>
    <w:p w14:paraId="3EC661F0" w14:textId="77777777" w:rsidR="000D3C56" w:rsidRPr="00FF3366" w:rsidRDefault="000D3C56" w:rsidP="000D3C56">
      <w:pPr>
        <w:pStyle w:val="NoSpacing"/>
        <w:numPr>
          <w:ilvl w:val="1"/>
          <w:numId w:val="40"/>
        </w:numPr>
      </w:pPr>
      <w:r w:rsidRPr="00FF3366">
        <w:rPr>
          <w:b/>
        </w:rPr>
        <w:t>(Should) make a limiting angles plot</w:t>
      </w:r>
    </w:p>
    <w:p w14:paraId="5BA81BBD" w14:textId="77777777" w:rsidR="000D3C56" w:rsidRPr="00FF3366" w:rsidRDefault="000D3C56" w:rsidP="000D3C56">
      <w:pPr>
        <w:pStyle w:val="NoSpacing"/>
        <w:ind w:left="360" w:firstLine="360"/>
      </w:pPr>
      <w:r>
        <w:t>[Separate page]</w:t>
      </w:r>
    </w:p>
    <w:p w14:paraId="5B3CFC8C" w14:textId="77777777" w:rsidR="000D3C56" w:rsidRDefault="000D3C56" w:rsidP="000D3C56">
      <w:pPr>
        <w:pStyle w:val="NoSpacing"/>
        <w:ind w:left="720"/>
      </w:pPr>
      <w:r w:rsidRPr="00FF3366">
        <w:t>Make a correction table for pressure readings if release location and the location at which the surface pressure is determined are not collocated</w:t>
      </w:r>
    </w:p>
    <w:p w14:paraId="4DB16D5C" w14:textId="77777777" w:rsidR="000D3C56" w:rsidRPr="00FF3366" w:rsidRDefault="000D3C56" w:rsidP="000D3C56">
      <w:pPr>
        <w:pStyle w:val="NoSpacing"/>
        <w:ind w:left="720"/>
      </w:pPr>
      <w:r>
        <w:t>[Separate page]</w:t>
      </w:r>
    </w:p>
    <w:p w14:paraId="2ABD4ED8" w14:textId="77777777" w:rsidR="000D3C56" w:rsidRDefault="000D3C56" w:rsidP="000D3C56">
      <w:pPr>
        <w:pStyle w:val="NoSpacing"/>
        <w:numPr>
          <w:ilvl w:val="0"/>
          <w:numId w:val="40"/>
        </w:numPr>
      </w:pPr>
      <w:r>
        <w:t>Orient equipment in relation to true north (check every 3 months and correct for magnetic variation if using compasses to determine direction)</w:t>
      </w:r>
    </w:p>
    <w:p w14:paraId="3B8687F1" w14:textId="77777777" w:rsidR="000D3C56" w:rsidRPr="00730411" w:rsidRDefault="000D3C56" w:rsidP="000D3C56">
      <w:pPr>
        <w:pStyle w:val="NoSpacing"/>
        <w:numPr>
          <w:ilvl w:val="0"/>
          <w:numId w:val="38"/>
        </w:numPr>
        <w:rPr>
          <w:b/>
        </w:rPr>
      </w:pPr>
      <w:r w:rsidRPr="00730411">
        <w:rPr>
          <w:b/>
        </w:rPr>
        <w:t>Calibrate sensors preflight: compare radiosonde measurements with those taken by agency-approved instrumentation:</w:t>
      </w:r>
    </w:p>
    <w:p w14:paraId="3319E95D" w14:textId="77777777" w:rsidR="000D3C56" w:rsidRPr="00755BDF" w:rsidRDefault="000D3C56" w:rsidP="000D3C56">
      <w:pPr>
        <w:pStyle w:val="NoSpacing"/>
        <w:numPr>
          <w:ilvl w:val="1"/>
          <w:numId w:val="38"/>
        </w:numPr>
      </w:pPr>
      <w:r w:rsidRPr="00755BDF">
        <w:t>Acclimate radiosonde to ambient air before making comparison if outside</w:t>
      </w:r>
    </w:p>
    <w:p w14:paraId="041A7333" w14:textId="77777777" w:rsidR="000D3C56" w:rsidRPr="00755BDF" w:rsidRDefault="000D3C56" w:rsidP="000D3C56">
      <w:pPr>
        <w:pStyle w:val="NoSpacing"/>
        <w:numPr>
          <w:ilvl w:val="1"/>
          <w:numId w:val="38"/>
        </w:numPr>
      </w:pPr>
      <w:r w:rsidRPr="00755BDF">
        <w:t>Place sensors as close as possible to each other, suspended or placed on non-conductive surface away from metallic or solid surfaces</w:t>
      </w:r>
    </w:p>
    <w:p w14:paraId="05C219E9" w14:textId="77777777" w:rsidR="000D3C56" w:rsidRDefault="000D3C56" w:rsidP="000D3C56">
      <w:pPr>
        <w:pStyle w:val="NoSpacing"/>
        <w:numPr>
          <w:ilvl w:val="1"/>
          <w:numId w:val="38"/>
        </w:numPr>
      </w:pPr>
      <w:r w:rsidRPr="00755BDF">
        <w:t>If comparison values are outside +</w:t>
      </w:r>
      <w:r>
        <w:t>/</w:t>
      </w:r>
      <w:r w:rsidRPr="00755BDF">
        <w:t>-</w:t>
      </w:r>
      <w:r>
        <w:t xml:space="preserve"> 1</w:t>
      </w:r>
      <w:r>
        <w:sym w:font="Symbol" w:char="F0B0"/>
      </w:r>
      <w:r w:rsidRPr="00755BDF">
        <w:t>C for temperature or +</w:t>
      </w:r>
      <w:r>
        <w:t>/</w:t>
      </w:r>
      <w:r w:rsidRPr="00755BDF">
        <w:t>-</w:t>
      </w:r>
      <w:r>
        <w:t xml:space="preserve"> </w:t>
      </w:r>
      <w:r w:rsidRPr="00755BDF">
        <w:t xml:space="preserve">10% for RH, allow radiosonde to acclimate for another 5 minutes before rechecking; if </w:t>
      </w:r>
      <w:r>
        <w:t xml:space="preserve">it </w:t>
      </w:r>
      <w:r w:rsidRPr="00755BDF">
        <w:t>fails again, use another sensor</w:t>
      </w:r>
    </w:p>
    <w:p w14:paraId="0268C3D5" w14:textId="77777777" w:rsidR="000D3C56" w:rsidRPr="00F8035E" w:rsidRDefault="000D3C56" w:rsidP="000D3C56">
      <w:pPr>
        <w:pStyle w:val="NoSpacing"/>
        <w:numPr>
          <w:ilvl w:val="0"/>
          <w:numId w:val="39"/>
        </w:numPr>
        <w:rPr>
          <w:b/>
        </w:rPr>
      </w:pPr>
      <w:r w:rsidRPr="00F8035E">
        <w:rPr>
          <w:b/>
        </w:rPr>
        <w:t>Check expendables to ensure continuous observations</w:t>
      </w:r>
    </w:p>
    <w:p w14:paraId="082D8119" w14:textId="77777777" w:rsidR="000D3C56" w:rsidRDefault="000D3C56" w:rsidP="000D3C56">
      <w:pPr>
        <w:pStyle w:val="NoSpacing"/>
        <w:numPr>
          <w:ilvl w:val="0"/>
          <w:numId w:val="39"/>
        </w:numPr>
      </w:pPr>
      <w:r>
        <w:t>Pay attention to exposure and warm-up times for equipment</w:t>
      </w:r>
    </w:p>
    <w:p w14:paraId="54BE50D5" w14:textId="77777777" w:rsidR="000D3C56" w:rsidRDefault="000D3C56" w:rsidP="000D3C56">
      <w:pPr>
        <w:pStyle w:val="NoSpacing"/>
        <w:numPr>
          <w:ilvl w:val="0"/>
          <w:numId w:val="39"/>
        </w:numPr>
      </w:pPr>
      <w:r>
        <w:t>Make surface observation as close as possible to release time (procedures provided by individual agencies)</w:t>
      </w:r>
    </w:p>
    <w:p w14:paraId="242FE76B" w14:textId="77777777" w:rsidR="000D3C56" w:rsidRDefault="000D3C56" w:rsidP="000D3C56">
      <w:pPr>
        <w:pStyle w:val="NoSpacing"/>
        <w:numPr>
          <w:ilvl w:val="1"/>
          <w:numId w:val="39"/>
        </w:numPr>
      </w:pPr>
      <w:r>
        <w:t>Station pressure (to nearest 1/10 hPa; corrected for release point)</w:t>
      </w:r>
    </w:p>
    <w:p w14:paraId="5CCDBB93" w14:textId="77777777" w:rsidR="000D3C56" w:rsidRDefault="000D3C56" w:rsidP="000D3C56">
      <w:pPr>
        <w:pStyle w:val="NoSpacing"/>
        <w:ind w:left="1440"/>
      </w:pPr>
      <w:r>
        <w:t>______________</w:t>
      </w:r>
    </w:p>
    <w:p w14:paraId="5BA1F016" w14:textId="77777777" w:rsidR="000D3C56" w:rsidRDefault="000D3C56" w:rsidP="000D3C56">
      <w:pPr>
        <w:pStyle w:val="NoSpacing"/>
        <w:numPr>
          <w:ilvl w:val="1"/>
          <w:numId w:val="39"/>
        </w:numPr>
      </w:pPr>
      <w:r>
        <w:t xml:space="preserve">Air temperature (to nearest 1/10 </w:t>
      </w:r>
      <w:r>
        <w:sym w:font="Symbol" w:char="F0B0"/>
      </w:r>
      <w:r>
        <w:t>C)</w:t>
      </w:r>
    </w:p>
    <w:p w14:paraId="6E84553B" w14:textId="77777777" w:rsidR="000D3C56" w:rsidRDefault="000D3C56" w:rsidP="000D3C56">
      <w:pPr>
        <w:pStyle w:val="NoSpacing"/>
        <w:ind w:left="1440"/>
      </w:pPr>
      <w:r>
        <w:t>______________</w:t>
      </w:r>
    </w:p>
    <w:p w14:paraId="65C69F15" w14:textId="77777777" w:rsidR="000D3C56" w:rsidRDefault="000D3C56" w:rsidP="000D3C56">
      <w:pPr>
        <w:pStyle w:val="NoSpacing"/>
        <w:numPr>
          <w:ilvl w:val="1"/>
          <w:numId w:val="39"/>
        </w:numPr>
      </w:pPr>
      <w:r>
        <w:t xml:space="preserve">RH (recorded so that dew-point temperature is to nearest 1/10 </w:t>
      </w:r>
      <w:r>
        <w:sym w:font="Symbol" w:char="F0B0"/>
      </w:r>
      <w:r>
        <w:t>C)</w:t>
      </w:r>
    </w:p>
    <w:p w14:paraId="0FD1E324" w14:textId="77777777" w:rsidR="000D3C56" w:rsidRDefault="000D3C56" w:rsidP="000D3C56">
      <w:pPr>
        <w:pStyle w:val="NoSpacing"/>
        <w:ind w:left="1440"/>
      </w:pPr>
      <w:r>
        <w:t>______________</w:t>
      </w:r>
    </w:p>
    <w:p w14:paraId="02038EE2" w14:textId="77777777" w:rsidR="000D3C56" w:rsidRDefault="000D3C56" w:rsidP="000D3C56">
      <w:pPr>
        <w:pStyle w:val="NoSpacing"/>
        <w:numPr>
          <w:ilvl w:val="1"/>
          <w:numId w:val="39"/>
        </w:numPr>
      </w:pPr>
      <w:r>
        <w:t>Wind speed and direction appropriate to release point (to nearest whole nautical mile per hour [knot] and 5 degrees)</w:t>
      </w:r>
    </w:p>
    <w:p w14:paraId="5D8D2D6C" w14:textId="77777777" w:rsidR="000D3C56" w:rsidRDefault="000D3C56" w:rsidP="000D3C56">
      <w:pPr>
        <w:pStyle w:val="NoSpacing"/>
        <w:ind w:left="1440"/>
      </w:pPr>
      <w:r>
        <w:t>______________</w:t>
      </w:r>
    </w:p>
    <w:p w14:paraId="0C14605B" w14:textId="77777777" w:rsidR="000D3C56" w:rsidRDefault="000D3C56" w:rsidP="000D3C56">
      <w:pPr>
        <w:pStyle w:val="NoSpacing"/>
        <w:numPr>
          <w:ilvl w:val="1"/>
          <w:numId w:val="39"/>
        </w:numPr>
      </w:pPr>
      <w:r>
        <w:t xml:space="preserve">Clouds and weather must be observed </w:t>
      </w:r>
      <w:r w:rsidRPr="001B7F23">
        <w:rPr>
          <w:b/>
        </w:rPr>
        <w:t xml:space="preserve">and reported as “41414 NhCLhCMCH” group </w:t>
      </w:r>
      <w:r>
        <w:rPr>
          <w:b/>
        </w:rPr>
        <w:t>NOT USED</w:t>
      </w:r>
      <w:r>
        <w:t>______________________________________________________________</w:t>
      </w:r>
    </w:p>
    <w:p w14:paraId="04C13E8E" w14:textId="77777777" w:rsidR="000D3C56" w:rsidRDefault="000D3C56" w:rsidP="000D3C56">
      <w:pPr>
        <w:pStyle w:val="NoSpacing"/>
      </w:pPr>
    </w:p>
    <w:p w14:paraId="0489899C" w14:textId="77777777" w:rsidR="000D3C56" w:rsidRPr="00F8035E" w:rsidRDefault="000D3C56" w:rsidP="000D3C56">
      <w:pPr>
        <w:pStyle w:val="NoSpacing"/>
      </w:pPr>
      <w:r>
        <w:t>Launching:</w:t>
      </w:r>
    </w:p>
    <w:p w14:paraId="2B70C5BE" w14:textId="77777777" w:rsidR="000D3C56" w:rsidRDefault="000D3C56" w:rsidP="000D3C56">
      <w:pPr>
        <w:pStyle w:val="NoSpacing"/>
        <w:numPr>
          <w:ilvl w:val="0"/>
          <w:numId w:val="39"/>
        </w:numPr>
      </w:pPr>
      <w:r>
        <w:t>Use a brightly colored parachute</w:t>
      </w:r>
    </w:p>
    <w:p w14:paraId="205ED9F9" w14:textId="77777777" w:rsidR="000D3C56" w:rsidRDefault="000D3C56" w:rsidP="000D3C56">
      <w:pPr>
        <w:pStyle w:val="NoSpacing"/>
        <w:numPr>
          <w:ilvl w:val="0"/>
          <w:numId w:val="39"/>
        </w:numPr>
      </w:pPr>
      <w:r>
        <w:t>Minimize strain on balloon neck</w:t>
      </w:r>
    </w:p>
    <w:p w14:paraId="71DCF806" w14:textId="77777777" w:rsidR="000D3C56" w:rsidRDefault="000D3C56" w:rsidP="000D3C56">
      <w:pPr>
        <w:pStyle w:val="NoSpacing"/>
        <w:numPr>
          <w:ilvl w:val="0"/>
          <w:numId w:val="39"/>
        </w:numPr>
      </w:pPr>
      <w:r>
        <w:t>Train between balloon and payload should be 26m (85ft) or 21-36m (70-120ft)</w:t>
      </w:r>
    </w:p>
    <w:p w14:paraId="452404D3" w14:textId="77777777" w:rsidR="000D3C56" w:rsidRDefault="000D3C56" w:rsidP="000D3C56">
      <w:pPr>
        <w:pStyle w:val="NoSpacing"/>
        <w:numPr>
          <w:ilvl w:val="0"/>
          <w:numId w:val="39"/>
        </w:numPr>
      </w:pPr>
      <w:r>
        <w:t>Follow radiosonde manufacturer’s instructions</w:t>
      </w:r>
    </w:p>
    <w:p w14:paraId="11D9FC3B" w14:textId="77777777" w:rsidR="000D3C56" w:rsidRDefault="000D3C56" w:rsidP="000D3C56">
      <w:pPr>
        <w:pStyle w:val="NoSpacing"/>
        <w:numPr>
          <w:ilvl w:val="0"/>
          <w:numId w:val="39"/>
        </w:numPr>
      </w:pPr>
      <w:r>
        <w:t>Frequency must be 403 +/-  MHZ (max range 400.15-406)</w:t>
      </w:r>
    </w:p>
    <w:p w14:paraId="72AE1449" w14:textId="77777777" w:rsidR="000D3C56" w:rsidRDefault="000D3C56" w:rsidP="000D3C56">
      <w:pPr>
        <w:pStyle w:val="NoSpacing"/>
        <w:ind w:left="720"/>
      </w:pPr>
      <w:r>
        <w:t>Frequency ___________________</w:t>
      </w:r>
    </w:p>
    <w:p w14:paraId="1B4D1ED8" w14:textId="77777777" w:rsidR="000D3C56" w:rsidRDefault="000D3C56" w:rsidP="000D3C56">
      <w:pPr>
        <w:pStyle w:val="NoSpacing"/>
        <w:numPr>
          <w:ilvl w:val="0"/>
          <w:numId w:val="39"/>
        </w:numPr>
      </w:pPr>
      <w:r>
        <w:t>Determine and record release time for radiosonde, assign an elapsed time to in-flight data</w:t>
      </w:r>
    </w:p>
    <w:p w14:paraId="78A514B7" w14:textId="77777777" w:rsidR="000D3C56" w:rsidRDefault="000D3C56" w:rsidP="000D3C56">
      <w:pPr>
        <w:pStyle w:val="NoSpacing"/>
        <w:numPr>
          <w:ilvl w:val="1"/>
          <w:numId w:val="39"/>
        </w:numPr>
      </w:pPr>
      <w:r>
        <w:t>Release window is within 30 minutes of assigned observation time</w:t>
      </w:r>
    </w:p>
    <w:p w14:paraId="70189EEC" w14:textId="77777777" w:rsidR="000D3C56" w:rsidRDefault="000D3C56" w:rsidP="000D3C56">
      <w:pPr>
        <w:pStyle w:val="NoSpacing"/>
        <w:numPr>
          <w:ilvl w:val="1"/>
          <w:numId w:val="39"/>
        </w:numPr>
      </w:pPr>
      <w:r>
        <w:t>In the event of a delayed release, check battery charge</w:t>
      </w:r>
    </w:p>
    <w:p w14:paraId="7B95BA0B" w14:textId="77777777" w:rsidR="000D3C56" w:rsidRDefault="000D3C56" w:rsidP="000D3C56">
      <w:pPr>
        <w:pStyle w:val="NoSpacing"/>
        <w:ind w:left="720"/>
      </w:pPr>
      <w:r>
        <w:t>Release time (UTC to nearest minute) ____________</w:t>
      </w:r>
      <w:r>
        <w:tab/>
        <w:t>Elapsed time ____________</w:t>
      </w:r>
    </w:p>
    <w:p w14:paraId="3A0F3102" w14:textId="77777777" w:rsidR="000D3C56" w:rsidRPr="00C50AE8" w:rsidRDefault="000D3C56" w:rsidP="000D3C56">
      <w:pPr>
        <w:pStyle w:val="NoSpacing"/>
        <w:numPr>
          <w:ilvl w:val="0"/>
          <w:numId w:val="38"/>
        </w:numPr>
      </w:pPr>
      <w:r w:rsidRPr="00C50AE8">
        <w:t>Termination usually occurs with burst</w:t>
      </w:r>
    </w:p>
    <w:p w14:paraId="73D7DAB0" w14:textId="77777777" w:rsidR="000D3C56" w:rsidRPr="00C50AE8" w:rsidRDefault="000D3C56" w:rsidP="000D3C56">
      <w:pPr>
        <w:pStyle w:val="NoSpacing"/>
        <w:numPr>
          <w:ilvl w:val="1"/>
          <w:numId w:val="38"/>
        </w:numPr>
      </w:pPr>
      <w:r w:rsidRPr="00C50AE8">
        <w:t xml:space="preserve">May also be terminated with missing </w:t>
      </w:r>
      <w:r>
        <w:t>data; see below for more</w:t>
      </w:r>
    </w:p>
    <w:p w14:paraId="3AED7E49" w14:textId="77777777" w:rsidR="000D3C56" w:rsidRDefault="000D3C56" w:rsidP="000D3C56">
      <w:pPr>
        <w:pStyle w:val="NoSpacing"/>
        <w:numPr>
          <w:ilvl w:val="0"/>
          <w:numId w:val="38"/>
        </w:numPr>
      </w:pPr>
      <w:r w:rsidRPr="00C50AE8">
        <w:t xml:space="preserve">A second release is required if radiosonde terminates </w:t>
      </w:r>
      <w:r>
        <w:t>at pressure greater than 400 hPa</w:t>
      </w:r>
      <w:r w:rsidRPr="00C50AE8">
        <w:t>, as promptly as possible u</w:t>
      </w:r>
      <w:r>
        <w:t>nless pressure less than 400 hPa</w:t>
      </w:r>
      <w:r w:rsidRPr="00C50AE8">
        <w:t xml:space="preserve"> cannot be attained</w:t>
      </w:r>
    </w:p>
    <w:p w14:paraId="4412832C" w14:textId="77777777" w:rsidR="000D3C56" w:rsidRDefault="000D3C56" w:rsidP="000D3C56">
      <w:pPr>
        <w:pStyle w:val="NoSpacing"/>
        <w:numPr>
          <w:ilvl w:val="1"/>
          <w:numId w:val="38"/>
        </w:numPr>
      </w:pPr>
      <w:r>
        <w:t>In the event of a second launch, use a different frequency with the second radiosonde to avoid interference</w:t>
      </w:r>
    </w:p>
    <w:p w14:paraId="153F01DC" w14:textId="77777777" w:rsidR="000D3C56" w:rsidRDefault="000D3C56" w:rsidP="000D3C56">
      <w:pPr>
        <w:pStyle w:val="NoSpacing"/>
        <w:ind w:left="1440"/>
      </w:pPr>
      <w:r>
        <w:t>Second frequency ___________________</w:t>
      </w:r>
    </w:p>
    <w:p w14:paraId="2D37045A" w14:textId="77777777" w:rsidR="000D3C56" w:rsidRPr="00C50AE8" w:rsidRDefault="000D3C56" w:rsidP="000D3C56">
      <w:pPr>
        <w:pStyle w:val="NoSpacing"/>
        <w:numPr>
          <w:ilvl w:val="1"/>
          <w:numId w:val="38"/>
        </w:numPr>
      </w:pPr>
      <w:r w:rsidRPr="00C50AE8">
        <w:t>No more than 3 releases</w:t>
      </w:r>
    </w:p>
    <w:p w14:paraId="32AEC9B6" w14:textId="77777777" w:rsidR="000D3C56" w:rsidRDefault="000D3C56" w:rsidP="000D3C56">
      <w:pPr>
        <w:pStyle w:val="NoSpacing"/>
      </w:pPr>
      <w:r>
        <w:t>Recording data:</w:t>
      </w:r>
    </w:p>
    <w:p w14:paraId="767D1CDC" w14:textId="77777777" w:rsidR="000D3C56" w:rsidRDefault="000D3C56" w:rsidP="000D3C56">
      <w:pPr>
        <w:pStyle w:val="NoSpacing"/>
        <w:numPr>
          <w:ilvl w:val="0"/>
          <w:numId w:val="39"/>
        </w:numPr>
      </w:pPr>
      <w:r>
        <w:t>Graph data during flight to view any problems that may occur</w:t>
      </w:r>
    </w:p>
    <w:p w14:paraId="38C92AA5" w14:textId="77777777" w:rsidR="000D3C56" w:rsidRDefault="000D3C56" w:rsidP="000D3C56">
      <w:pPr>
        <w:pStyle w:val="NoSpacing"/>
        <w:numPr>
          <w:ilvl w:val="0"/>
          <w:numId w:val="39"/>
        </w:numPr>
      </w:pPr>
      <w:r>
        <w:t>Record time-stamped data  in a file of elapsed time in seconds, pressure in hPa, temperature in Celsius or Kelvin degrees, and RH in percent of saturation in respect to water; wind velocity data to be recorded as vector wind components or wind direction and speed</w:t>
      </w:r>
    </w:p>
    <w:p w14:paraId="1875C633" w14:textId="77777777" w:rsidR="000D3C56" w:rsidRDefault="000D3C56" w:rsidP="000D3C56">
      <w:pPr>
        <w:pStyle w:val="NoSpacing"/>
        <w:numPr>
          <w:ilvl w:val="0"/>
          <w:numId w:val="39"/>
        </w:numPr>
      </w:pPr>
      <w:r>
        <w:t>Analyze data to detect system noise or signal dropouts before making calculations</w:t>
      </w:r>
    </w:p>
    <w:p w14:paraId="7941463A" w14:textId="77777777" w:rsidR="000D3C56" w:rsidRDefault="000D3C56" w:rsidP="000D3C56">
      <w:pPr>
        <w:pStyle w:val="NoSpacing"/>
        <w:numPr>
          <w:ilvl w:val="0"/>
          <w:numId w:val="39"/>
        </w:numPr>
      </w:pPr>
      <w:r>
        <w:t>Minimum of three files of data: time-tagged original unedited pressure, temperature, and RH values; time-tagged balloon position; edited, quality-controlled file of all variables and derived data</w:t>
      </w:r>
    </w:p>
    <w:p w14:paraId="583005A5" w14:textId="77777777" w:rsidR="000D3C56" w:rsidRDefault="000D3C56" w:rsidP="000D3C56">
      <w:pPr>
        <w:pStyle w:val="NoSpacing"/>
      </w:pPr>
    </w:p>
    <w:p w14:paraId="45557E68" w14:textId="77777777" w:rsidR="000D3C56" w:rsidRDefault="000D3C56" w:rsidP="000D3C56">
      <w:pPr>
        <w:pStyle w:val="NoSpacing"/>
      </w:pPr>
      <w:r>
        <w:t>Occasions for pre-burst flight termination:</w:t>
      </w:r>
    </w:p>
    <w:p w14:paraId="7BDF3218" w14:textId="77777777" w:rsidR="000D3C56" w:rsidRPr="00C50AE8" w:rsidRDefault="000D3C56" w:rsidP="000D3C56">
      <w:pPr>
        <w:pStyle w:val="NoSpacing"/>
        <w:numPr>
          <w:ilvl w:val="0"/>
          <w:numId w:val="38"/>
        </w:numPr>
      </w:pPr>
      <w:r w:rsidRPr="00C50AE8">
        <w:t xml:space="preserve"> Pressure anomalies (most important because other values depend on pressure):</w:t>
      </w:r>
    </w:p>
    <w:p w14:paraId="3C91CC83" w14:textId="77777777" w:rsidR="000D3C56" w:rsidRPr="00C50AE8" w:rsidRDefault="000D3C56" w:rsidP="000D3C56">
      <w:pPr>
        <w:pStyle w:val="NoSpacing"/>
        <w:numPr>
          <w:ilvl w:val="1"/>
          <w:numId w:val="38"/>
        </w:numPr>
      </w:pPr>
      <w:r w:rsidRPr="00C50AE8">
        <w:t>Check discrepancies between surface pressure and first readings; if for sure outside of agency’s guidelines, terminate flight</w:t>
      </w:r>
    </w:p>
    <w:p w14:paraId="405F98EE" w14:textId="77777777" w:rsidR="000D3C56" w:rsidRPr="00C50AE8" w:rsidRDefault="000D3C56" w:rsidP="000D3C56">
      <w:pPr>
        <w:pStyle w:val="NoSpacing"/>
        <w:numPr>
          <w:ilvl w:val="1"/>
          <w:numId w:val="38"/>
        </w:numPr>
      </w:pPr>
      <w:r w:rsidRPr="00C50AE8">
        <w:t>Missing more than 10 min of contiguous pressure information, terminate</w:t>
      </w:r>
    </w:p>
    <w:p w14:paraId="2E7AA60C" w14:textId="77777777" w:rsidR="000D3C56" w:rsidRPr="00C50AE8" w:rsidRDefault="000D3C56" w:rsidP="000D3C56">
      <w:pPr>
        <w:pStyle w:val="NoSpacing"/>
        <w:numPr>
          <w:ilvl w:val="1"/>
          <w:numId w:val="38"/>
        </w:numPr>
      </w:pPr>
      <w:r w:rsidRPr="00C50AE8">
        <w:t>If pressure remains constant for more than 5 minutes while in flight, terminate at beginning of interva</w:t>
      </w:r>
      <w:r>
        <w:t>l</w:t>
      </w:r>
    </w:p>
    <w:p w14:paraId="3240EE0E" w14:textId="77777777" w:rsidR="000D3C56" w:rsidRPr="00C50AE8" w:rsidRDefault="000D3C56" w:rsidP="000D3C56">
      <w:pPr>
        <w:pStyle w:val="NoSpacing"/>
        <w:numPr>
          <w:ilvl w:val="1"/>
          <w:numId w:val="38"/>
        </w:numPr>
      </w:pPr>
      <w:r w:rsidRPr="00C50AE8">
        <w:t>Rapidly changing or biased pressure data may indicate a leak in the sensor: terminate flight at last known valid data point</w:t>
      </w:r>
    </w:p>
    <w:p w14:paraId="7FF964CD" w14:textId="77777777" w:rsidR="000D3C56" w:rsidRPr="00C50AE8" w:rsidRDefault="000D3C56" w:rsidP="000D3C56">
      <w:pPr>
        <w:pStyle w:val="NoSpacing"/>
        <w:numPr>
          <w:ilvl w:val="0"/>
          <w:numId w:val="38"/>
        </w:numPr>
      </w:pPr>
      <w:r w:rsidRPr="00C50AE8">
        <w:t>Balloon anomalies:</w:t>
      </w:r>
    </w:p>
    <w:p w14:paraId="1D9D04E3" w14:textId="77777777" w:rsidR="000D3C56" w:rsidRPr="00C50AE8" w:rsidRDefault="000D3C56" w:rsidP="000D3C56">
      <w:pPr>
        <w:pStyle w:val="NoSpacing"/>
        <w:numPr>
          <w:ilvl w:val="1"/>
          <w:numId w:val="38"/>
        </w:numPr>
      </w:pPr>
      <w:r w:rsidRPr="00C50AE8">
        <w:t>Balloon burst: when pressure changes from decreasing to increasing for at least 2 minutes at pressures less than 400 hPa and 5 minutes at pressures greater than or equal to 400 hPa</w:t>
      </w:r>
    </w:p>
    <w:p w14:paraId="2BD1280C" w14:textId="77777777" w:rsidR="000D3C56" w:rsidRPr="00C50AE8" w:rsidRDefault="000D3C56" w:rsidP="000D3C56">
      <w:pPr>
        <w:pStyle w:val="NoSpacing"/>
        <w:numPr>
          <w:ilvl w:val="1"/>
          <w:numId w:val="38"/>
        </w:numPr>
      </w:pPr>
      <w:r w:rsidRPr="00C50AE8">
        <w:t>If ascent rate falls below 100m/min, leading to constant values for at least 5 minutes, terminate</w:t>
      </w:r>
    </w:p>
    <w:p w14:paraId="11FA14F3" w14:textId="77777777" w:rsidR="000D3C56" w:rsidRPr="00C50AE8" w:rsidRDefault="000D3C56" w:rsidP="000D3C56">
      <w:pPr>
        <w:pStyle w:val="NoSpacing"/>
        <w:numPr>
          <w:ilvl w:val="1"/>
          <w:numId w:val="38"/>
        </w:numPr>
      </w:pPr>
      <w:r w:rsidRPr="00C50AE8">
        <w:t xml:space="preserve">If ascension rate changes because of meteorological events, do not terminate </w:t>
      </w:r>
    </w:p>
    <w:p w14:paraId="420277C8" w14:textId="77777777" w:rsidR="000D3C56" w:rsidRPr="00C50AE8" w:rsidRDefault="000D3C56" w:rsidP="000D3C56">
      <w:pPr>
        <w:pStyle w:val="NoSpacing"/>
        <w:numPr>
          <w:ilvl w:val="0"/>
          <w:numId w:val="38"/>
        </w:numPr>
      </w:pPr>
      <w:r>
        <w:t>Temperature anomalies</w:t>
      </w:r>
      <w:r w:rsidRPr="00C50AE8">
        <w:t xml:space="preserve"> (</w:t>
      </w:r>
      <w:r>
        <w:t xml:space="preserve">results in </w:t>
      </w:r>
      <w:r w:rsidRPr="00C50AE8">
        <w:t>RH also):</w:t>
      </w:r>
    </w:p>
    <w:p w14:paraId="73BA14C3" w14:textId="77777777" w:rsidR="000D3C56" w:rsidRPr="00C50AE8" w:rsidRDefault="000D3C56" w:rsidP="000D3C56">
      <w:pPr>
        <w:pStyle w:val="NoSpacing"/>
        <w:numPr>
          <w:ilvl w:val="1"/>
          <w:numId w:val="38"/>
        </w:numPr>
      </w:pPr>
      <w:r w:rsidRPr="00C50AE8">
        <w:t>If doubtful data for more than 3 minutes at pressures greater than 700 hPa, terminate and relaunch</w:t>
      </w:r>
    </w:p>
    <w:p w14:paraId="44BB6644" w14:textId="77777777" w:rsidR="000D3C56" w:rsidRPr="00C50AE8" w:rsidRDefault="000D3C56" w:rsidP="000D3C56">
      <w:pPr>
        <w:pStyle w:val="NoSpacing"/>
        <w:numPr>
          <w:ilvl w:val="1"/>
          <w:numId w:val="38"/>
        </w:numPr>
      </w:pPr>
      <w:r w:rsidRPr="00C50AE8">
        <w:t>Constant (changing less than 0.5 degrees C) for 5 min from surface to 400 hPa, delete and terminate; from 400 hPa to termination, constant temperatures for 10 min necessitate terminatio</w:t>
      </w:r>
      <w:r>
        <w:t>n</w:t>
      </w:r>
    </w:p>
    <w:p w14:paraId="644F080E" w14:textId="77777777" w:rsidR="000D3C56" w:rsidRPr="00C50AE8" w:rsidRDefault="000D3C56" w:rsidP="000D3C56">
      <w:pPr>
        <w:pStyle w:val="NoSpacing"/>
        <w:numPr>
          <w:ilvl w:val="1"/>
          <w:numId w:val="38"/>
        </w:numPr>
      </w:pPr>
      <w:r w:rsidRPr="00C50AE8">
        <w:t>Erratic temperatures beyond capabilities of sensor shall be deleted</w:t>
      </w:r>
    </w:p>
    <w:p w14:paraId="46F4FA9F" w14:textId="77777777" w:rsidR="000D3C56" w:rsidRPr="00C50AE8" w:rsidRDefault="000D3C56" w:rsidP="000D3C56">
      <w:pPr>
        <w:pStyle w:val="NoSpacing"/>
        <w:numPr>
          <w:ilvl w:val="1"/>
          <w:numId w:val="38"/>
        </w:numPr>
      </w:pPr>
      <w:r w:rsidRPr="00C50AE8">
        <w:t>Observer should have knowledge of trends and deviances</w:t>
      </w:r>
    </w:p>
    <w:p w14:paraId="3F3F7111" w14:textId="77777777" w:rsidR="000D3C56" w:rsidRPr="00C50AE8" w:rsidRDefault="000D3C56" w:rsidP="000D3C56">
      <w:pPr>
        <w:pStyle w:val="NoSpacing"/>
        <w:numPr>
          <w:ilvl w:val="0"/>
          <w:numId w:val="38"/>
        </w:numPr>
      </w:pPr>
      <w:r w:rsidRPr="00C50AE8">
        <w:t>Superadiabatic lapse rates (9.77 degrees C/km)</w:t>
      </w:r>
    </w:p>
    <w:p w14:paraId="7FE161B4" w14:textId="77777777" w:rsidR="000D3C56" w:rsidRPr="00C50AE8" w:rsidRDefault="000D3C56" w:rsidP="000D3C56">
      <w:pPr>
        <w:pStyle w:val="NoSpacing"/>
        <w:numPr>
          <w:ilvl w:val="1"/>
          <w:numId w:val="38"/>
        </w:numPr>
      </w:pPr>
      <w:r w:rsidRPr="00C50AE8">
        <w:t>Delete if potential temperature decreases by more than 1.0 degree K over any stratum or interval; examine data to determine if they are erroneous</w:t>
      </w:r>
    </w:p>
    <w:p w14:paraId="046E3001" w14:textId="77777777" w:rsidR="000D3C56" w:rsidRPr="00C50AE8" w:rsidRDefault="000D3C56" w:rsidP="000D3C56">
      <w:pPr>
        <w:pStyle w:val="NoSpacing"/>
        <w:numPr>
          <w:ilvl w:val="0"/>
          <w:numId w:val="38"/>
        </w:numPr>
      </w:pPr>
      <w:r w:rsidRPr="00C50AE8">
        <w:t>RH:</w:t>
      </w:r>
    </w:p>
    <w:p w14:paraId="12344259" w14:textId="77777777" w:rsidR="000D3C56" w:rsidRPr="00C50AE8" w:rsidRDefault="000D3C56" w:rsidP="000D3C56">
      <w:pPr>
        <w:pStyle w:val="NoSpacing"/>
        <w:numPr>
          <w:ilvl w:val="1"/>
          <w:numId w:val="38"/>
        </w:numPr>
      </w:pPr>
      <w:r w:rsidRPr="00C50AE8">
        <w:t>Doubtful if temperature is doubtful</w:t>
      </w:r>
    </w:p>
    <w:p w14:paraId="79E21BB5" w14:textId="77777777" w:rsidR="000D3C56" w:rsidRPr="00C50AE8" w:rsidRDefault="000D3C56" w:rsidP="000D3C56">
      <w:pPr>
        <w:pStyle w:val="NoSpacing"/>
        <w:numPr>
          <w:ilvl w:val="1"/>
          <w:numId w:val="38"/>
        </w:numPr>
      </w:pPr>
      <w:r w:rsidRPr="00C50AE8">
        <w:t>Observe weather and bias patterns</w:t>
      </w:r>
    </w:p>
    <w:p w14:paraId="724DE49D" w14:textId="77777777" w:rsidR="000D3C56" w:rsidRPr="00C50AE8" w:rsidRDefault="000D3C56" w:rsidP="000D3C56">
      <w:pPr>
        <w:pStyle w:val="NoSpacing"/>
        <w:numPr>
          <w:ilvl w:val="0"/>
          <w:numId w:val="38"/>
        </w:numPr>
      </w:pPr>
      <w:r w:rsidRPr="00C50AE8">
        <w:t>Wind anomalies:</w:t>
      </w:r>
    </w:p>
    <w:p w14:paraId="31485099" w14:textId="77777777" w:rsidR="000D3C56" w:rsidRPr="00C50AE8" w:rsidRDefault="000D3C56" w:rsidP="000D3C56">
      <w:pPr>
        <w:pStyle w:val="NoSpacing"/>
        <w:numPr>
          <w:ilvl w:val="1"/>
          <w:numId w:val="38"/>
        </w:numPr>
      </w:pPr>
      <w:r w:rsidRPr="00C50AE8">
        <w:t>Erratic angles or spikes be smoothed</w:t>
      </w:r>
    </w:p>
    <w:p w14:paraId="3E48D746" w14:textId="77777777" w:rsidR="000D3C56" w:rsidRDefault="000D3C56" w:rsidP="000D3C56">
      <w:pPr>
        <w:pStyle w:val="NoSpacing"/>
        <w:numPr>
          <w:ilvl w:val="1"/>
          <w:numId w:val="38"/>
        </w:numPr>
      </w:pPr>
      <w:r w:rsidRPr="00C50AE8">
        <w:t>Multipath propagation: plots waves or steps; if determined, delete</w:t>
      </w:r>
    </w:p>
    <w:p w14:paraId="0B775C2B" w14:textId="77777777" w:rsidR="000D3C56" w:rsidRPr="00C50AE8" w:rsidRDefault="000D3C56" w:rsidP="000D3C56">
      <w:pPr>
        <w:pStyle w:val="NoSpacing"/>
        <w:numPr>
          <w:ilvl w:val="1"/>
          <w:numId w:val="38"/>
        </w:numPr>
      </w:pPr>
      <w:r w:rsidRPr="00C50AE8">
        <w:t>Limiting angle is elevation or azimuth angle of RDF antenna above or along horizon, generally no less than 6 degrees from horizon or obstructions; data shall not be used if angles are less than limiting angles</w:t>
      </w:r>
    </w:p>
    <w:p w14:paraId="7D1798E3" w14:textId="77777777" w:rsidR="000D3C56" w:rsidRPr="00C50AE8" w:rsidRDefault="000D3C56" w:rsidP="000D3C56">
      <w:pPr>
        <w:pStyle w:val="NoSpacing"/>
        <w:numPr>
          <w:ilvl w:val="1"/>
          <w:numId w:val="38"/>
        </w:numPr>
      </w:pPr>
      <w:r w:rsidRPr="00C50AE8">
        <w:t>Check; flight shall generally continue regardless of wind data; erroneous data shall be deleted</w:t>
      </w:r>
      <w:r>
        <w:rPr>
          <w:rStyle w:val="EndnoteReference"/>
        </w:rPr>
        <w:endnoteReference w:id="1"/>
      </w:r>
    </w:p>
    <w:p w14:paraId="0D51304F" w14:textId="77777777" w:rsidR="000D3C56" w:rsidRDefault="000D3C56" w:rsidP="000D3C56">
      <w:pPr>
        <w:pStyle w:val="NoSpacing"/>
        <w:tabs>
          <w:tab w:val="left" w:pos="2715"/>
        </w:tabs>
      </w:pPr>
      <w:r>
        <w:tab/>
      </w:r>
    </w:p>
    <w:p w14:paraId="7EB6F347" w14:textId="77777777" w:rsidR="000D3C56" w:rsidRDefault="000D3C56" w:rsidP="000D3C56">
      <w:pPr>
        <w:pStyle w:val="NoSpacing"/>
        <w:ind w:left="360"/>
      </w:pPr>
      <w:r>
        <w:t>Reference:</w:t>
      </w:r>
    </w:p>
    <w:p w14:paraId="4B9FEDEB" w14:textId="77777777" w:rsidR="000D3C56" w:rsidRPr="00C07B78" w:rsidRDefault="000D3C56" w:rsidP="000D3C56">
      <w:pPr>
        <w:pStyle w:val="NoSpacing"/>
        <w:ind w:left="360"/>
      </w:pPr>
      <w:r w:rsidRPr="004B17EE">
        <w:rPr>
          <w:i/>
        </w:rPr>
        <w:t>Federal Meteorological Handbook No. 3: Rawinsonde and Pibal Observations</w:t>
      </w:r>
      <w:r>
        <w:t>. Washington, D.C., 1997. Office of the Federal Coordinator for Meteorological Services and Supporting Research. U.S. Department of Commerce and National Oceanic and Atmospheric Administration</w:t>
      </w:r>
    </w:p>
    <w:p w14:paraId="79D57BDF" w14:textId="77777777" w:rsidR="000D3C56" w:rsidRPr="000D3C56" w:rsidRDefault="000D3C56">
      <w:pPr>
        <w:rPr>
          <w:b/>
          <w:bCs/>
        </w:rPr>
      </w:pPr>
    </w:p>
    <w:sectPr w:rsidR="000D3C56" w:rsidRPr="000D3C56">
      <w:headerReference w:type="default" r:id="rId54"/>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2801E" w14:textId="77777777" w:rsidR="007965E7" w:rsidRDefault="007965E7" w:rsidP="00266F50">
      <w:r>
        <w:separator/>
      </w:r>
    </w:p>
  </w:endnote>
  <w:endnote w:type="continuationSeparator" w:id="0">
    <w:p w14:paraId="55DA9A43" w14:textId="77777777" w:rsidR="007965E7" w:rsidRDefault="007965E7" w:rsidP="00266F50">
      <w:r>
        <w:continuationSeparator/>
      </w:r>
    </w:p>
  </w:endnote>
  <w:endnote w:id="1">
    <w:p w14:paraId="5177256A" w14:textId="1965CD6E" w:rsidR="000D3C56" w:rsidRDefault="000D3C56" w:rsidP="000D3C56">
      <w:pPr>
        <w:pStyle w:val="EndnoteText"/>
      </w:pPr>
    </w:p>
    <w:p w14:paraId="7186C774" w14:textId="590F0281" w:rsidR="004E207E" w:rsidRDefault="004E207E" w:rsidP="000D3C56">
      <w:pPr>
        <w:pStyle w:val="EndnoteText"/>
      </w:pPr>
    </w:p>
    <w:p w14:paraId="2FDFF298" w14:textId="3D6A81FE" w:rsidR="004E207E" w:rsidRDefault="004E207E" w:rsidP="000D3C56">
      <w:pPr>
        <w:pStyle w:val="EndnoteText"/>
      </w:pPr>
    </w:p>
    <w:p w14:paraId="3A09BFC5" w14:textId="230EC1E2" w:rsidR="004E207E" w:rsidRDefault="004E207E" w:rsidP="000D3C56">
      <w:pPr>
        <w:pStyle w:val="EndnoteText"/>
      </w:pPr>
    </w:p>
    <w:p w14:paraId="0830C25D" w14:textId="519D134B" w:rsidR="004E207E" w:rsidRDefault="004E207E" w:rsidP="000D3C56">
      <w:pPr>
        <w:pStyle w:val="EndnoteText"/>
      </w:pPr>
    </w:p>
    <w:p w14:paraId="11FA1637" w14:textId="4232FA05" w:rsidR="004E207E" w:rsidRDefault="004E207E" w:rsidP="000D3C56">
      <w:pPr>
        <w:pStyle w:val="EndnoteText"/>
      </w:pPr>
    </w:p>
    <w:p w14:paraId="38AE7AF1" w14:textId="18AF4353" w:rsidR="004E207E" w:rsidRDefault="004E207E" w:rsidP="000D3C56">
      <w:pPr>
        <w:pStyle w:val="EndnoteText"/>
      </w:pPr>
    </w:p>
    <w:p w14:paraId="16B67D7A" w14:textId="71F87F3E" w:rsidR="004E207E" w:rsidRDefault="004E207E" w:rsidP="000D3C56">
      <w:pPr>
        <w:pStyle w:val="EndnoteText"/>
      </w:pPr>
    </w:p>
    <w:p w14:paraId="715367C7" w14:textId="27C141D8" w:rsidR="004E207E" w:rsidRDefault="004E207E" w:rsidP="000D3C56">
      <w:pPr>
        <w:pStyle w:val="EndnoteText"/>
      </w:pPr>
    </w:p>
    <w:p w14:paraId="493F41AE" w14:textId="0FAC761F" w:rsidR="004E207E" w:rsidRDefault="004E207E" w:rsidP="000D3C56">
      <w:pPr>
        <w:pStyle w:val="EndnoteText"/>
      </w:pPr>
    </w:p>
    <w:p w14:paraId="663C3CBB" w14:textId="0D892786" w:rsidR="004E207E" w:rsidRDefault="004E207E" w:rsidP="000D3C56">
      <w:pPr>
        <w:pStyle w:val="EndnoteText"/>
      </w:pPr>
    </w:p>
    <w:p w14:paraId="51E65784" w14:textId="1E6E06D2" w:rsidR="004E207E" w:rsidRDefault="004E207E" w:rsidP="004E207E">
      <w:pPr>
        <w:rPr>
          <w:b/>
          <w:bCs/>
        </w:rPr>
      </w:pPr>
      <w:r>
        <w:rPr>
          <w:b/>
          <w:bCs/>
        </w:rPr>
        <w:t>Attachment 10 – Initialization Checklist</w:t>
      </w:r>
    </w:p>
    <w:p w14:paraId="7E086094" w14:textId="226E1A1C" w:rsidR="004E207E" w:rsidRDefault="004E207E" w:rsidP="004E207E">
      <w:pPr>
        <w:rPr>
          <w:b/>
          <w:bCs/>
        </w:rPr>
      </w:pPr>
    </w:p>
    <w:p w14:paraId="33FB1ED2" w14:textId="77777777" w:rsidR="00183458" w:rsidRDefault="00183458" w:rsidP="00183458">
      <w:pPr>
        <w:jc w:val="center"/>
        <w:rPr>
          <w:b/>
          <w:bCs/>
          <w:sz w:val="40"/>
          <w:szCs w:val="40"/>
        </w:rPr>
      </w:pPr>
      <w:r>
        <w:rPr>
          <w:b/>
          <w:bCs/>
          <w:sz w:val="40"/>
          <w:szCs w:val="40"/>
        </w:rPr>
        <w:t>Initialization Checklist</w:t>
      </w:r>
    </w:p>
    <w:p w14:paraId="43DA3282" w14:textId="77777777" w:rsidR="00183458" w:rsidRDefault="00183458" w:rsidP="00183458">
      <w:pPr>
        <w:jc w:val="center"/>
        <w:rPr>
          <w:sz w:val="28"/>
          <w:szCs w:val="28"/>
        </w:rPr>
      </w:pPr>
      <w:r w:rsidRPr="0010623B">
        <w:rPr>
          <w:sz w:val="28"/>
          <w:szCs w:val="28"/>
        </w:rPr>
        <w:t xml:space="preserve">Start check </w:t>
      </w:r>
      <w:r>
        <w:rPr>
          <w:sz w:val="28"/>
          <w:szCs w:val="28"/>
        </w:rPr>
        <w:t>3</w:t>
      </w:r>
      <w:r w:rsidRPr="0010623B">
        <w:rPr>
          <w:sz w:val="28"/>
          <w:szCs w:val="28"/>
        </w:rPr>
        <w:t>0 minutes prior to launch</w:t>
      </w:r>
    </w:p>
    <w:p w14:paraId="24D0855D" w14:textId="77777777" w:rsidR="00183458" w:rsidRPr="0010623B" w:rsidRDefault="00183458" w:rsidP="00183458">
      <w:pPr>
        <w:jc w:val="center"/>
        <w:rPr>
          <w:sz w:val="28"/>
          <w:szCs w:val="28"/>
        </w:rPr>
      </w:pPr>
    </w:p>
    <w:p w14:paraId="6E98F5FB" w14:textId="77777777" w:rsidR="00183458" w:rsidRPr="00AB1ED0" w:rsidRDefault="00183458" w:rsidP="00183458">
      <w:pPr>
        <w:pStyle w:val="ListParagraph"/>
        <w:numPr>
          <w:ilvl w:val="0"/>
          <w:numId w:val="41"/>
        </w:numPr>
        <w:rPr>
          <w:sz w:val="26"/>
          <w:szCs w:val="26"/>
        </w:rPr>
      </w:pPr>
      <w:r w:rsidRPr="00AB1ED0">
        <w:rPr>
          <w:sz w:val="26"/>
          <w:szCs w:val="26"/>
        </w:rPr>
        <w:t>Check batteries and change/charge if below 50% - GSU/Computer</w:t>
      </w:r>
    </w:p>
    <w:p w14:paraId="7D219D09" w14:textId="77777777" w:rsidR="00183458" w:rsidRPr="00AB1ED0" w:rsidRDefault="00183458" w:rsidP="00183458">
      <w:pPr>
        <w:pStyle w:val="ListParagraph"/>
        <w:numPr>
          <w:ilvl w:val="0"/>
          <w:numId w:val="41"/>
        </w:numPr>
        <w:rPr>
          <w:sz w:val="26"/>
          <w:szCs w:val="26"/>
        </w:rPr>
      </w:pPr>
      <w:r w:rsidRPr="00AB1ED0">
        <w:rPr>
          <w:sz w:val="26"/>
          <w:szCs w:val="26"/>
        </w:rPr>
        <w:t>Ground Station turned on and connected before starting GRAW program</w:t>
      </w:r>
    </w:p>
    <w:p w14:paraId="0D92500B" w14:textId="77777777" w:rsidR="00183458" w:rsidRPr="00AB1ED0" w:rsidRDefault="00183458" w:rsidP="00183458">
      <w:pPr>
        <w:pStyle w:val="ListParagraph"/>
        <w:numPr>
          <w:ilvl w:val="0"/>
          <w:numId w:val="41"/>
        </w:numPr>
        <w:rPr>
          <w:sz w:val="26"/>
          <w:szCs w:val="26"/>
        </w:rPr>
      </w:pPr>
      <w:r w:rsidRPr="00AB1ED0">
        <w:rPr>
          <w:sz w:val="26"/>
          <w:szCs w:val="26"/>
        </w:rPr>
        <w:t>Connect sonde for initialization</w:t>
      </w:r>
    </w:p>
    <w:p w14:paraId="41156D85" w14:textId="77777777" w:rsidR="00183458" w:rsidRPr="00AB1ED0" w:rsidRDefault="00183458" w:rsidP="00183458">
      <w:pPr>
        <w:pStyle w:val="ListParagraph"/>
        <w:numPr>
          <w:ilvl w:val="0"/>
          <w:numId w:val="41"/>
        </w:numPr>
        <w:rPr>
          <w:sz w:val="26"/>
          <w:szCs w:val="26"/>
        </w:rPr>
      </w:pPr>
      <w:r w:rsidRPr="00AB1ED0">
        <w:rPr>
          <w:sz w:val="26"/>
          <w:szCs w:val="26"/>
        </w:rPr>
        <w:t>Open the GRAW program</w:t>
      </w:r>
    </w:p>
    <w:p w14:paraId="6E1751A5" w14:textId="77777777" w:rsidR="00183458" w:rsidRPr="00AB1ED0" w:rsidRDefault="00183458" w:rsidP="00183458">
      <w:pPr>
        <w:pStyle w:val="ListParagraph"/>
        <w:numPr>
          <w:ilvl w:val="0"/>
          <w:numId w:val="41"/>
        </w:numPr>
        <w:rPr>
          <w:sz w:val="26"/>
          <w:szCs w:val="26"/>
        </w:rPr>
      </w:pPr>
      <w:r w:rsidRPr="00AB1ED0">
        <w:rPr>
          <w:sz w:val="26"/>
          <w:szCs w:val="26"/>
        </w:rPr>
        <w:t>Go to Settings (top left corner of screen – notebook icon)</w:t>
      </w:r>
    </w:p>
    <w:p w14:paraId="0FA407FA" w14:textId="77777777" w:rsidR="00183458" w:rsidRPr="00AB1ED0" w:rsidRDefault="00183458" w:rsidP="00183458">
      <w:pPr>
        <w:pStyle w:val="ListParagraph"/>
        <w:numPr>
          <w:ilvl w:val="0"/>
          <w:numId w:val="41"/>
        </w:numPr>
        <w:rPr>
          <w:sz w:val="26"/>
          <w:szCs w:val="26"/>
        </w:rPr>
      </w:pPr>
      <w:r w:rsidRPr="00AB1ED0">
        <w:rPr>
          <w:sz w:val="26"/>
          <w:szCs w:val="26"/>
        </w:rPr>
        <w:t>Program Settings &gt; Communications Tab</w:t>
      </w:r>
    </w:p>
    <w:p w14:paraId="22D2BDFD" w14:textId="77777777" w:rsidR="00183458" w:rsidRPr="00AB1ED0" w:rsidRDefault="00183458" w:rsidP="00183458">
      <w:pPr>
        <w:pStyle w:val="ListParagraph"/>
        <w:numPr>
          <w:ilvl w:val="0"/>
          <w:numId w:val="41"/>
        </w:numPr>
        <w:rPr>
          <w:sz w:val="26"/>
          <w:szCs w:val="26"/>
        </w:rPr>
      </w:pPr>
      <w:r w:rsidRPr="00AB1ED0">
        <w:rPr>
          <w:sz w:val="26"/>
          <w:szCs w:val="26"/>
        </w:rPr>
        <w:t>Detect both COM Ports and Receiver</w:t>
      </w:r>
    </w:p>
    <w:p w14:paraId="09CF6748" w14:textId="77777777" w:rsidR="00183458" w:rsidRPr="00AB1ED0" w:rsidRDefault="00183458" w:rsidP="00183458">
      <w:pPr>
        <w:pStyle w:val="ListParagraph"/>
        <w:numPr>
          <w:ilvl w:val="0"/>
          <w:numId w:val="41"/>
        </w:numPr>
        <w:rPr>
          <w:sz w:val="26"/>
          <w:szCs w:val="26"/>
        </w:rPr>
      </w:pPr>
      <w:r w:rsidRPr="00AB1ED0">
        <w:rPr>
          <w:sz w:val="26"/>
          <w:szCs w:val="26"/>
        </w:rPr>
        <w:t>Exit out of settings</w:t>
      </w:r>
    </w:p>
    <w:p w14:paraId="74B9FCDC" w14:textId="77777777" w:rsidR="00183458" w:rsidRPr="00AB1ED0" w:rsidRDefault="00183458" w:rsidP="00183458">
      <w:pPr>
        <w:pStyle w:val="ListParagraph"/>
        <w:numPr>
          <w:ilvl w:val="0"/>
          <w:numId w:val="41"/>
        </w:numPr>
        <w:rPr>
          <w:sz w:val="26"/>
          <w:szCs w:val="26"/>
        </w:rPr>
      </w:pPr>
      <w:r w:rsidRPr="00AB1ED0">
        <w:rPr>
          <w:sz w:val="26"/>
          <w:szCs w:val="26"/>
        </w:rPr>
        <w:t>Click Sounding/Simulation (do not use the wizard – it is good to troubleshoot with this if the sonde will not initialize)</w:t>
      </w:r>
    </w:p>
    <w:p w14:paraId="1E267D9C" w14:textId="77777777" w:rsidR="00183458" w:rsidRPr="00AB1ED0" w:rsidRDefault="00183458" w:rsidP="00183458">
      <w:pPr>
        <w:pStyle w:val="ListParagraph"/>
        <w:numPr>
          <w:ilvl w:val="0"/>
          <w:numId w:val="41"/>
        </w:numPr>
        <w:rPr>
          <w:sz w:val="26"/>
          <w:szCs w:val="26"/>
        </w:rPr>
      </w:pPr>
      <w:r w:rsidRPr="00AB1ED0">
        <w:rPr>
          <w:sz w:val="26"/>
          <w:szCs w:val="26"/>
        </w:rPr>
        <w:t>Click Initialize radiosonde</w:t>
      </w:r>
    </w:p>
    <w:p w14:paraId="45AD7C8C" w14:textId="77777777" w:rsidR="00183458" w:rsidRPr="00AB1ED0" w:rsidRDefault="00183458" w:rsidP="00183458">
      <w:pPr>
        <w:pStyle w:val="ListParagraph"/>
        <w:numPr>
          <w:ilvl w:val="0"/>
          <w:numId w:val="41"/>
        </w:numPr>
        <w:rPr>
          <w:sz w:val="26"/>
          <w:szCs w:val="26"/>
        </w:rPr>
      </w:pPr>
      <w:r w:rsidRPr="00AB1ED0">
        <w:rPr>
          <w:sz w:val="26"/>
          <w:szCs w:val="26"/>
        </w:rPr>
        <w:t>Set sonde and ground station to proper frequency</w:t>
      </w:r>
    </w:p>
    <w:p w14:paraId="2B8FED83" w14:textId="77777777" w:rsidR="00183458" w:rsidRPr="00AB1ED0" w:rsidRDefault="00183458" w:rsidP="00183458">
      <w:pPr>
        <w:pStyle w:val="ListParagraph"/>
        <w:numPr>
          <w:ilvl w:val="0"/>
          <w:numId w:val="41"/>
        </w:numPr>
        <w:rPr>
          <w:sz w:val="26"/>
          <w:szCs w:val="26"/>
        </w:rPr>
      </w:pPr>
      <w:r w:rsidRPr="00AB1ED0">
        <w:rPr>
          <w:sz w:val="26"/>
          <w:szCs w:val="26"/>
        </w:rPr>
        <w:t xml:space="preserve">Enter ground values recorded on data form by </w:t>
      </w:r>
      <w:r>
        <w:rPr>
          <w:sz w:val="26"/>
          <w:szCs w:val="26"/>
        </w:rPr>
        <w:t>Lufft</w:t>
      </w:r>
      <w:r w:rsidRPr="00AB1ED0">
        <w:rPr>
          <w:sz w:val="26"/>
          <w:szCs w:val="26"/>
        </w:rPr>
        <w:t xml:space="preserve"> position</w:t>
      </w:r>
    </w:p>
    <w:p w14:paraId="4B978E96" w14:textId="77777777" w:rsidR="00183458" w:rsidRPr="00AB1ED0" w:rsidRDefault="00183458" w:rsidP="00183458">
      <w:pPr>
        <w:pStyle w:val="ListParagraph"/>
        <w:numPr>
          <w:ilvl w:val="0"/>
          <w:numId w:val="41"/>
        </w:numPr>
        <w:rPr>
          <w:sz w:val="26"/>
          <w:szCs w:val="26"/>
        </w:rPr>
      </w:pPr>
      <w:r w:rsidRPr="00AB1ED0">
        <w:rPr>
          <w:sz w:val="26"/>
          <w:szCs w:val="26"/>
        </w:rPr>
        <w:t>Double check frequency and ground values are correct</w:t>
      </w:r>
    </w:p>
    <w:p w14:paraId="1045DBB9" w14:textId="77777777" w:rsidR="00183458" w:rsidRPr="00AB1ED0" w:rsidRDefault="00183458" w:rsidP="00183458">
      <w:pPr>
        <w:pStyle w:val="ListParagraph"/>
        <w:numPr>
          <w:ilvl w:val="0"/>
          <w:numId w:val="41"/>
        </w:numPr>
        <w:rPr>
          <w:sz w:val="26"/>
          <w:szCs w:val="26"/>
        </w:rPr>
      </w:pPr>
      <w:r w:rsidRPr="00AB1ED0">
        <w:rPr>
          <w:sz w:val="26"/>
          <w:szCs w:val="26"/>
        </w:rPr>
        <w:t>Click start sounding</w:t>
      </w:r>
    </w:p>
    <w:p w14:paraId="630B09C4" w14:textId="77777777" w:rsidR="00183458" w:rsidRPr="00AB1ED0" w:rsidRDefault="00183458" w:rsidP="00183458">
      <w:pPr>
        <w:pStyle w:val="ListParagraph"/>
        <w:numPr>
          <w:ilvl w:val="0"/>
          <w:numId w:val="41"/>
        </w:numPr>
        <w:rPr>
          <w:sz w:val="26"/>
          <w:szCs w:val="26"/>
        </w:rPr>
      </w:pPr>
      <w:r w:rsidRPr="00AB1ED0">
        <w:rPr>
          <w:sz w:val="26"/>
          <w:szCs w:val="26"/>
        </w:rPr>
        <w:t xml:space="preserve">Enter lat/long and altitude </w:t>
      </w:r>
      <w:r>
        <w:rPr>
          <w:sz w:val="26"/>
          <w:szCs w:val="26"/>
        </w:rPr>
        <w:t xml:space="preserve">(longitude is negative in U.S.) Only do this once. </w:t>
      </w:r>
    </w:p>
    <w:p w14:paraId="3982A1EF" w14:textId="77777777" w:rsidR="00183458" w:rsidRPr="00AB1ED0" w:rsidRDefault="00183458" w:rsidP="00183458">
      <w:pPr>
        <w:pStyle w:val="ListParagraph"/>
        <w:numPr>
          <w:ilvl w:val="0"/>
          <w:numId w:val="41"/>
        </w:numPr>
        <w:rPr>
          <w:sz w:val="26"/>
          <w:szCs w:val="26"/>
        </w:rPr>
      </w:pPr>
      <w:r w:rsidRPr="00AB1ED0">
        <w:rPr>
          <w:sz w:val="26"/>
          <w:szCs w:val="26"/>
        </w:rPr>
        <w:t xml:space="preserve">Confirm raw data is coming in </w:t>
      </w:r>
    </w:p>
    <w:p w14:paraId="638B1FB8" w14:textId="77777777" w:rsidR="00183458" w:rsidRPr="00AB1ED0" w:rsidRDefault="00183458" w:rsidP="00183458">
      <w:pPr>
        <w:pStyle w:val="ListParagraph"/>
        <w:numPr>
          <w:ilvl w:val="0"/>
          <w:numId w:val="41"/>
        </w:numPr>
        <w:rPr>
          <w:sz w:val="26"/>
          <w:szCs w:val="26"/>
        </w:rPr>
      </w:pPr>
      <w:r w:rsidRPr="00AB1ED0">
        <w:rPr>
          <w:sz w:val="26"/>
          <w:szCs w:val="26"/>
        </w:rPr>
        <w:t>Turn sonde to on position</w:t>
      </w:r>
    </w:p>
    <w:p w14:paraId="6B4CC423" w14:textId="77777777" w:rsidR="00183458" w:rsidRPr="00AB1ED0" w:rsidRDefault="00183458" w:rsidP="00183458">
      <w:pPr>
        <w:pStyle w:val="ListParagraph"/>
        <w:numPr>
          <w:ilvl w:val="0"/>
          <w:numId w:val="41"/>
        </w:numPr>
        <w:rPr>
          <w:sz w:val="26"/>
          <w:szCs w:val="26"/>
        </w:rPr>
      </w:pPr>
      <w:r w:rsidRPr="00AB1ED0">
        <w:rPr>
          <w:sz w:val="26"/>
          <w:szCs w:val="26"/>
        </w:rPr>
        <w:t>Unplug radiosonde from computer and place in outer sleeve (make sure antenna and sensor boom are not pinched)</w:t>
      </w:r>
    </w:p>
    <w:p w14:paraId="7B0D5AF0" w14:textId="77777777" w:rsidR="00183458" w:rsidRPr="00AB1ED0" w:rsidRDefault="00183458" w:rsidP="00183458">
      <w:pPr>
        <w:pStyle w:val="ListParagraph"/>
        <w:numPr>
          <w:ilvl w:val="0"/>
          <w:numId w:val="41"/>
        </w:numPr>
        <w:rPr>
          <w:sz w:val="26"/>
          <w:szCs w:val="26"/>
        </w:rPr>
      </w:pPr>
      <w:r w:rsidRPr="00AB1ED0">
        <w:rPr>
          <w:sz w:val="26"/>
          <w:szCs w:val="26"/>
        </w:rPr>
        <w:t>Double check raw data is still coming in</w:t>
      </w:r>
    </w:p>
    <w:p w14:paraId="4A669C80" w14:textId="77777777" w:rsidR="00183458" w:rsidRPr="00AB1ED0" w:rsidRDefault="00183458" w:rsidP="00183458">
      <w:pPr>
        <w:pStyle w:val="ListParagraph"/>
        <w:numPr>
          <w:ilvl w:val="0"/>
          <w:numId w:val="41"/>
        </w:numPr>
        <w:rPr>
          <w:sz w:val="26"/>
          <w:szCs w:val="26"/>
        </w:rPr>
      </w:pPr>
      <w:r w:rsidRPr="089FDECE">
        <w:rPr>
          <w:sz w:val="26"/>
          <w:szCs w:val="26"/>
        </w:rPr>
        <w:t xml:space="preserve">Run balloon fill prediction with current ground values (balloon = 600g; payload = 174g) </w:t>
      </w:r>
    </w:p>
    <w:p w14:paraId="5D8EC951" w14:textId="77777777" w:rsidR="00183458" w:rsidRDefault="00183458" w:rsidP="00183458">
      <w:pPr>
        <w:pStyle w:val="ListParagraph"/>
        <w:numPr>
          <w:ilvl w:val="0"/>
          <w:numId w:val="41"/>
        </w:numPr>
        <w:rPr>
          <w:sz w:val="26"/>
          <w:szCs w:val="26"/>
        </w:rPr>
      </w:pPr>
      <w:r w:rsidRPr="00AB1ED0">
        <w:rPr>
          <w:sz w:val="26"/>
          <w:szCs w:val="26"/>
        </w:rPr>
        <w:t>Help with fill while sonde acclimates</w:t>
      </w:r>
    </w:p>
    <w:p w14:paraId="49CE1B11" w14:textId="77777777" w:rsidR="00183458" w:rsidRPr="00AB1ED0" w:rsidRDefault="00183458" w:rsidP="00183458">
      <w:pPr>
        <w:pStyle w:val="ListParagraph"/>
        <w:numPr>
          <w:ilvl w:val="0"/>
          <w:numId w:val="41"/>
        </w:numPr>
        <w:rPr>
          <w:sz w:val="26"/>
          <w:szCs w:val="26"/>
        </w:rPr>
      </w:pPr>
      <w:r>
        <w:rPr>
          <w:sz w:val="26"/>
          <w:szCs w:val="26"/>
        </w:rPr>
        <w:t>Get sonde to attach to balloon.</w:t>
      </w:r>
    </w:p>
    <w:p w14:paraId="02F13192" w14:textId="77777777" w:rsidR="00183458" w:rsidRPr="00AB1ED0" w:rsidRDefault="00183458" w:rsidP="00183458">
      <w:pPr>
        <w:pStyle w:val="ListParagraph"/>
        <w:numPr>
          <w:ilvl w:val="0"/>
          <w:numId w:val="41"/>
        </w:numPr>
        <w:rPr>
          <w:sz w:val="26"/>
          <w:szCs w:val="26"/>
        </w:rPr>
      </w:pPr>
      <w:r w:rsidRPr="00AB1ED0">
        <w:rPr>
          <w:sz w:val="26"/>
          <w:szCs w:val="26"/>
        </w:rPr>
        <w:t>Launch balloon</w:t>
      </w:r>
    </w:p>
    <w:p w14:paraId="7A077212" w14:textId="77777777" w:rsidR="00183458" w:rsidRDefault="00183458" w:rsidP="00183458">
      <w:pPr>
        <w:pStyle w:val="ListParagraph"/>
        <w:numPr>
          <w:ilvl w:val="0"/>
          <w:numId w:val="41"/>
        </w:numPr>
        <w:rPr>
          <w:sz w:val="26"/>
          <w:szCs w:val="26"/>
        </w:rPr>
      </w:pPr>
      <w:r w:rsidRPr="089FDECE">
        <w:rPr>
          <w:sz w:val="26"/>
          <w:szCs w:val="26"/>
        </w:rPr>
        <w:t>Confirm software detected launch (if it doesn’t within 30 seconds launch manually)</w:t>
      </w:r>
    </w:p>
    <w:p w14:paraId="0AB01A0D" w14:textId="77777777" w:rsidR="00183458" w:rsidRPr="00AB1ED0" w:rsidRDefault="00183458" w:rsidP="00183458">
      <w:pPr>
        <w:pStyle w:val="ListParagraph"/>
        <w:numPr>
          <w:ilvl w:val="0"/>
          <w:numId w:val="41"/>
        </w:numPr>
        <w:rPr>
          <w:sz w:val="26"/>
          <w:szCs w:val="26"/>
        </w:rPr>
      </w:pPr>
      <w:r>
        <w:rPr>
          <w:sz w:val="26"/>
          <w:szCs w:val="26"/>
        </w:rPr>
        <w:t>Wipe down area with sanitizer</w:t>
      </w:r>
    </w:p>
    <w:p w14:paraId="20E4125B" w14:textId="77777777" w:rsidR="00183458" w:rsidRDefault="00183458" w:rsidP="00183458">
      <w:pPr>
        <w:jc w:val="center"/>
        <w:rPr>
          <w:b/>
          <w:bCs/>
          <w:sz w:val="26"/>
          <w:szCs w:val="26"/>
        </w:rPr>
      </w:pPr>
    </w:p>
    <w:p w14:paraId="68A0F849" w14:textId="77777777" w:rsidR="00183458" w:rsidRPr="00AB1ED0" w:rsidRDefault="00183458" w:rsidP="00183458">
      <w:pPr>
        <w:jc w:val="center"/>
        <w:rPr>
          <w:b/>
          <w:bCs/>
          <w:sz w:val="26"/>
          <w:szCs w:val="26"/>
        </w:rPr>
      </w:pPr>
      <w:r>
        <w:rPr>
          <w:b/>
          <w:bCs/>
          <w:sz w:val="26"/>
          <w:szCs w:val="26"/>
        </w:rPr>
        <w:t>Latitude_____________</w:t>
      </w:r>
      <w:r>
        <w:rPr>
          <w:b/>
          <w:bCs/>
          <w:sz w:val="26"/>
          <w:szCs w:val="26"/>
        </w:rPr>
        <w:tab/>
        <w:t>Longitude_____________   Altitude_____________</w:t>
      </w:r>
    </w:p>
    <w:p w14:paraId="74EC5FE3" w14:textId="13135826" w:rsidR="004E207E" w:rsidRDefault="004E207E" w:rsidP="004E207E">
      <w:pPr>
        <w:rPr>
          <w:b/>
          <w:bCs/>
        </w:rPr>
      </w:pPr>
    </w:p>
    <w:p w14:paraId="68297541" w14:textId="19843B72" w:rsidR="004E207E" w:rsidRDefault="004E207E" w:rsidP="004E207E">
      <w:pPr>
        <w:rPr>
          <w:b/>
          <w:bCs/>
        </w:rPr>
      </w:pPr>
    </w:p>
    <w:p w14:paraId="00E94F6C" w14:textId="3EC587E4" w:rsidR="004E207E" w:rsidRDefault="004E207E" w:rsidP="004E207E">
      <w:pPr>
        <w:rPr>
          <w:b/>
          <w:bCs/>
        </w:rPr>
      </w:pPr>
      <w:r>
        <w:rPr>
          <w:b/>
          <w:bCs/>
        </w:rPr>
        <w:t>Attachment 11 – Lufft Setup Checklist</w:t>
      </w:r>
    </w:p>
    <w:p w14:paraId="3AFB101E" w14:textId="4CA62404" w:rsidR="004E207E" w:rsidRDefault="004E207E" w:rsidP="004E207E">
      <w:pPr>
        <w:rPr>
          <w:b/>
          <w:bCs/>
        </w:rPr>
      </w:pPr>
    </w:p>
    <w:p w14:paraId="230D0329" w14:textId="77777777" w:rsidR="004E207E" w:rsidRDefault="004E207E" w:rsidP="004E207E">
      <w:pPr>
        <w:jc w:val="center"/>
        <w:rPr>
          <w:b/>
          <w:bCs/>
          <w:sz w:val="40"/>
          <w:szCs w:val="40"/>
        </w:rPr>
      </w:pPr>
      <w:r>
        <w:rPr>
          <w:b/>
          <w:bCs/>
          <w:sz w:val="40"/>
          <w:szCs w:val="40"/>
        </w:rPr>
        <w:t>Lufft Setup Checklist</w:t>
      </w:r>
    </w:p>
    <w:p w14:paraId="453EF284" w14:textId="77777777" w:rsidR="004E207E" w:rsidRDefault="004E207E" w:rsidP="004E207E">
      <w:pPr>
        <w:jc w:val="center"/>
        <w:rPr>
          <w:sz w:val="28"/>
          <w:szCs w:val="28"/>
        </w:rPr>
      </w:pPr>
      <w:r>
        <w:rPr>
          <w:sz w:val="28"/>
          <w:szCs w:val="28"/>
        </w:rPr>
        <w:t xml:space="preserve">Begin one hour before launch </w:t>
      </w:r>
    </w:p>
    <w:p w14:paraId="1AEA9BC1" w14:textId="77777777" w:rsidR="004E207E" w:rsidRPr="003545B2" w:rsidRDefault="004E207E" w:rsidP="004E207E">
      <w:pPr>
        <w:jc w:val="center"/>
        <w:rPr>
          <w:sz w:val="28"/>
          <w:szCs w:val="28"/>
        </w:rPr>
      </w:pPr>
    </w:p>
    <w:p w14:paraId="356600DF" w14:textId="77777777" w:rsidR="004E207E" w:rsidRDefault="004E207E" w:rsidP="004E207E">
      <w:pPr>
        <w:pStyle w:val="ListParagraph"/>
        <w:numPr>
          <w:ilvl w:val="0"/>
          <w:numId w:val="42"/>
        </w:numPr>
        <w:rPr>
          <w:sz w:val="28"/>
          <w:szCs w:val="28"/>
        </w:rPr>
      </w:pPr>
      <w:r>
        <w:rPr>
          <w:sz w:val="28"/>
          <w:szCs w:val="28"/>
        </w:rPr>
        <w:t>Find a level spot for the Lufft tripod 10 m away from any obstructions</w:t>
      </w:r>
    </w:p>
    <w:p w14:paraId="253C48F9" w14:textId="77777777" w:rsidR="004E207E" w:rsidRDefault="004E207E" w:rsidP="004E207E">
      <w:pPr>
        <w:pStyle w:val="ListParagraph"/>
        <w:numPr>
          <w:ilvl w:val="0"/>
          <w:numId w:val="42"/>
        </w:numPr>
        <w:rPr>
          <w:sz w:val="28"/>
          <w:szCs w:val="28"/>
        </w:rPr>
      </w:pPr>
      <w:r>
        <w:rPr>
          <w:sz w:val="28"/>
          <w:szCs w:val="28"/>
        </w:rPr>
        <w:t>Make a note of which direction is north, and the location of the north arrow on top of the Lufft sensor head</w:t>
      </w:r>
    </w:p>
    <w:p w14:paraId="14C849C2" w14:textId="77777777" w:rsidR="004E207E" w:rsidRDefault="004E207E" w:rsidP="004E207E">
      <w:pPr>
        <w:pStyle w:val="ListParagraph"/>
        <w:numPr>
          <w:ilvl w:val="0"/>
          <w:numId w:val="42"/>
        </w:numPr>
        <w:rPr>
          <w:sz w:val="28"/>
          <w:szCs w:val="28"/>
        </w:rPr>
      </w:pPr>
      <w:r>
        <w:rPr>
          <w:sz w:val="28"/>
          <w:szCs w:val="28"/>
        </w:rPr>
        <w:t xml:space="preserve">Mount the sensor boom into the tripod, making sure to maintain level and stable placement </w:t>
      </w:r>
    </w:p>
    <w:p w14:paraId="62C24E06" w14:textId="77777777" w:rsidR="004E207E" w:rsidRDefault="004E207E" w:rsidP="004E207E">
      <w:pPr>
        <w:pStyle w:val="ListParagraph"/>
        <w:numPr>
          <w:ilvl w:val="0"/>
          <w:numId w:val="42"/>
        </w:numPr>
        <w:rPr>
          <w:sz w:val="28"/>
          <w:szCs w:val="28"/>
        </w:rPr>
      </w:pPr>
      <w:r>
        <w:rPr>
          <w:sz w:val="28"/>
          <w:szCs w:val="28"/>
        </w:rPr>
        <w:t>Double check that the sensor head is pointing north before tightening down all the tripod bolts</w:t>
      </w:r>
    </w:p>
    <w:p w14:paraId="53381F02" w14:textId="77777777" w:rsidR="004E207E" w:rsidRDefault="004E207E" w:rsidP="004E207E">
      <w:pPr>
        <w:pStyle w:val="ListParagraph"/>
        <w:numPr>
          <w:ilvl w:val="0"/>
          <w:numId w:val="42"/>
        </w:numPr>
        <w:rPr>
          <w:sz w:val="28"/>
          <w:szCs w:val="28"/>
        </w:rPr>
      </w:pPr>
      <w:r>
        <w:rPr>
          <w:sz w:val="28"/>
          <w:szCs w:val="28"/>
        </w:rPr>
        <w:t>Feed the solar panel cable and the Micro-USB through the holes in the bottom of the housing case</w:t>
      </w:r>
    </w:p>
    <w:p w14:paraId="2B0A7FF9" w14:textId="77777777" w:rsidR="004E207E" w:rsidRDefault="004E207E" w:rsidP="004E207E">
      <w:pPr>
        <w:pStyle w:val="ListParagraph"/>
        <w:numPr>
          <w:ilvl w:val="0"/>
          <w:numId w:val="42"/>
        </w:numPr>
        <w:rPr>
          <w:sz w:val="28"/>
          <w:szCs w:val="28"/>
        </w:rPr>
      </w:pPr>
      <w:r>
        <w:rPr>
          <w:sz w:val="28"/>
          <w:szCs w:val="28"/>
        </w:rPr>
        <w:t xml:space="preserve">Secure the solar panel leads in the charging terminals of the data logger </w:t>
      </w:r>
    </w:p>
    <w:p w14:paraId="4CDC2AAE" w14:textId="77777777" w:rsidR="004E207E" w:rsidRDefault="004E207E" w:rsidP="004E207E">
      <w:pPr>
        <w:pStyle w:val="ListParagraph"/>
        <w:numPr>
          <w:ilvl w:val="0"/>
          <w:numId w:val="42"/>
        </w:numPr>
        <w:rPr>
          <w:sz w:val="28"/>
          <w:szCs w:val="28"/>
        </w:rPr>
      </w:pPr>
      <w:r>
        <w:rPr>
          <w:sz w:val="28"/>
          <w:szCs w:val="28"/>
        </w:rPr>
        <w:t>Plug the Micro-USB into the USB port of the data logger</w:t>
      </w:r>
    </w:p>
    <w:p w14:paraId="355E2A08" w14:textId="77777777" w:rsidR="004E207E" w:rsidRPr="00B670BD" w:rsidRDefault="004E207E" w:rsidP="004E207E">
      <w:pPr>
        <w:pStyle w:val="ListParagraph"/>
        <w:numPr>
          <w:ilvl w:val="0"/>
          <w:numId w:val="42"/>
        </w:numPr>
      </w:pPr>
      <w:r w:rsidRPr="00B670BD">
        <w:rPr>
          <w:sz w:val="28"/>
          <w:szCs w:val="28"/>
        </w:rPr>
        <w:t xml:space="preserve">Connect the power cables from the data logger to the </w:t>
      </w:r>
      <w:r>
        <w:rPr>
          <w:sz w:val="28"/>
          <w:szCs w:val="28"/>
        </w:rPr>
        <w:t xml:space="preserve">12 V </w:t>
      </w:r>
      <w:r w:rsidRPr="00B670BD">
        <w:rPr>
          <w:sz w:val="28"/>
          <w:szCs w:val="28"/>
        </w:rPr>
        <w:t xml:space="preserve">battery </w:t>
      </w:r>
    </w:p>
    <w:p w14:paraId="787F400E" w14:textId="77777777" w:rsidR="004E207E" w:rsidRPr="00B670BD" w:rsidRDefault="004E207E" w:rsidP="004E207E">
      <w:pPr>
        <w:pStyle w:val="ListParagraph"/>
        <w:numPr>
          <w:ilvl w:val="0"/>
          <w:numId w:val="42"/>
        </w:numPr>
      </w:pPr>
      <w:r>
        <w:rPr>
          <w:sz w:val="28"/>
          <w:szCs w:val="28"/>
        </w:rPr>
        <w:t>Plug the USB cable into a tablet or other device with the PC400 software</w:t>
      </w:r>
    </w:p>
    <w:p w14:paraId="44C96068" w14:textId="77777777" w:rsidR="004E207E" w:rsidRPr="00B670BD" w:rsidRDefault="004E207E" w:rsidP="004E207E">
      <w:pPr>
        <w:pStyle w:val="ListParagraph"/>
        <w:numPr>
          <w:ilvl w:val="0"/>
          <w:numId w:val="42"/>
        </w:numPr>
      </w:pPr>
      <w:r>
        <w:rPr>
          <w:sz w:val="28"/>
          <w:szCs w:val="28"/>
        </w:rPr>
        <w:t xml:space="preserve">On the device, start PC400 and click </w:t>
      </w:r>
      <w:r w:rsidRPr="00B670BD">
        <w:rPr>
          <w:b/>
          <w:bCs/>
          <w:i/>
          <w:iCs/>
        </w:rPr>
        <w:t>“Connect”</w:t>
      </w:r>
      <w:r>
        <w:rPr>
          <w:sz w:val="28"/>
          <w:szCs w:val="28"/>
        </w:rPr>
        <w:t xml:space="preserve"> in the top left corner</w:t>
      </w:r>
    </w:p>
    <w:p w14:paraId="7C84516A" w14:textId="77777777" w:rsidR="004E207E" w:rsidRPr="001819AF" w:rsidRDefault="004E207E" w:rsidP="004E207E">
      <w:pPr>
        <w:pStyle w:val="ListParagraph"/>
        <w:numPr>
          <w:ilvl w:val="0"/>
          <w:numId w:val="42"/>
        </w:numPr>
      </w:pPr>
      <w:r>
        <w:rPr>
          <w:sz w:val="28"/>
          <w:szCs w:val="28"/>
        </w:rPr>
        <w:t xml:space="preserve">Click the </w:t>
      </w:r>
      <w:r w:rsidRPr="00B670BD">
        <w:rPr>
          <w:b/>
          <w:bCs/>
          <w:i/>
          <w:iCs/>
        </w:rPr>
        <w:t>“Monitor Data”</w:t>
      </w:r>
      <w:r>
        <w:rPr>
          <w:b/>
          <w:bCs/>
          <w:i/>
          <w:iCs/>
        </w:rPr>
        <w:t xml:space="preserve"> </w:t>
      </w:r>
      <w:r>
        <w:rPr>
          <w:sz w:val="28"/>
          <w:szCs w:val="28"/>
        </w:rPr>
        <w:t>tab and confirm that data is being reported</w:t>
      </w:r>
    </w:p>
    <w:p w14:paraId="7B345554" w14:textId="77777777" w:rsidR="004E207E" w:rsidRDefault="004E207E" w:rsidP="004E207E">
      <w:pPr>
        <w:pStyle w:val="ListParagraph"/>
        <w:numPr>
          <w:ilvl w:val="0"/>
          <w:numId w:val="42"/>
        </w:numPr>
      </w:pPr>
      <w:r>
        <w:rPr>
          <w:sz w:val="28"/>
          <w:szCs w:val="28"/>
        </w:rPr>
        <w:t>Allow the station to record ambient conditions until launch is terminated</w:t>
      </w:r>
    </w:p>
    <w:p w14:paraId="1CC0947B" w14:textId="2B662D04" w:rsidR="004E207E" w:rsidRDefault="004E207E" w:rsidP="004E207E">
      <w:pPr>
        <w:rPr>
          <w:b/>
          <w:bCs/>
        </w:rPr>
      </w:pPr>
    </w:p>
    <w:p w14:paraId="09D9BF42" w14:textId="018B016D" w:rsidR="004E207E" w:rsidRDefault="004E207E" w:rsidP="004E207E">
      <w:pPr>
        <w:rPr>
          <w:b/>
          <w:bCs/>
        </w:rPr>
      </w:pPr>
    </w:p>
    <w:p w14:paraId="4CC259C9" w14:textId="56FB4DC9" w:rsidR="004E207E" w:rsidRDefault="004E207E" w:rsidP="004E207E">
      <w:pPr>
        <w:rPr>
          <w:b/>
          <w:bCs/>
        </w:rPr>
      </w:pPr>
    </w:p>
    <w:p w14:paraId="01E3EE31" w14:textId="20357CEF" w:rsidR="004E207E" w:rsidRDefault="004E207E" w:rsidP="004E207E">
      <w:pPr>
        <w:rPr>
          <w:b/>
          <w:bCs/>
        </w:rPr>
      </w:pPr>
    </w:p>
    <w:p w14:paraId="3F0699F8" w14:textId="7B4D91F6" w:rsidR="004E207E" w:rsidRDefault="004E207E" w:rsidP="004E207E">
      <w:pPr>
        <w:rPr>
          <w:b/>
          <w:bCs/>
        </w:rPr>
      </w:pPr>
    </w:p>
    <w:p w14:paraId="69E58685" w14:textId="25669BC5" w:rsidR="004E207E" w:rsidRDefault="004E207E" w:rsidP="004E207E">
      <w:pPr>
        <w:rPr>
          <w:b/>
          <w:bCs/>
        </w:rPr>
      </w:pPr>
    </w:p>
    <w:p w14:paraId="6C72AD47" w14:textId="066E7F66" w:rsidR="004E207E" w:rsidRDefault="004E207E" w:rsidP="004E207E">
      <w:pPr>
        <w:rPr>
          <w:b/>
          <w:bCs/>
        </w:rPr>
      </w:pPr>
    </w:p>
    <w:p w14:paraId="581A103E" w14:textId="7AEE1075" w:rsidR="004E207E" w:rsidRDefault="004E207E" w:rsidP="004E207E">
      <w:pPr>
        <w:rPr>
          <w:b/>
          <w:bCs/>
        </w:rPr>
      </w:pPr>
    </w:p>
    <w:p w14:paraId="19FA54F6" w14:textId="339A2FF8" w:rsidR="004E207E" w:rsidRDefault="004E207E" w:rsidP="004E207E">
      <w:pPr>
        <w:rPr>
          <w:b/>
          <w:bCs/>
        </w:rPr>
      </w:pPr>
    </w:p>
    <w:p w14:paraId="3D2F0553" w14:textId="4FEC1EE3" w:rsidR="004E207E" w:rsidRDefault="004E207E" w:rsidP="004E207E">
      <w:pPr>
        <w:rPr>
          <w:b/>
          <w:bCs/>
        </w:rPr>
      </w:pPr>
    </w:p>
    <w:p w14:paraId="3069CD39" w14:textId="65F2C69E" w:rsidR="004E207E" w:rsidRDefault="004E207E" w:rsidP="004E207E">
      <w:pPr>
        <w:rPr>
          <w:b/>
          <w:bCs/>
        </w:rPr>
      </w:pPr>
    </w:p>
    <w:p w14:paraId="2DBA7D1B" w14:textId="665E4940" w:rsidR="004E207E" w:rsidRDefault="004E207E" w:rsidP="004E207E">
      <w:pPr>
        <w:rPr>
          <w:b/>
          <w:bCs/>
        </w:rPr>
      </w:pPr>
    </w:p>
    <w:p w14:paraId="4A2D114A" w14:textId="3DFD1315" w:rsidR="004E207E" w:rsidRDefault="004E207E" w:rsidP="004E207E">
      <w:pPr>
        <w:rPr>
          <w:b/>
          <w:bCs/>
        </w:rPr>
      </w:pPr>
    </w:p>
    <w:p w14:paraId="30D1E63F" w14:textId="7F7ABBA6" w:rsidR="004E207E" w:rsidRDefault="004E207E" w:rsidP="004E207E">
      <w:pPr>
        <w:rPr>
          <w:b/>
          <w:bCs/>
        </w:rPr>
      </w:pPr>
    </w:p>
    <w:p w14:paraId="227DDB6C" w14:textId="51578B7C" w:rsidR="004E207E" w:rsidRDefault="004E207E" w:rsidP="004E207E">
      <w:pPr>
        <w:rPr>
          <w:b/>
          <w:bCs/>
        </w:rPr>
      </w:pPr>
    </w:p>
    <w:p w14:paraId="268EF84E" w14:textId="55D87D29" w:rsidR="004E207E" w:rsidRDefault="004E207E" w:rsidP="004E207E">
      <w:pPr>
        <w:rPr>
          <w:b/>
          <w:bCs/>
        </w:rPr>
      </w:pPr>
    </w:p>
    <w:p w14:paraId="6D4669E7" w14:textId="4159C538" w:rsidR="004E207E" w:rsidRDefault="004E207E" w:rsidP="004E207E">
      <w:pPr>
        <w:rPr>
          <w:b/>
          <w:bCs/>
        </w:rPr>
      </w:pPr>
    </w:p>
    <w:p w14:paraId="2BEFCA64" w14:textId="29341806" w:rsidR="004E207E" w:rsidRDefault="004E207E" w:rsidP="004E207E">
      <w:pPr>
        <w:rPr>
          <w:b/>
          <w:bCs/>
        </w:rPr>
      </w:pPr>
    </w:p>
    <w:p w14:paraId="4E8A72C6" w14:textId="3061F28B" w:rsidR="004E207E" w:rsidRDefault="004E207E" w:rsidP="004E207E">
      <w:pPr>
        <w:rPr>
          <w:b/>
          <w:bCs/>
        </w:rPr>
      </w:pPr>
    </w:p>
    <w:p w14:paraId="20CF69F4" w14:textId="7A21CC4E" w:rsidR="004E207E" w:rsidRDefault="004E207E" w:rsidP="004E207E">
      <w:pPr>
        <w:rPr>
          <w:b/>
          <w:bCs/>
        </w:rPr>
      </w:pPr>
      <w:r>
        <w:rPr>
          <w:b/>
          <w:bCs/>
        </w:rPr>
        <w:t>Attachment 12 – Lufft Operation Checklist</w:t>
      </w:r>
    </w:p>
    <w:p w14:paraId="7DA7D84C" w14:textId="2B21E781" w:rsidR="004E207E" w:rsidRDefault="004E207E" w:rsidP="004E207E">
      <w:pPr>
        <w:rPr>
          <w:b/>
          <w:bCs/>
        </w:rPr>
      </w:pPr>
    </w:p>
    <w:p w14:paraId="75CE19FF" w14:textId="77777777" w:rsidR="004E207E" w:rsidRDefault="004E207E" w:rsidP="004E207E">
      <w:pPr>
        <w:jc w:val="center"/>
        <w:rPr>
          <w:b/>
          <w:bCs/>
          <w:sz w:val="40"/>
          <w:szCs w:val="40"/>
        </w:rPr>
      </w:pPr>
      <w:r>
        <w:rPr>
          <w:b/>
          <w:bCs/>
          <w:sz w:val="40"/>
          <w:szCs w:val="40"/>
        </w:rPr>
        <w:t>Lufft Checklist</w:t>
      </w:r>
    </w:p>
    <w:p w14:paraId="7EC8502E" w14:textId="77777777" w:rsidR="004E207E" w:rsidRDefault="004E207E" w:rsidP="004E207E">
      <w:pPr>
        <w:jc w:val="center"/>
        <w:rPr>
          <w:sz w:val="28"/>
          <w:szCs w:val="28"/>
        </w:rPr>
      </w:pPr>
      <w:r w:rsidRPr="0010623B">
        <w:rPr>
          <w:sz w:val="28"/>
          <w:szCs w:val="28"/>
        </w:rPr>
        <w:t xml:space="preserve">Start check </w:t>
      </w:r>
      <w:r>
        <w:rPr>
          <w:sz w:val="28"/>
          <w:szCs w:val="28"/>
        </w:rPr>
        <w:t>3</w:t>
      </w:r>
      <w:r w:rsidRPr="0010623B">
        <w:rPr>
          <w:sz w:val="28"/>
          <w:szCs w:val="28"/>
        </w:rPr>
        <w:t>0 minutes prior to launch</w:t>
      </w:r>
    </w:p>
    <w:p w14:paraId="65B90159" w14:textId="77777777" w:rsidR="004E207E" w:rsidRPr="0010623B" w:rsidRDefault="004E207E" w:rsidP="004E207E">
      <w:pPr>
        <w:jc w:val="center"/>
        <w:rPr>
          <w:sz w:val="28"/>
          <w:szCs w:val="28"/>
        </w:rPr>
      </w:pPr>
    </w:p>
    <w:p w14:paraId="0575B14A" w14:textId="77777777" w:rsidR="004E207E" w:rsidRPr="00AB1ED0" w:rsidRDefault="004E207E" w:rsidP="004E207E">
      <w:pPr>
        <w:pStyle w:val="ListParagraph"/>
        <w:numPr>
          <w:ilvl w:val="0"/>
          <w:numId w:val="41"/>
        </w:numPr>
        <w:rPr>
          <w:sz w:val="26"/>
          <w:szCs w:val="26"/>
        </w:rPr>
      </w:pPr>
      <w:r>
        <w:rPr>
          <w:sz w:val="26"/>
          <w:szCs w:val="26"/>
        </w:rPr>
        <w:t>Fill out data form</w:t>
      </w:r>
    </w:p>
    <w:p w14:paraId="0F1F2453" w14:textId="77777777" w:rsidR="004E207E" w:rsidRPr="00AB1ED0" w:rsidRDefault="004E207E" w:rsidP="004E207E">
      <w:pPr>
        <w:pStyle w:val="ListParagraph"/>
        <w:numPr>
          <w:ilvl w:val="0"/>
          <w:numId w:val="41"/>
        </w:numPr>
        <w:rPr>
          <w:sz w:val="26"/>
          <w:szCs w:val="26"/>
        </w:rPr>
      </w:pPr>
      <w:r w:rsidRPr="00AB1ED0">
        <w:rPr>
          <w:sz w:val="26"/>
          <w:szCs w:val="26"/>
        </w:rPr>
        <w:t xml:space="preserve">Attach parachute and dereeler to sonde </w:t>
      </w:r>
      <w:r>
        <w:rPr>
          <w:sz w:val="26"/>
          <w:szCs w:val="26"/>
        </w:rPr>
        <w:t>after initialization</w:t>
      </w:r>
    </w:p>
    <w:p w14:paraId="38C13FB9" w14:textId="77777777" w:rsidR="004E207E" w:rsidRPr="00AB1ED0" w:rsidRDefault="004E207E" w:rsidP="004E207E">
      <w:pPr>
        <w:pStyle w:val="ListParagraph"/>
        <w:numPr>
          <w:ilvl w:val="0"/>
          <w:numId w:val="41"/>
        </w:numPr>
        <w:rPr>
          <w:sz w:val="26"/>
          <w:szCs w:val="26"/>
        </w:rPr>
      </w:pPr>
      <w:r w:rsidRPr="00AB1ED0">
        <w:rPr>
          <w:sz w:val="26"/>
          <w:szCs w:val="26"/>
        </w:rPr>
        <w:t>Check dereeler for any snag (allow a foot or so of line out of the dereeler)</w:t>
      </w:r>
      <w:r>
        <w:rPr>
          <w:sz w:val="26"/>
          <w:szCs w:val="26"/>
        </w:rPr>
        <w:t xml:space="preserve"> </w:t>
      </w:r>
    </w:p>
    <w:p w14:paraId="68B65F31" w14:textId="77777777" w:rsidR="004E207E" w:rsidRPr="00AB1ED0" w:rsidRDefault="004E207E" w:rsidP="004E207E">
      <w:pPr>
        <w:pStyle w:val="ListParagraph"/>
        <w:numPr>
          <w:ilvl w:val="0"/>
          <w:numId w:val="41"/>
        </w:numPr>
        <w:rPr>
          <w:sz w:val="26"/>
          <w:szCs w:val="26"/>
        </w:rPr>
      </w:pPr>
      <w:r w:rsidRPr="00AB1ED0">
        <w:rPr>
          <w:sz w:val="26"/>
          <w:szCs w:val="26"/>
        </w:rPr>
        <w:t xml:space="preserve">Hang sonde to acclimate </w:t>
      </w:r>
    </w:p>
    <w:p w14:paraId="376EC37A" w14:textId="77777777" w:rsidR="004E207E" w:rsidRPr="00AB1ED0" w:rsidRDefault="004E207E" w:rsidP="004E207E">
      <w:pPr>
        <w:pStyle w:val="ListParagraph"/>
        <w:numPr>
          <w:ilvl w:val="0"/>
          <w:numId w:val="41"/>
        </w:numPr>
        <w:rPr>
          <w:sz w:val="26"/>
          <w:szCs w:val="26"/>
        </w:rPr>
      </w:pPr>
      <w:r>
        <w:rPr>
          <w:sz w:val="26"/>
          <w:szCs w:val="26"/>
        </w:rPr>
        <w:t>Record</w:t>
      </w:r>
      <w:r w:rsidRPr="00AB1ED0">
        <w:rPr>
          <w:sz w:val="26"/>
          <w:szCs w:val="26"/>
        </w:rPr>
        <w:t xml:space="preserve"> balloon fill prediction </w:t>
      </w:r>
      <w:r>
        <w:rPr>
          <w:sz w:val="26"/>
          <w:szCs w:val="26"/>
        </w:rPr>
        <w:t>amount and helium tank value</w:t>
      </w:r>
    </w:p>
    <w:p w14:paraId="2F4DEFA5" w14:textId="77777777" w:rsidR="004E207E" w:rsidRDefault="004E207E" w:rsidP="004E207E">
      <w:pPr>
        <w:pStyle w:val="ListParagraph"/>
        <w:numPr>
          <w:ilvl w:val="0"/>
          <w:numId w:val="41"/>
        </w:numPr>
        <w:rPr>
          <w:sz w:val="26"/>
          <w:szCs w:val="26"/>
        </w:rPr>
      </w:pPr>
      <w:r w:rsidRPr="00AB1ED0">
        <w:rPr>
          <w:sz w:val="26"/>
          <w:szCs w:val="26"/>
        </w:rPr>
        <w:t>Help with fill while sonde acclimates</w:t>
      </w:r>
    </w:p>
    <w:p w14:paraId="5BEF5BFD" w14:textId="77777777" w:rsidR="004E207E" w:rsidRDefault="004E207E" w:rsidP="004E207E">
      <w:pPr>
        <w:pStyle w:val="ListParagraph"/>
        <w:numPr>
          <w:ilvl w:val="0"/>
          <w:numId w:val="41"/>
        </w:numPr>
        <w:rPr>
          <w:sz w:val="26"/>
          <w:szCs w:val="26"/>
        </w:rPr>
      </w:pPr>
      <w:r w:rsidRPr="00AB1ED0">
        <w:rPr>
          <w:sz w:val="26"/>
          <w:szCs w:val="26"/>
        </w:rPr>
        <w:t>Launch balloon</w:t>
      </w:r>
    </w:p>
    <w:p w14:paraId="08A8EAF4" w14:textId="77777777" w:rsidR="004E207E" w:rsidRDefault="004E207E" w:rsidP="004E207E">
      <w:pPr>
        <w:pStyle w:val="ListParagraph"/>
        <w:numPr>
          <w:ilvl w:val="0"/>
          <w:numId w:val="41"/>
        </w:numPr>
        <w:rPr>
          <w:sz w:val="26"/>
          <w:szCs w:val="26"/>
        </w:rPr>
      </w:pPr>
      <w:r>
        <w:rPr>
          <w:sz w:val="26"/>
          <w:szCs w:val="26"/>
        </w:rPr>
        <w:t>Record helium tank value</w:t>
      </w:r>
    </w:p>
    <w:p w14:paraId="534A57A6" w14:textId="77777777" w:rsidR="004E207E" w:rsidRDefault="004E207E" w:rsidP="004E207E">
      <w:pPr>
        <w:pStyle w:val="ListParagraph"/>
        <w:numPr>
          <w:ilvl w:val="0"/>
          <w:numId w:val="41"/>
        </w:numPr>
        <w:rPr>
          <w:sz w:val="26"/>
          <w:szCs w:val="26"/>
        </w:rPr>
      </w:pPr>
      <w:r>
        <w:rPr>
          <w:sz w:val="26"/>
          <w:szCs w:val="26"/>
        </w:rPr>
        <w:t>Sanitize Lufft station</w:t>
      </w:r>
    </w:p>
    <w:p w14:paraId="6611604E" w14:textId="5D219F39" w:rsidR="004E207E" w:rsidRDefault="004E207E" w:rsidP="004E207E">
      <w:pPr>
        <w:pStyle w:val="ListParagraph"/>
        <w:numPr>
          <w:ilvl w:val="0"/>
          <w:numId w:val="41"/>
        </w:numPr>
        <w:rPr>
          <w:sz w:val="26"/>
          <w:szCs w:val="26"/>
        </w:rPr>
      </w:pPr>
      <w:r>
        <w:rPr>
          <w:sz w:val="26"/>
          <w:szCs w:val="26"/>
        </w:rPr>
        <w:t>Call the local ATC 10 minutes before launch to provide launch location, launch time, and estimated maximum altitude (100,000 ft)</w:t>
      </w:r>
    </w:p>
    <w:p w14:paraId="43A88AD8" w14:textId="77777777" w:rsidR="004E207E" w:rsidRPr="00AB1ED0" w:rsidRDefault="004E207E" w:rsidP="004E207E">
      <w:pPr>
        <w:pStyle w:val="ListParagraph"/>
        <w:rPr>
          <w:sz w:val="26"/>
          <w:szCs w:val="26"/>
        </w:rPr>
      </w:pPr>
    </w:p>
    <w:p w14:paraId="33E359A2" w14:textId="77777777" w:rsidR="004E207E" w:rsidRPr="00AB1ED0" w:rsidRDefault="004E207E" w:rsidP="004E207E">
      <w:pPr>
        <w:jc w:val="center"/>
        <w:rPr>
          <w:b/>
          <w:bCs/>
          <w:sz w:val="26"/>
          <w:szCs w:val="26"/>
        </w:rPr>
      </w:pPr>
    </w:p>
    <w:p w14:paraId="4EBAF822" w14:textId="77777777" w:rsidR="004E207E" w:rsidRDefault="004E207E" w:rsidP="004E207E">
      <w:pPr>
        <w:rPr>
          <w:b/>
          <w:bCs/>
        </w:rPr>
      </w:pPr>
    </w:p>
    <w:p w14:paraId="38A28574" w14:textId="77777777" w:rsidR="004E207E" w:rsidRPr="000D3C56" w:rsidRDefault="004E207E" w:rsidP="004E207E">
      <w:pPr>
        <w:rPr>
          <w:b/>
          <w:bCs/>
        </w:rPr>
      </w:pPr>
    </w:p>
    <w:p w14:paraId="61BE0583" w14:textId="6DE6340E" w:rsidR="004E207E" w:rsidRDefault="004E207E" w:rsidP="000D3C56">
      <w:pPr>
        <w:pStyle w:val="EndnoteText"/>
      </w:pPr>
    </w:p>
    <w:p w14:paraId="336801EF" w14:textId="381F099D" w:rsidR="004E207E" w:rsidRDefault="004E207E" w:rsidP="000D3C56">
      <w:pPr>
        <w:pStyle w:val="EndnoteText"/>
      </w:pPr>
    </w:p>
    <w:p w14:paraId="19C09312" w14:textId="0BD6D483" w:rsidR="004E207E" w:rsidRDefault="004E207E" w:rsidP="000D3C56">
      <w:pPr>
        <w:pStyle w:val="EndnoteText"/>
      </w:pPr>
    </w:p>
    <w:p w14:paraId="4BA35731" w14:textId="5454D614" w:rsidR="004E207E" w:rsidRDefault="004E207E" w:rsidP="000D3C56">
      <w:pPr>
        <w:pStyle w:val="EndnoteText"/>
      </w:pPr>
    </w:p>
    <w:p w14:paraId="55A5B0F4" w14:textId="50826BDD" w:rsidR="004E207E" w:rsidRDefault="004E207E" w:rsidP="000D3C56">
      <w:pPr>
        <w:pStyle w:val="EndnoteText"/>
      </w:pPr>
    </w:p>
    <w:p w14:paraId="3670D45A" w14:textId="218F5D16" w:rsidR="004E207E" w:rsidRDefault="004E207E" w:rsidP="000D3C56">
      <w:pPr>
        <w:pStyle w:val="EndnoteText"/>
      </w:pPr>
    </w:p>
    <w:p w14:paraId="13F2C70C" w14:textId="63CAD7B9" w:rsidR="004E207E" w:rsidRDefault="004E207E" w:rsidP="000D3C56">
      <w:pPr>
        <w:pStyle w:val="EndnoteText"/>
      </w:pPr>
    </w:p>
    <w:p w14:paraId="77C2AF2B" w14:textId="02C6F218" w:rsidR="004E207E" w:rsidRDefault="004E207E" w:rsidP="000D3C56">
      <w:pPr>
        <w:pStyle w:val="EndnoteText"/>
      </w:pPr>
    </w:p>
    <w:p w14:paraId="254244BC" w14:textId="7A5394BF" w:rsidR="004E207E" w:rsidRDefault="004E207E" w:rsidP="000D3C56">
      <w:pPr>
        <w:pStyle w:val="EndnoteText"/>
      </w:pPr>
    </w:p>
    <w:p w14:paraId="737E59EC" w14:textId="514C9A5C" w:rsidR="004E207E" w:rsidRDefault="004E207E" w:rsidP="000D3C56">
      <w:pPr>
        <w:pStyle w:val="EndnoteText"/>
      </w:pPr>
    </w:p>
    <w:p w14:paraId="02CA9D5B" w14:textId="32036F0C" w:rsidR="004E207E" w:rsidRDefault="004E207E" w:rsidP="000D3C56">
      <w:pPr>
        <w:pStyle w:val="EndnoteText"/>
      </w:pPr>
    </w:p>
    <w:p w14:paraId="48C7E1AC" w14:textId="37296AD0" w:rsidR="004E207E" w:rsidRDefault="004E207E" w:rsidP="000D3C56">
      <w:pPr>
        <w:pStyle w:val="EndnoteText"/>
      </w:pPr>
    </w:p>
    <w:p w14:paraId="4AF3738C" w14:textId="78A48E5C" w:rsidR="004E207E" w:rsidRDefault="004E207E" w:rsidP="000D3C56">
      <w:pPr>
        <w:pStyle w:val="EndnoteText"/>
      </w:pPr>
    </w:p>
    <w:p w14:paraId="5BF64AB8" w14:textId="129D52E2" w:rsidR="004E207E" w:rsidRDefault="004E207E" w:rsidP="000D3C56">
      <w:pPr>
        <w:pStyle w:val="EndnoteText"/>
      </w:pPr>
    </w:p>
    <w:p w14:paraId="38815A01" w14:textId="5566B127" w:rsidR="004E207E" w:rsidRDefault="004E207E" w:rsidP="000D3C56">
      <w:pPr>
        <w:pStyle w:val="EndnoteText"/>
      </w:pPr>
    </w:p>
    <w:p w14:paraId="5FA7085F" w14:textId="25F9113C" w:rsidR="004E207E" w:rsidRDefault="004E207E" w:rsidP="000D3C56">
      <w:pPr>
        <w:pStyle w:val="EndnoteText"/>
      </w:pPr>
    </w:p>
    <w:p w14:paraId="5F16F3C7" w14:textId="0E92EFFD" w:rsidR="004E207E" w:rsidRDefault="004E207E" w:rsidP="000D3C56">
      <w:pPr>
        <w:pStyle w:val="EndnoteText"/>
      </w:pPr>
    </w:p>
    <w:p w14:paraId="360D7675" w14:textId="3D862D29" w:rsidR="004E207E" w:rsidRDefault="004E207E" w:rsidP="000D3C56">
      <w:pPr>
        <w:pStyle w:val="EndnoteText"/>
      </w:pPr>
    </w:p>
    <w:p w14:paraId="5F7F62BF" w14:textId="34FC25F5" w:rsidR="004E207E" w:rsidRDefault="004E207E" w:rsidP="000D3C56">
      <w:pPr>
        <w:pStyle w:val="EndnoteText"/>
      </w:pPr>
    </w:p>
    <w:p w14:paraId="48490969" w14:textId="34FAE014" w:rsidR="004E207E" w:rsidRDefault="004E207E" w:rsidP="000D3C56">
      <w:pPr>
        <w:pStyle w:val="EndnoteText"/>
      </w:pPr>
    </w:p>
    <w:p w14:paraId="17733E6D" w14:textId="3B2EA94D" w:rsidR="004E207E" w:rsidRDefault="004E207E" w:rsidP="000D3C56">
      <w:pPr>
        <w:pStyle w:val="EndnoteText"/>
      </w:pPr>
    </w:p>
    <w:p w14:paraId="0821B050" w14:textId="0F75AF87" w:rsidR="004E207E" w:rsidRDefault="004E207E" w:rsidP="000D3C56">
      <w:pPr>
        <w:pStyle w:val="EndnoteText"/>
      </w:pPr>
    </w:p>
    <w:p w14:paraId="30DB85F1" w14:textId="70AE355B" w:rsidR="004E207E" w:rsidRDefault="004E207E" w:rsidP="000D3C56">
      <w:pPr>
        <w:pStyle w:val="EndnoteText"/>
      </w:pPr>
    </w:p>
    <w:p w14:paraId="6641D6D9" w14:textId="06DC272A" w:rsidR="004E207E" w:rsidRDefault="004E207E" w:rsidP="000D3C56">
      <w:pPr>
        <w:pStyle w:val="EndnoteText"/>
      </w:pPr>
    </w:p>
    <w:p w14:paraId="46D7320D" w14:textId="48A7F49D" w:rsidR="004E207E" w:rsidRDefault="004E207E" w:rsidP="000D3C56">
      <w:pPr>
        <w:pStyle w:val="EndnoteText"/>
      </w:pPr>
    </w:p>
    <w:p w14:paraId="6E600758" w14:textId="7506B2C7" w:rsidR="004E207E" w:rsidRDefault="004E207E" w:rsidP="000D3C56">
      <w:pPr>
        <w:pStyle w:val="EndnoteText"/>
      </w:pPr>
    </w:p>
    <w:p w14:paraId="33B37683" w14:textId="336E968A" w:rsidR="004E207E" w:rsidRDefault="004E207E" w:rsidP="004E207E">
      <w:pPr>
        <w:rPr>
          <w:b/>
          <w:bCs/>
        </w:rPr>
      </w:pPr>
      <w:r>
        <w:rPr>
          <w:b/>
          <w:bCs/>
        </w:rPr>
        <w:t>Attachment 13 – Primary Balloon Fill Checklist</w:t>
      </w:r>
    </w:p>
    <w:p w14:paraId="3491F916" w14:textId="779D4897" w:rsidR="004E207E" w:rsidRDefault="004E207E" w:rsidP="004E207E">
      <w:pPr>
        <w:rPr>
          <w:b/>
          <w:bCs/>
        </w:rPr>
      </w:pPr>
    </w:p>
    <w:p w14:paraId="087401E9" w14:textId="77777777" w:rsidR="00183458" w:rsidRDefault="00183458" w:rsidP="00183458">
      <w:pPr>
        <w:jc w:val="center"/>
        <w:rPr>
          <w:b/>
          <w:bCs/>
          <w:sz w:val="40"/>
          <w:szCs w:val="40"/>
        </w:rPr>
      </w:pPr>
      <w:r>
        <w:rPr>
          <w:b/>
          <w:bCs/>
          <w:sz w:val="40"/>
          <w:szCs w:val="40"/>
        </w:rPr>
        <w:t>Primary Fill Checklist</w:t>
      </w:r>
    </w:p>
    <w:p w14:paraId="6579FA72" w14:textId="77777777" w:rsidR="00183458" w:rsidRDefault="00183458" w:rsidP="00183458">
      <w:pPr>
        <w:jc w:val="center"/>
        <w:rPr>
          <w:sz w:val="28"/>
          <w:szCs w:val="28"/>
        </w:rPr>
      </w:pPr>
      <w:r>
        <w:rPr>
          <w:sz w:val="28"/>
          <w:szCs w:val="28"/>
        </w:rPr>
        <w:t xml:space="preserve">Begin fill 10 minutes prior to flight </w:t>
      </w:r>
    </w:p>
    <w:p w14:paraId="1389C71A" w14:textId="77777777" w:rsidR="00183458" w:rsidRPr="003545B2" w:rsidRDefault="00183458" w:rsidP="00183458">
      <w:pPr>
        <w:jc w:val="center"/>
        <w:rPr>
          <w:sz w:val="28"/>
          <w:szCs w:val="28"/>
        </w:rPr>
      </w:pPr>
    </w:p>
    <w:p w14:paraId="27A7E233" w14:textId="77777777" w:rsidR="00183458" w:rsidRPr="00206D1D" w:rsidRDefault="00183458" w:rsidP="00183458">
      <w:pPr>
        <w:pStyle w:val="ListParagraph"/>
        <w:numPr>
          <w:ilvl w:val="0"/>
          <w:numId w:val="42"/>
        </w:numPr>
        <w:rPr>
          <w:sz w:val="28"/>
          <w:szCs w:val="28"/>
        </w:rPr>
      </w:pPr>
      <w:r>
        <w:rPr>
          <w:sz w:val="28"/>
          <w:szCs w:val="28"/>
        </w:rPr>
        <w:t>Set out 5” piece of duct tape</w:t>
      </w:r>
    </w:p>
    <w:p w14:paraId="6E9D8961" w14:textId="77777777" w:rsidR="00183458" w:rsidRPr="003D708C" w:rsidRDefault="00183458" w:rsidP="00183458">
      <w:pPr>
        <w:pStyle w:val="ListParagraph"/>
        <w:numPr>
          <w:ilvl w:val="0"/>
          <w:numId w:val="42"/>
        </w:numPr>
        <w:rPr>
          <w:sz w:val="28"/>
          <w:szCs w:val="28"/>
        </w:rPr>
      </w:pPr>
      <w:r>
        <w:rPr>
          <w:sz w:val="28"/>
          <w:szCs w:val="28"/>
        </w:rPr>
        <w:t xml:space="preserve">Check regulator attachment to helium tank </w:t>
      </w:r>
    </w:p>
    <w:p w14:paraId="2CAC39B0" w14:textId="77777777" w:rsidR="00183458" w:rsidRDefault="00183458" w:rsidP="00183458">
      <w:pPr>
        <w:pStyle w:val="ListParagraph"/>
        <w:numPr>
          <w:ilvl w:val="0"/>
          <w:numId w:val="42"/>
        </w:numPr>
        <w:rPr>
          <w:sz w:val="28"/>
          <w:szCs w:val="28"/>
        </w:rPr>
      </w:pPr>
      <w:r w:rsidRPr="03472FD3">
        <w:rPr>
          <w:sz w:val="28"/>
          <w:szCs w:val="28"/>
        </w:rPr>
        <w:t xml:space="preserve">Wait for OK to fill from person initializing </w:t>
      </w:r>
    </w:p>
    <w:p w14:paraId="662DDAB2" w14:textId="77777777" w:rsidR="00183458" w:rsidRDefault="00183458" w:rsidP="00183458">
      <w:pPr>
        <w:pStyle w:val="ListParagraph"/>
        <w:numPr>
          <w:ilvl w:val="0"/>
          <w:numId w:val="42"/>
        </w:numPr>
        <w:rPr>
          <w:sz w:val="28"/>
          <w:szCs w:val="28"/>
        </w:rPr>
      </w:pPr>
      <w:r>
        <w:rPr>
          <w:sz w:val="28"/>
          <w:szCs w:val="28"/>
        </w:rPr>
        <w:t>Note beginning psi level of helium tank</w:t>
      </w:r>
    </w:p>
    <w:p w14:paraId="082BBCA1" w14:textId="77777777" w:rsidR="00183458" w:rsidRPr="003D708C" w:rsidRDefault="00183458" w:rsidP="00183458">
      <w:pPr>
        <w:pStyle w:val="ListParagraph"/>
        <w:numPr>
          <w:ilvl w:val="0"/>
          <w:numId w:val="42"/>
        </w:numPr>
        <w:rPr>
          <w:sz w:val="28"/>
          <w:szCs w:val="28"/>
        </w:rPr>
      </w:pPr>
      <w:r>
        <w:rPr>
          <w:sz w:val="28"/>
          <w:szCs w:val="28"/>
        </w:rPr>
        <w:t>Have initializer yell out fill value</w:t>
      </w:r>
    </w:p>
    <w:p w14:paraId="10F0176D" w14:textId="77777777" w:rsidR="00183458" w:rsidRDefault="00183458" w:rsidP="00183458">
      <w:pPr>
        <w:pStyle w:val="ListParagraph"/>
        <w:numPr>
          <w:ilvl w:val="0"/>
          <w:numId w:val="42"/>
        </w:numPr>
        <w:rPr>
          <w:sz w:val="28"/>
          <w:szCs w:val="28"/>
        </w:rPr>
      </w:pPr>
      <w:r>
        <w:rPr>
          <w:sz w:val="28"/>
          <w:szCs w:val="28"/>
        </w:rPr>
        <w:t>If tank will need to be changed during fill have 2</w:t>
      </w:r>
      <w:r w:rsidRPr="00DC7195">
        <w:rPr>
          <w:sz w:val="28"/>
          <w:szCs w:val="28"/>
          <w:vertAlign w:val="superscript"/>
        </w:rPr>
        <w:t>nd</w:t>
      </w:r>
      <w:r>
        <w:rPr>
          <w:sz w:val="28"/>
          <w:szCs w:val="28"/>
        </w:rPr>
        <w:t xml:space="preserve"> tank next to 1</w:t>
      </w:r>
      <w:r w:rsidRPr="004E4C89">
        <w:rPr>
          <w:sz w:val="28"/>
          <w:szCs w:val="28"/>
          <w:vertAlign w:val="superscript"/>
        </w:rPr>
        <w:t>st</w:t>
      </w:r>
      <w:r>
        <w:rPr>
          <w:sz w:val="28"/>
          <w:szCs w:val="28"/>
        </w:rPr>
        <w:t xml:space="preserve"> </w:t>
      </w:r>
    </w:p>
    <w:p w14:paraId="65BF6725" w14:textId="77777777" w:rsidR="00183458" w:rsidRPr="003D708C" w:rsidRDefault="00183458" w:rsidP="00183458">
      <w:pPr>
        <w:pStyle w:val="ListParagraph"/>
        <w:numPr>
          <w:ilvl w:val="0"/>
          <w:numId w:val="42"/>
        </w:numPr>
        <w:rPr>
          <w:sz w:val="28"/>
          <w:szCs w:val="28"/>
        </w:rPr>
      </w:pPr>
      <w:r w:rsidRPr="03472FD3">
        <w:rPr>
          <w:sz w:val="28"/>
          <w:szCs w:val="28"/>
        </w:rPr>
        <w:t xml:space="preserve">Get gloves </w:t>
      </w:r>
    </w:p>
    <w:p w14:paraId="7AE4D945" w14:textId="77777777" w:rsidR="00183458" w:rsidRDefault="00183458" w:rsidP="00183458">
      <w:pPr>
        <w:pStyle w:val="ListParagraph"/>
        <w:numPr>
          <w:ilvl w:val="0"/>
          <w:numId w:val="42"/>
        </w:numPr>
        <w:rPr>
          <w:sz w:val="28"/>
          <w:szCs w:val="28"/>
        </w:rPr>
      </w:pPr>
      <w:r>
        <w:rPr>
          <w:sz w:val="28"/>
          <w:szCs w:val="28"/>
        </w:rPr>
        <w:t xml:space="preserve">Get balloon from box </w:t>
      </w:r>
    </w:p>
    <w:p w14:paraId="38701C4F" w14:textId="77777777" w:rsidR="00183458" w:rsidRDefault="00183458" w:rsidP="00183458">
      <w:pPr>
        <w:pStyle w:val="ListParagraph"/>
        <w:numPr>
          <w:ilvl w:val="0"/>
          <w:numId w:val="42"/>
        </w:numPr>
        <w:rPr>
          <w:sz w:val="28"/>
          <w:szCs w:val="28"/>
        </w:rPr>
      </w:pPr>
      <w:r>
        <w:rPr>
          <w:sz w:val="28"/>
          <w:szCs w:val="28"/>
        </w:rPr>
        <w:t xml:space="preserve">Attach balloon neck to helium hose nozzle by rotating the neck until about a hand’s width on nozzle. </w:t>
      </w:r>
    </w:p>
    <w:p w14:paraId="3FFAE06F" w14:textId="77777777" w:rsidR="00183458" w:rsidRDefault="00183458" w:rsidP="00183458">
      <w:pPr>
        <w:pStyle w:val="ListParagraph"/>
        <w:numPr>
          <w:ilvl w:val="0"/>
          <w:numId w:val="42"/>
        </w:numPr>
        <w:rPr>
          <w:sz w:val="28"/>
          <w:szCs w:val="28"/>
        </w:rPr>
      </w:pPr>
      <w:r>
        <w:rPr>
          <w:sz w:val="28"/>
          <w:szCs w:val="28"/>
        </w:rPr>
        <w:t>Open regulator slowly.</w:t>
      </w:r>
    </w:p>
    <w:p w14:paraId="1680E515" w14:textId="77777777" w:rsidR="00183458" w:rsidRDefault="00183458" w:rsidP="00183458">
      <w:pPr>
        <w:pStyle w:val="ListParagraph"/>
        <w:numPr>
          <w:ilvl w:val="0"/>
          <w:numId w:val="42"/>
        </w:numPr>
        <w:rPr>
          <w:sz w:val="28"/>
          <w:szCs w:val="28"/>
        </w:rPr>
      </w:pPr>
      <w:r>
        <w:rPr>
          <w:sz w:val="28"/>
          <w:szCs w:val="28"/>
        </w:rPr>
        <w:t xml:space="preserve">Tape balloon neck to nozzle </w:t>
      </w:r>
    </w:p>
    <w:p w14:paraId="69E1198A" w14:textId="77777777" w:rsidR="00183458" w:rsidRDefault="00183458" w:rsidP="00183458">
      <w:pPr>
        <w:pStyle w:val="ListParagraph"/>
        <w:numPr>
          <w:ilvl w:val="0"/>
          <w:numId w:val="42"/>
        </w:numPr>
        <w:rPr>
          <w:sz w:val="28"/>
          <w:szCs w:val="28"/>
        </w:rPr>
      </w:pPr>
      <w:r>
        <w:rPr>
          <w:sz w:val="28"/>
          <w:szCs w:val="28"/>
        </w:rPr>
        <w:t>Secure balloon to tripod with zip tie and string</w:t>
      </w:r>
    </w:p>
    <w:p w14:paraId="7B9DA4D6" w14:textId="77777777" w:rsidR="00183458" w:rsidRDefault="00183458" w:rsidP="00183458">
      <w:pPr>
        <w:pStyle w:val="ListParagraph"/>
        <w:numPr>
          <w:ilvl w:val="0"/>
          <w:numId w:val="42"/>
        </w:numPr>
        <w:rPr>
          <w:sz w:val="28"/>
          <w:szCs w:val="28"/>
        </w:rPr>
      </w:pPr>
      <w:r>
        <w:rPr>
          <w:sz w:val="28"/>
          <w:szCs w:val="28"/>
        </w:rPr>
        <w:t xml:space="preserve">Fill balloon (clockwise is open) </w:t>
      </w:r>
    </w:p>
    <w:p w14:paraId="69C9A08C" w14:textId="77777777" w:rsidR="00183458" w:rsidRDefault="00183458" w:rsidP="00183458">
      <w:pPr>
        <w:pStyle w:val="ListParagraph"/>
        <w:numPr>
          <w:ilvl w:val="0"/>
          <w:numId w:val="42"/>
        </w:numPr>
        <w:rPr>
          <w:sz w:val="28"/>
          <w:szCs w:val="28"/>
        </w:rPr>
      </w:pPr>
      <w:r>
        <w:rPr>
          <w:sz w:val="28"/>
          <w:szCs w:val="28"/>
        </w:rPr>
        <w:t xml:space="preserve">Tap pressure gauge occasionally to get accurate level </w:t>
      </w:r>
    </w:p>
    <w:p w14:paraId="77210FF8" w14:textId="77777777" w:rsidR="00183458" w:rsidRPr="00940FAA" w:rsidRDefault="00183458" w:rsidP="00183458">
      <w:pPr>
        <w:pStyle w:val="ListParagraph"/>
        <w:numPr>
          <w:ilvl w:val="0"/>
          <w:numId w:val="42"/>
        </w:numPr>
        <w:rPr>
          <w:sz w:val="28"/>
          <w:szCs w:val="28"/>
        </w:rPr>
      </w:pPr>
      <w:r>
        <w:rPr>
          <w:sz w:val="28"/>
          <w:szCs w:val="28"/>
        </w:rPr>
        <w:t>Look and listen for balloon leaks.</w:t>
      </w:r>
    </w:p>
    <w:p w14:paraId="4A6E99A0" w14:textId="77777777" w:rsidR="00183458" w:rsidRDefault="00183458" w:rsidP="00183458">
      <w:pPr>
        <w:pStyle w:val="ListParagraph"/>
        <w:numPr>
          <w:ilvl w:val="0"/>
          <w:numId w:val="42"/>
        </w:numPr>
        <w:rPr>
          <w:sz w:val="28"/>
          <w:szCs w:val="28"/>
        </w:rPr>
      </w:pPr>
      <w:r>
        <w:rPr>
          <w:sz w:val="28"/>
          <w:szCs w:val="28"/>
        </w:rPr>
        <w:t>Carefully pull tape and pull</w:t>
      </w:r>
      <w:r w:rsidRPr="03472FD3">
        <w:rPr>
          <w:sz w:val="28"/>
          <w:szCs w:val="28"/>
        </w:rPr>
        <w:t xml:space="preserve"> balloon</w:t>
      </w:r>
      <w:r>
        <w:rPr>
          <w:sz w:val="28"/>
          <w:szCs w:val="28"/>
        </w:rPr>
        <w:t xml:space="preserve"> off nozzle</w:t>
      </w:r>
      <w:r w:rsidRPr="03472FD3">
        <w:rPr>
          <w:sz w:val="28"/>
          <w:szCs w:val="28"/>
        </w:rPr>
        <w:t xml:space="preserve"> (don’t let go of balloon!) </w:t>
      </w:r>
    </w:p>
    <w:p w14:paraId="100864C5" w14:textId="77777777" w:rsidR="00183458" w:rsidRPr="002A5A39" w:rsidRDefault="00183458" w:rsidP="00183458">
      <w:pPr>
        <w:pStyle w:val="ListParagraph"/>
        <w:numPr>
          <w:ilvl w:val="0"/>
          <w:numId w:val="42"/>
        </w:numPr>
        <w:rPr>
          <w:sz w:val="28"/>
          <w:szCs w:val="28"/>
        </w:rPr>
      </w:pPr>
      <w:r w:rsidRPr="03472FD3">
        <w:rPr>
          <w:sz w:val="28"/>
          <w:szCs w:val="28"/>
        </w:rPr>
        <w:t>Allow secondary fill to attach sonde with zip tie</w:t>
      </w:r>
    </w:p>
    <w:p w14:paraId="2D0EA4A5" w14:textId="77777777" w:rsidR="00183458" w:rsidRDefault="00183458" w:rsidP="00183458">
      <w:pPr>
        <w:pStyle w:val="ListParagraph"/>
        <w:numPr>
          <w:ilvl w:val="0"/>
          <w:numId w:val="42"/>
        </w:numPr>
        <w:rPr>
          <w:sz w:val="28"/>
          <w:szCs w:val="28"/>
        </w:rPr>
      </w:pPr>
      <w:r>
        <w:rPr>
          <w:sz w:val="28"/>
          <w:szCs w:val="28"/>
        </w:rPr>
        <w:t xml:space="preserve">Fold neck of balloon over and hold neck for duct tape </w:t>
      </w:r>
    </w:p>
    <w:p w14:paraId="25CF27EF" w14:textId="77777777" w:rsidR="00183458" w:rsidRDefault="00183458" w:rsidP="00183458">
      <w:pPr>
        <w:pStyle w:val="ListParagraph"/>
        <w:numPr>
          <w:ilvl w:val="0"/>
          <w:numId w:val="42"/>
        </w:numPr>
        <w:rPr>
          <w:sz w:val="28"/>
          <w:szCs w:val="28"/>
        </w:rPr>
      </w:pPr>
      <w:r>
        <w:rPr>
          <w:sz w:val="28"/>
          <w:szCs w:val="28"/>
        </w:rPr>
        <w:t xml:space="preserve">Yell for verification of data from initializer </w:t>
      </w:r>
    </w:p>
    <w:p w14:paraId="173BB512" w14:textId="77777777" w:rsidR="00183458" w:rsidRDefault="00183458" w:rsidP="00183458">
      <w:pPr>
        <w:pStyle w:val="ListParagraph"/>
        <w:numPr>
          <w:ilvl w:val="0"/>
          <w:numId w:val="42"/>
        </w:numPr>
        <w:rPr>
          <w:sz w:val="28"/>
          <w:szCs w:val="28"/>
        </w:rPr>
      </w:pPr>
      <w:r>
        <w:rPr>
          <w:sz w:val="28"/>
          <w:szCs w:val="28"/>
        </w:rPr>
        <w:t>Walk out from obstructions to release balloon.</w:t>
      </w:r>
    </w:p>
    <w:p w14:paraId="689E44AF" w14:textId="77777777" w:rsidR="00183458" w:rsidRDefault="00183458" w:rsidP="00183458">
      <w:pPr>
        <w:pStyle w:val="ListParagraph"/>
        <w:numPr>
          <w:ilvl w:val="0"/>
          <w:numId w:val="42"/>
        </w:numPr>
        <w:rPr>
          <w:sz w:val="28"/>
          <w:szCs w:val="28"/>
        </w:rPr>
      </w:pPr>
      <w:r>
        <w:rPr>
          <w:sz w:val="28"/>
          <w:szCs w:val="28"/>
        </w:rPr>
        <w:t xml:space="preserve">Count down and launch </w:t>
      </w:r>
    </w:p>
    <w:p w14:paraId="1ABDE2EA" w14:textId="77777777" w:rsidR="00183458" w:rsidRDefault="00183458" w:rsidP="00183458">
      <w:pPr>
        <w:pStyle w:val="ListParagraph"/>
        <w:numPr>
          <w:ilvl w:val="0"/>
          <w:numId w:val="42"/>
        </w:numPr>
        <w:rPr>
          <w:sz w:val="28"/>
          <w:szCs w:val="28"/>
        </w:rPr>
      </w:pPr>
      <w:r>
        <w:rPr>
          <w:sz w:val="28"/>
          <w:szCs w:val="28"/>
        </w:rPr>
        <w:t xml:space="preserve">Organize fill area and prep for next launch (remove empty tanks, throw away any garbage, replace tools to proper locations) </w:t>
      </w:r>
    </w:p>
    <w:p w14:paraId="01B6EFB9" w14:textId="77777777" w:rsidR="00183458" w:rsidRPr="00673891" w:rsidRDefault="00183458" w:rsidP="00183458">
      <w:pPr>
        <w:pStyle w:val="ListParagraph"/>
        <w:numPr>
          <w:ilvl w:val="0"/>
          <w:numId w:val="42"/>
        </w:numPr>
        <w:rPr>
          <w:sz w:val="28"/>
          <w:szCs w:val="28"/>
        </w:rPr>
      </w:pPr>
      <w:r>
        <w:rPr>
          <w:sz w:val="28"/>
          <w:szCs w:val="28"/>
        </w:rPr>
        <w:t>Wipe down regulator with sanitizer</w:t>
      </w:r>
    </w:p>
    <w:p w14:paraId="67F6C802" w14:textId="7E5979BB" w:rsidR="004E207E" w:rsidRDefault="004E207E" w:rsidP="004E207E">
      <w:pPr>
        <w:rPr>
          <w:b/>
          <w:bCs/>
        </w:rPr>
      </w:pPr>
    </w:p>
    <w:p w14:paraId="49A008D9" w14:textId="1B8047DF" w:rsidR="004E207E" w:rsidRDefault="004E207E" w:rsidP="004E207E">
      <w:pPr>
        <w:rPr>
          <w:b/>
          <w:bCs/>
        </w:rPr>
      </w:pPr>
    </w:p>
    <w:p w14:paraId="23520417" w14:textId="1C73A42C" w:rsidR="004E207E" w:rsidRDefault="004E207E" w:rsidP="004E207E">
      <w:pPr>
        <w:rPr>
          <w:b/>
          <w:bCs/>
        </w:rPr>
      </w:pPr>
    </w:p>
    <w:p w14:paraId="1B6E0035" w14:textId="660AAB06" w:rsidR="004E207E" w:rsidRDefault="004E207E" w:rsidP="004E207E">
      <w:pPr>
        <w:rPr>
          <w:b/>
          <w:bCs/>
        </w:rPr>
      </w:pPr>
    </w:p>
    <w:p w14:paraId="424FE0BE" w14:textId="0D6DB184" w:rsidR="004E207E" w:rsidRDefault="004E207E" w:rsidP="004E207E">
      <w:pPr>
        <w:rPr>
          <w:b/>
          <w:bCs/>
        </w:rPr>
      </w:pPr>
    </w:p>
    <w:p w14:paraId="443FDC49" w14:textId="60F2B35C" w:rsidR="004E207E" w:rsidRDefault="004E207E" w:rsidP="004E207E">
      <w:pPr>
        <w:rPr>
          <w:b/>
          <w:bCs/>
        </w:rPr>
      </w:pPr>
    </w:p>
    <w:p w14:paraId="0F869105" w14:textId="387634D3" w:rsidR="004E207E" w:rsidRDefault="004E207E" w:rsidP="004E207E">
      <w:pPr>
        <w:rPr>
          <w:b/>
          <w:bCs/>
        </w:rPr>
      </w:pPr>
    </w:p>
    <w:p w14:paraId="5DE24A8B" w14:textId="1DB55B14" w:rsidR="004E207E" w:rsidRDefault="004E207E" w:rsidP="004E207E">
      <w:pPr>
        <w:rPr>
          <w:b/>
          <w:bCs/>
        </w:rPr>
      </w:pPr>
      <w:r>
        <w:rPr>
          <w:b/>
          <w:bCs/>
        </w:rPr>
        <w:t>Attachment 14 – Secondary Balloon Fill Checklist</w:t>
      </w:r>
    </w:p>
    <w:p w14:paraId="5173E34F" w14:textId="65E42DC1" w:rsidR="004E207E" w:rsidRDefault="004E207E" w:rsidP="004E207E">
      <w:pPr>
        <w:rPr>
          <w:b/>
          <w:bCs/>
        </w:rPr>
      </w:pPr>
    </w:p>
    <w:p w14:paraId="39F2CF27" w14:textId="77777777" w:rsidR="004E207E" w:rsidRDefault="004E207E" w:rsidP="004E207E">
      <w:pPr>
        <w:jc w:val="center"/>
        <w:rPr>
          <w:b/>
          <w:bCs/>
          <w:sz w:val="40"/>
          <w:szCs w:val="40"/>
        </w:rPr>
      </w:pPr>
      <w:r>
        <w:rPr>
          <w:b/>
          <w:bCs/>
          <w:sz w:val="40"/>
          <w:szCs w:val="40"/>
        </w:rPr>
        <w:t>Secondary Fill Checklist</w:t>
      </w:r>
    </w:p>
    <w:p w14:paraId="3301D220" w14:textId="77777777" w:rsidR="004E207E" w:rsidRDefault="004E207E" w:rsidP="004E207E">
      <w:pPr>
        <w:jc w:val="center"/>
        <w:rPr>
          <w:sz w:val="28"/>
          <w:szCs w:val="28"/>
        </w:rPr>
      </w:pPr>
      <w:r>
        <w:rPr>
          <w:sz w:val="28"/>
          <w:szCs w:val="28"/>
        </w:rPr>
        <w:t xml:space="preserve">Begin fill 10 minutes prior to flight </w:t>
      </w:r>
    </w:p>
    <w:p w14:paraId="67E6EFFD" w14:textId="77777777" w:rsidR="004E207E" w:rsidRPr="003545B2" w:rsidRDefault="004E207E" w:rsidP="004E207E">
      <w:pPr>
        <w:jc w:val="center"/>
        <w:rPr>
          <w:sz w:val="28"/>
          <w:szCs w:val="28"/>
        </w:rPr>
      </w:pPr>
    </w:p>
    <w:p w14:paraId="21919900" w14:textId="77777777" w:rsidR="004E207E" w:rsidRDefault="004E207E" w:rsidP="004E207E">
      <w:pPr>
        <w:pStyle w:val="ListParagraph"/>
        <w:numPr>
          <w:ilvl w:val="0"/>
          <w:numId w:val="42"/>
        </w:numPr>
        <w:rPr>
          <w:sz w:val="28"/>
          <w:szCs w:val="28"/>
        </w:rPr>
      </w:pPr>
      <w:r>
        <w:rPr>
          <w:sz w:val="28"/>
          <w:szCs w:val="28"/>
        </w:rPr>
        <w:t xml:space="preserve">Set out zip ties and 2x 1.5’ pieces of duct tape </w:t>
      </w:r>
    </w:p>
    <w:p w14:paraId="69A7518A" w14:textId="77777777" w:rsidR="004E207E" w:rsidRDefault="004E207E" w:rsidP="004E207E">
      <w:pPr>
        <w:pStyle w:val="ListParagraph"/>
        <w:numPr>
          <w:ilvl w:val="0"/>
          <w:numId w:val="42"/>
        </w:numPr>
        <w:rPr>
          <w:sz w:val="28"/>
          <w:szCs w:val="28"/>
        </w:rPr>
      </w:pPr>
      <w:r>
        <w:rPr>
          <w:sz w:val="28"/>
          <w:szCs w:val="28"/>
        </w:rPr>
        <w:t xml:space="preserve">Have wire clippers in pocket </w:t>
      </w:r>
    </w:p>
    <w:p w14:paraId="52F01258" w14:textId="77777777" w:rsidR="004E207E" w:rsidRDefault="004E207E" w:rsidP="004E207E">
      <w:pPr>
        <w:pStyle w:val="ListParagraph"/>
        <w:numPr>
          <w:ilvl w:val="0"/>
          <w:numId w:val="42"/>
        </w:numPr>
        <w:rPr>
          <w:sz w:val="28"/>
          <w:szCs w:val="28"/>
        </w:rPr>
      </w:pPr>
      <w:r>
        <w:rPr>
          <w:sz w:val="28"/>
          <w:szCs w:val="28"/>
        </w:rPr>
        <w:t>Get gloves</w:t>
      </w:r>
    </w:p>
    <w:p w14:paraId="5EFC936E" w14:textId="77777777" w:rsidR="004E207E" w:rsidRPr="00BA3E7C" w:rsidRDefault="004E207E" w:rsidP="004E207E">
      <w:pPr>
        <w:pStyle w:val="ListParagraph"/>
        <w:numPr>
          <w:ilvl w:val="0"/>
          <w:numId w:val="42"/>
        </w:numPr>
        <w:rPr>
          <w:sz w:val="28"/>
          <w:szCs w:val="28"/>
        </w:rPr>
      </w:pPr>
      <w:r>
        <w:rPr>
          <w:sz w:val="28"/>
          <w:szCs w:val="28"/>
        </w:rPr>
        <w:t>Wait for OK to fill from person initializing</w:t>
      </w:r>
    </w:p>
    <w:p w14:paraId="1AB0DE85" w14:textId="77777777" w:rsidR="004E207E" w:rsidRDefault="004E207E" w:rsidP="004E207E">
      <w:pPr>
        <w:pStyle w:val="ListParagraph"/>
        <w:numPr>
          <w:ilvl w:val="0"/>
          <w:numId w:val="42"/>
        </w:numPr>
        <w:rPr>
          <w:sz w:val="28"/>
          <w:szCs w:val="28"/>
        </w:rPr>
      </w:pPr>
      <w:r>
        <w:rPr>
          <w:sz w:val="28"/>
          <w:szCs w:val="28"/>
        </w:rPr>
        <w:t xml:space="preserve">Unroll balloon </w:t>
      </w:r>
    </w:p>
    <w:p w14:paraId="0E555BF4" w14:textId="77777777" w:rsidR="004E207E" w:rsidRDefault="004E207E" w:rsidP="004E207E">
      <w:pPr>
        <w:pStyle w:val="ListParagraph"/>
        <w:numPr>
          <w:ilvl w:val="0"/>
          <w:numId w:val="42"/>
        </w:numPr>
        <w:rPr>
          <w:sz w:val="28"/>
          <w:szCs w:val="28"/>
        </w:rPr>
      </w:pPr>
      <w:r>
        <w:rPr>
          <w:sz w:val="28"/>
          <w:szCs w:val="28"/>
        </w:rPr>
        <w:t>If tank is changed mid-fill – Use all of 1</w:t>
      </w:r>
      <w:r w:rsidRPr="00940FAA">
        <w:rPr>
          <w:sz w:val="28"/>
          <w:szCs w:val="28"/>
          <w:vertAlign w:val="superscript"/>
        </w:rPr>
        <w:t>st</w:t>
      </w:r>
      <w:r>
        <w:rPr>
          <w:sz w:val="28"/>
          <w:szCs w:val="28"/>
        </w:rPr>
        <w:t xml:space="preserve"> tank and note amount needed from 2</w:t>
      </w:r>
      <w:r w:rsidRPr="00940FAA">
        <w:rPr>
          <w:sz w:val="28"/>
          <w:szCs w:val="28"/>
          <w:vertAlign w:val="superscript"/>
        </w:rPr>
        <w:t>nd</w:t>
      </w:r>
      <w:r>
        <w:rPr>
          <w:sz w:val="28"/>
          <w:szCs w:val="28"/>
        </w:rPr>
        <w:t xml:space="preserve"> tank then move regulator to 2</w:t>
      </w:r>
      <w:r w:rsidRPr="00940FAA">
        <w:rPr>
          <w:sz w:val="28"/>
          <w:szCs w:val="28"/>
          <w:vertAlign w:val="superscript"/>
        </w:rPr>
        <w:t>nd</w:t>
      </w:r>
      <w:r>
        <w:rPr>
          <w:sz w:val="28"/>
          <w:szCs w:val="28"/>
        </w:rPr>
        <w:t xml:space="preserve"> tank </w:t>
      </w:r>
    </w:p>
    <w:p w14:paraId="7BB545A0" w14:textId="77777777" w:rsidR="004E207E" w:rsidRPr="00940FAA" w:rsidRDefault="004E207E" w:rsidP="004E207E">
      <w:pPr>
        <w:pStyle w:val="ListParagraph"/>
        <w:numPr>
          <w:ilvl w:val="0"/>
          <w:numId w:val="42"/>
        </w:numPr>
        <w:rPr>
          <w:sz w:val="28"/>
          <w:szCs w:val="28"/>
        </w:rPr>
      </w:pPr>
      <w:r>
        <w:rPr>
          <w:sz w:val="28"/>
          <w:szCs w:val="28"/>
        </w:rPr>
        <w:t xml:space="preserve">Yell for radiosonde (primary initializer brings to fill) </w:t>
      </w:r>
    </w:p>
    <w:p w14:paraId="743D0ED9" w14:textId="77777777" w:rsidR="004E207E" w:rsidRDefault="004E207E" w:rsidP="004E207E">
      <w:pPr>
        <w:pStyle w:val="ListParagraph"/>
        <w:numPr>
          <w:ilvl w:val="0"/>
          <w:numId w:val="42"/>
        </w:numPr>
        <w:rPr>
          <w:sz w:val="28"/>
          <w:szCs w:val="28"/>
        </w:rPr>
      </w:pPr>
      <w:r>
        <w:rPr>
          <w:sz w:val="28"/>
          <w:szCs w:val="28"/>
        </w:rPr>
        <w:t xml:space="preserve">Attach zip-tie and radiosonde loop tightly to neck of balloon </w:t>
      </w:r>
    </w:p>
    <w:p w14:paraId="656F8142" w14:textId="77777777" w:rsidR="004E207E" w:rsidRDefault="004E207E" w:rsidP="004E207E">
      <w:pPr>
        <w:pStyle w:val="ListParagraph"/>
        <w:numPr>
          <w:ilvl w:val="0"/>
          <w:numId w:val="42"/>
        </w:numPr>
        <w:rPr>
          <w:sz w:val="28"/>
          <w:szCs w:val="28"/>
        </w:rPr>
      </w:pPr>
      <w:r>
        <w:rPr>
          <w:sz w:val="28"/>
          <w:szCs w:val="28"/>
        </w:rPr>
        <w:t xml:space="preserve">Clip extra end of zip-tie </w:t>
      </w:r>
    </w:p>
    <w:p w14:paraId="01BEA682" w14:textId="77777777" w:rsidR="004E207E" w:rsidRDefault="004E207E" w:rsidP="004E207E">
      <w:pPr>
        <w:pStyle w:val="ListParagraph"/>
        <w:numPr>
          <w:ilvl w:val="0"/>
          <w:numId w:val="42"/>
        </w:numPr>
        <w:rPr>
          <w:sz w:val="28"/>
          <w:szCs w:val="28"/>
        </w:rPr>
      </w:pPr>
      <w:r>
        <w:rPr>
          <w:sz w:val="28"/>
          <w:szCs w:val="28"/>
        </w:rPr>
        <w:t xml:space="preserve">Cover zip-tie with one piece of duct tape </w:t>
      </w:r>
    </w:p>
    <w:p w14:paraId="0A06816D" w14:textId="77777777" w:rsidR="004E207E" w:rsidRDefault="004E207E" w:rsidP="004E207E">
      <w:pPr>
        <w:pStyle w:val="ListParagraph"/>
        <w:numPr>
          <w:ilvl w:val="0"/>
          <w:numId w:val="42"/>
        </w:numPr>
        <w:rPr>
          <w:sz w:val="28"/>
          <w:szCs w:val="28"/>
        </w:rPr>
      </w:pPr>
      <w:r>
        <w:rPr>
          <w:sz w:val="28"/>
          <w:szCs w:val="28"/>
        </w:rPr>
        <w:t>Duct tape thoroughly over folded balloon neck</w:t>
      </w:r>
    </w:p>
    <w:p w14:paraId="369FEEEB" w14:textId="77777777" w:rsidR="004E207E" w:rsidRDefault="004E207E" w:rsidP="004E207E">
      <w:pPr>
        <w:pStyle w:val="ListParagraph"/>
        <w:numPr>
          <w:ilvl w:val="0"/>
          <w:numId w:val="42"/>
        </w:numPr>
        <w:rPr>
          <w:sz w:val="28"/>
          <w:szCs w:val="28"/>
        </w:rPr>
      </w:pPr>
      <w:r>
        <w:rPr>
          <w:sz w:val="28"/>
          <w:szCs w:val="28"/>
        </w:rPr>
        <w:t xml:space="preserve">Double check dereeler is not tangled </w:t>
      </w:r>
    </w:p>
    <w:p w14:paraId="309D804F" w14:textId="77777777" w:rsidR="004E207E" w:rsidRDefault="004E207E" w:rsidP="004E207E">
      <w:pPr>
        <w:pStyle w:val="ListParagraph"/>
        <w:numPr>
          <w:ilvl w:val="0"/>
          <w:numId w:val="42"/>
        </w:numPr>
        <w:rPr>
          <w:sz w:val="28"/>
          <w:szCs w:val="28"/>
        </w:rPr>
      </w:pPr>
      <w:r>
        <w:rPr>
          <w:sz w:val="28"/>
          <w:szCs w:val="28"/>
        </w:rPr>
        <w:t>Make sure no strings from sonde are tangled</w:t>
      </w:r>
    </w:p>
    <w:p w14:paraId="2550242D" w14:textId="77777777" w:rsidR="004E207E" w:rsidRDefault="004E207E" w:rsidP="004E207E">
      <w:pPr>
        <w:pStyle w:val="ListParagraph"/>
        <w:numPr>
          <w:ilvl w:val="0"/>
          <w:numId w:val="42"/>
        </w:numPr>
        <w:rPr>
          <w:sz w:val="28"/>
          <w:szCs w:val="28"/>
        </w:rPr>
      </w:pPr>
      <w:r>
        <w:rPr>
          <w:sz w:val="28"/>
          <w:szCs w:val="28"/>
        </w:rPr>
        <w:t>Cut tripod safety line</w:t>
      </w:r>
    </w:p>
    <w:p w14:paraId="0E88A526" w14:textId="77777777" w:rsidR="004E207E" w:rsidRDefault="004E207E" w:rsidP="004E207E">
      <w:pPr>
        <w:pStyle w:val="ListParagraph"/>
        <w:numPr>
          <w:ilvl w:val="0"/>
          <w:numId w:val="42"/>
        </w:numPr>
        <w:rPr>
          <w:sz w:val="28"/>
          <w:szCs w:val="28"/>
        </w:rPr>
      </w:pPr>
      <w:r>
        <w:rPr>
          <w:sz w:val="28"/>
          <w:szCs w:val="28"/>
        </w:rPr>
        <w:t xml:space="preserve">Count down and launch </w:t>
      </w:r>
    </w:p>
    <w:p w14:paraId="2B344B44" w14:textId="77777777" w:rsidR="004E207E" w:rsidRPr="00673891" w:rsidRDefault="004E207E" w:rsidP="004E207E">
      <w:pPr>
        <w:pStyle w:val="ListParagraph"/>
        <w:numPr>
          <w:ilvl w:val="0"/>
          <w:numId w:val="42"/>
        </w:numPr>
        <w:rPr>
          <w:sz w:val="28"/>
          <w:szCs w:val="28"/>
        </w:rPr>
      </w:pPr>
      <w:r>
        <w:rPr>
          <w:sz w:val="28"/>
          <w:szCs w:val="28"/>
        </w:rPr>
        <w:t xml:space="preserve">Organize fill area and prep for next launch (remove empty tanks, throw away any garbage, replace tools to proper locations) </w:t>
      </w:r>
    </w:p>
    <w:p w14:paraId="7DBC4011" w14:textId="2A211D34" w:rsidR="004E207E" w:rsidRDefault="004E207E" w:rsidP="004E207E">
      <w:pPr>
        <w:rPr>
          <w:b/>
          <w:bCs/>
        </w:rPr>
      </w:pPr>
    </w:p>
    <w:p w14:paraId="536A0C3C" w14:textId="26644A6A" w:rsidR="004E207E" w:rsidRDefault="004E207E" w:rsidP="004E207E">
      <w:pPr>
        <w:rPr>
          <w:b/>
          <w:bCs/>
        </w:rPr>
      </w:pPr>
    </w:p>
    <w:p w14:paraId="70879E92" w14:textId="1DDB2D9E" w:rsidR="004E207E" w:rsidRDefault="004E207E" w:rsidP="004E207E">
      <w:pPr>
        <w:rPr>
          <w:b/>
          <w:bCs/>
        </w:rPr>
      </w:pPr>
    </w:p>
    <w:p w14:paraId="7C71D37F" w14:textId="35CBABD1" w:rsidR="004E207E" w:rsidRDefault="004E207E" w:rsidP="004E207E">
      <w:pPr>
        <w:rPr>
          <w:b/>
          <w:bCs/>
        </w:rPr>
      </w:pPr>
    </w:p>
    <w:p w14:paraId="618B545B" w14:textId="39300252" w:rsidR="004E207E" w:rsidRDefault="004E207E" w:rsidP="004E207E">
      <w:pPr>
        <w:rPr>
          <w:b/>
          <w:bCs/>
        </w:rPr>
      </w:pPr>
    </w:p>
    <w:p w14:paraId="01D5E6C6" w14:textId="0602EB63" w:rsidR="004E207E" w:rsidRDefault="004E207E" w:rsidP="004E207E">
      <w:pPr>
        <w:rPr>
          <w:b/>
          <w:bCs/>
        </w:rPr>
      </w:pPr>
    </w:p>
    <w:p w14:paraId="390CE3F3" w14:textId="3E91A77A" w:rsidR="004E207E" w:rsidRDefault="004E207E" w:rsidP="004E207E">
      <w:pPr>
        <w:rPr>
          <w:b/>
          <w:bCs/>
        </w:rPr>
      </w:pPr>
    </w:p>
    <w:p w14:paraId="74D2C570" w14:textId="54ED5CE3" w:rsidR="004E207E" w:rsidRDefault="004E207E" w:rsidP="004E207E">
      <w:pPr>
        <w:rPr>
          <w:b/>
          <w:bCs/>
        </w:rPr>
      </w:pPr>
    </w:p>
    <w:p w14:paraId="31114C67" w14:textId="7FACE062" w:rsidR="004E207E" w:rsidRDefault="004E207E" w:rsidP="004E207E">
      <w:pPr>
        <w:rPr>
          <w:b/>
          <w:bCs/>
        </w:rPr>
      </w:pPr>
    </w:p>
    <w:p w14:paraId="26290F0E" w14:textId="103364E1" w:rsidR="004E207E" w:rsidRDefault="004E207E" w:rsidP="004E207E">
      <w:pPr>
        <w:rPr>
          <w:b/>
          <w:bCs/>
        </w:rPr>
      </w:pPr>
    </w:p>
    <w:p w14:paraId="1EB1C895" w14:textId="2568C27D" w:rsidR="004E207E" w:rsidRDefault="004E207E" w:rsidP="004E207E">
      <w:pPr>
        <w:rPr>
          <w:b/>
          <w:bCs/>
        </w:rPr>
      </w:pPr>
    </w:p>
    <w:p w14:paraId="3EF9FE64" w14:textId="17A11906" w:rsidR="004E207E" w:rsidRDefault="004E207E" w:rsidP="004E207E">
      <w:pPr>
        <w:rPr>
          <w:b/>
          <w:bCs/>
        </w:rPr>
      </w:pPr>
    </w:p>
    <w:p w14:paraId="1A49B4BA" w14:textId="18A70A3B" w:rsidR="004E207E" w:rsidRDefault="004E207E" w:rsidP="004E207E">
      <w:pPr>
        <w:rPr>
          <w:b/>
          <w:bCs/>
        </w:rPr>
      </w:pPr>
    </w:p>
    <w:p w14:paraId="5B4037EC" w14:textId="49AE454E" w:rsidR="004E207E" w:rsidRDefault="004E207E" w:rsidP="004E207E">
      <w:pPr>
        <w:rPr>
          <w:b/>
          <w:bCs/>
        </w:rPr>
      </w:pPr>
    </w:p>
    <w:p w14:paraId="3DA5A2BE" w14:textId="166131F6" w:rsidR="004E207E" w:rsidRDefault="004E207E" w:rsidP="004E207E">
      <w:pPr>
        <w:rPr>
          <w:b/>
          <w:bCs/>
        </w:rPr>
      </w:pPr>
    </w:p>
    <w:p w14:paraId="29C6632A" w14:textId="3AD70FF6" w:rsidR="004E207E" w:rsidRDefault="004E207E" w:rsidP="004E207E">
      <w:pPr>
        <w:rPr>
          <w:b/>
          <w:bCs/>
        </w:rPr>
      </w:pPr>
    </w:p>
    <w:p w14:paraId="678C11B4" w14:textId="3422E304" w:rsidR="004E207E" w:rsidRDefault="004E207E" w:rsidP="004E207E">
      <w:pPr>
        <w:rPr>
          <w:b/>
          <w:bCs/>
        </w:rPr>
      </w:pPr>
      <w:r>
        <w:rPr>
          <w:b/>
          <w:bCs/>
        </w:rPr>
        <w:t>Attachment 15 – File Saving Naming Conventions</w:t>
      </w:r>
    </w:p>
    <w:p w14:paraId="396BDF5A" w14:textId="7A6463CC" w:rsidR="004E207E" w:rsidRDefault="004E207E" w:rsidP="004E207E">
      <w:pPr>
        <w:rPr>
          <w:b/>
          <w:bCs/>
        </w:rPr>
      </w:pPr>
    </w:p>
    <w:p w14:paraId="029EA98A" w14:textId="77777777" w:rsidR="004E207E" w:rsidRPr="00E01A01" w:rsidRDefault="004E207E" w:rsidP="004E207E">
      <w:pPr>
        <w:jc w:val="center"/>
        <w:rPr>
          <w:rFonts w:ascii="Calibri" w:eastAsia="Calibri" w:hAnsi="Calibri" w:cs="Calibri"/>
          <w:b/>
          <w:bCs/>
          <w:sz w:val="40"/>
          <w:szCs w:val="40"/>
        </w:rPr>
      </w:pPr>
      <w:r w:rsidRPr="00E01A01">
        <w:rPr>
          <w:rFonts w:ascii="Calibri" w:eastAsia="Calibri" w:hAnsi="Calibri" w:cs="Calibri"/>
          <w:b/>
          <w:bCs/>
          <w:sz w:val="40"/>
          <w:szCs w:val="40"/>
        </w:rPr>
        <w:t>File Saving Naming Conventions</w:t>
      </w:r>
    </w:p>
    <w:p w14:paraId="1BDACF01" w14:textId="77777777" w:rsidR="004E207E" w:rsidRDefault="004E207E" w:rsidP="004E207E">
      <w:pPr>
        <w:jc w:val="center"/>
        <w:rPr>
          <w:rFonts w:ascii="Calibri" w:eastAsia="Calibri" w:hAnsi="Calibri" w:cs="Calibri"/>
          <w:b/>
          <w:bCs/>
        </w:rPr>
      </w:pPr>
    </w:p>
    <w:p w14:paraId="344411DD" w14:textId="77777777" w:rsidR="004E207E" w:rsidRDefault="004E207E" w:rsidP="004E207E">
      <w:pPr>
        <w:jc w:val="center"/>
        <w:rPr>
          <w:rFonts w:ascii="Calibri" w:eastAsia="Calibri" w:hAnsi="Calibri" w:cs="Calibri"/>
          <w:b/>
          <w:bCs/>
        </w:rPr>
      </w:pPr>
    </w:p>
    <w:p w14:paraId="326E141E" w14:textId="77777777" w:rsidR="004E207E" w:rsidRPr="00186294" w:rsidRDefault="004E207E" w:rsidP="004E207E">
      <w:pPr>
        <w:pStyle w:val="ListParagraph"/>
        <w:numPr>
          <w:ilvl w:val="0"/>
          <w:numId w:val="43"/>
        </w:numPr>
        <w:spacing w:after="160" w:line="259" w:lineRule="auto"/>
        <w:jc w:val="both"/>
        <w:rPr>
          <w:b/>
          <w:bCs/>
          <w:u w:val="single"/>
        </w:rPr>
      </w:pPr>
      <w:r w:rsidRPr="00186294">
        <w:rPr>
          <w:b/>
          <w:bCs/>
          <w:u w:val="single"/>
        </w:rPr>
        <w:t>Profile Data:</w:t>
      </w:r>
    </w:p>
    <w:p w14:paraId="44068BA7" w14:textId="77777777" w:rsidR="004E207E" w:rsidRDefault="004E207E" w:rsidP="004E207E">
      <w:pPr>
        <w:spacing w:after="160" w:line="259" w:lineRule="auto"/>
        <w:jc w:val="both"/>
      </w:pPr>
      <w:r>
        <w:t>Save Profile data table (Reports &gt; Save as .txt) using the naming convention:</w:t>
      </w:r>
    </w:p>
    <w:p w14:paraId="4A286DD1" w14:textId="77777777" w:rsidR="004E207E" w:rsidRDefault="004E207E" w:rsidP="004E207E">
      <w:pPr>
        <w:pStyle w:val="ListParagraph"/>
        <w:numPr>
          <w:ilvl w:val="1"/>
          <w:numId w:val="33"/>
        </w:numPr>
        <w:spacing w:after="160" w:line="259" w:lineRule="auto"/>
        <w:ind w:left="900"/>
        <w:jc w:val="both"/>
      </w:pPr>
      <w:r>
        <w:t>LocationAcronymFlightNumber_hhmmUTC_ddmmyy_Computer_profile</w:t>
      </w:r>
    </w:p>
    <w:p w14:paraId="0C09D733" w14:textId="77777777" w:rsidR="004E207E" w:rsidRDefault="004E207E" w:rsidP="004E207E">
      <w:pPr>
        <w:pStyle w:val="ListParagraph"/>
        <w:numPr>
          <w:ilvl w:val="2"/>
          <w:numId w:val="33"/>
        </w:numPr>
        <w:spacing w:after="160" w:line="259" w:lineRule="auto"/>
        <w:ind w:left="1530"/>
        <w:jc w:val="both"/>
      </w:pPr>
      <w:r>
        <w:t>Example: Profile data from flight #5 launched from San Antonio (example of established acronym= SA) at 17:06 UTC on October 14</w:t>
      </w:r>
      <w:r w:rsidRPr="00B8486D">
        <w:rPr>
          <w:vertAlign w:val="superscript"/>
        </w:rPr>
        <w:t>th</w:t>
      </w:r>
      <w:r>
        <w:t xml:space="preserve"> 2023 with computer named “Montana1” would be saved </w:t>
      </w:r>
      <w:r w:rsidRPr="00B8486D">
        <w:rPr>
          <w:b/>
          <w:bCs/>
          <w:i/>
          <w:iCs/>
        </w:rPr>
        <w:t>EXACTLY</w:t>
      </w:r>
      <w:r>
        <w:t xml:space="preserve"> as follows:</w:t>
      </w:r>
    </w:p>
    <w:p w14:paraId="7091850F" w14:textId="77777777" w:rsidR="004E207E" w:rsidRDefault="004E207E" w:rsidP="004E207E">
      <w:pPr>
        <w:pStyle w:val="ListParagraph"/>
        <w:numPr>
          <w:ilvl w:val="3"/>
          <w:numId w:val="33"/>
        </w:numPr>
        <w:spacing w:after="160" w:line="259" w:lineRule="auto"/>
        <w:ind w:left="2340"/>
        <w:jc w:val="both"/>
      </w:pPr>
      <w:r>
        <w:t>SA5_1706UTC_101423_Montana1_profile</w:t>
      </w:r>
    </w:p>
    <w:p w14:paraId="19AA7FDF" w14:textId="77777777" w:rsidR="004E207E" w:rsidRDefault="004E207E" w:rsidP="004E207E">
      <w:pPr>
        <w:spacing w:after="160" w:line="259" w:lineRule="auto"/>
        <w:jc w:val="both"/>
      </w:pPr>
    </w:p>
    <w:p w14:paraId="3CF84562" w14:textId="77777777" w:rsidR="004E207E" w:rsidRPr="00186294" w:rsidRDefault="004E207E" w:rsidP="004E207E">
      <w:pPr>
        <w:pStyle w:val="ListParagraph"/>
        <w:numPr>
          <w:ilvl w:val="0"/>
          <w:numId w:val="43"/>
        </w:numPr>
        <w:spacing w:after="160" w:line="259" w:lineRule="auto"/>
        <w:jc w:val="both"/>
        <w:rPr>
          <w:b/>
          <w:bCs/>
          <w:u w:val="single"/>
        </w:rPr>
      </w:pPr>
      <w:r w:rsidRPr="00186294">
        <w:rPr>
          <w:b/>
          <w:bCs/>
          <w:u w:val="single"/>
        </w:rPr>
        <w:t>Raw Data Table:</w:t>
      </w:r>
    </w:p>
    <w:p w14:paraId="1B8AA35C" w14:textId="77777777" w:rsidR="004E207E" w:rsidRDefault="004E207E" w:rsidP="004E207E">
      <w:pPr>
        <w:spacing w:after="160" w:line="259" w:lineRule="auto"/>
        <w:jc w:val="both"/>
      </w:pPr>
      <w:r>
        <w:t xml:space="preserve">Save </w:t>
      </w:r>
      <w:r w:rsidRPr="00E01A01">
        <w:rPr>
          <w:b/>
          <w:bCs/>
        </w:rPr>
        <w:t>BOTH</w:t>
      </w:r>
      <w:r>
        <w:t xml:space="preserve"> sides of the raw data table. Pop-up windows to name and locate saved raw data files (1 and 2) appear individually. (Save active view as .txt)</w:t>
      </w:r>
    </w:p>
    <w:p w14:paraId="30A9C356" w14:textId="77777777" w:rsidR="004E207E" w:rsidRDefault="004E207E" w:rsidP="004E207E">
      <w:pPr>
        <w:pStyle w:val="ListParagraph"/>
        <w:numPr>
          <w:ilvl w:val="1"/>
          <w:numId w:val="33"/>
        </w:numPr>
        <w:spacing w:after="160" w:line="259" w:lineRule="auto"/>
        <w:ind w:left="900"/>
        <w:jc w:val="both"/>
      </w:pPr>
      <w:r>
        <w:t>LocationAcronymFlightNumber_hhmmUTC_ddmmyy_Computer_raw1</w:t>
      </w:r>
    </w:p>
    <w:p w14:paraId="7BB77595" w14:textId="77777777" w:rsidR="004E207E" w:rsidRDefault="004E207E" w:rsidP="004E207E">
      <w:pPr>
        <w:pStyle w:val="ListParagraph"/>
        <w:numPr>
          <w:ilvl w:val="1"/>
          <w:numId w:val="33"/>
        </w:numPr>
        <w:spacing w:after="160" w:line="259" w:lineRule="auto"/>
        <w:ind w:left="900"/>
        <w:jc w:val="both"/>
      </w:pPr>
      <w:r>
        <w:t>LocationAcronymFlightNumber_hhmmUTC_ddmmyy_Computer_raw2</w:t>
      </w:r>
    </w:p>
    <w:p w14:paraId="4826CFF0" w14:textId="77777777" w:rsidR="004E207E" w:rsidRDefault="004E207E" w:rsidP="004E207E">
      <w:pPr>
        <w:pStyle w:val="ListParagraph"/>
        <w:numPr>
          <w:ilvl w:val="2"/>
          <w:numId w:val="33"/>
        </w:numPr>
        <w:spacing w:after="160" w:line="259" w:lineRule="auto"/>
        <w:ind w:left="1530"/>
        <w:jc w:val="both"/>
      </w:pPr>
      <w:r>
        <w:t>Example: Raw data (files 1 and 2) from flight #12 launched from Buffalo (example of established acronym= B) at 10:12 UTC on April 8</w:t>
      </w:r>
      <w:r w:rsidRPr="00B8486D">
        <w:rPr>
          <w:vertAlign w:val="superscript"/>
        </w:rPr>
        <w:t>th</w:t>
      </w:r>
      <w:r>
        <w:t xml:space="preserve"> 2024 with computer named “NY1” would be saved </w:t>
      </w:r>
      <w:r w:rsidRPr="00B8486D">
        <w:rPr>
          <w:b/>
          <w:bCs/>
          <w:i/>
          <w:iCs/>
        </w:rPr>
        <w:t>EXACTLY</w:t>
      </w:r>
      <w:r>
        <w:t xml:space="preserve"> as follows:</w:t>
      </w:r>
    </w:p>
    <w:p w14:paraId="1403F8F1" w14:textId="77777777" w:rsidR="004E207E" w:rsidRDefault="004E207E" w:rsidP="004E207E">
      <w:pPr>
        <w:pStyle w:val="ListParagraph"/>
        <w:numPr>
          <w:ilvl w:val="3"/>
          <w:numId w:val="33"/>
        </w:numPr>
        <w:spacing w:after="160" w:line="259" w:lineRule="auto"/>
        <w:ind w:left="2340"/>
        <w:jc w:val="both"/>
      </w:pPr>
      <w:r>
        <w:t>B12_1012UTC_040824_NY1_raw1</w:t>
      </w:r>
    </w:p>
    <w:p w14:paraId="7771E55A" w14:textId="77777777" w:rsidR="004E207E" w:rsidRDefault="004E207E" w:rsidP="004E207E">
      <w:pPr>
        <w:pStyle w:val="ListParagraph"/>
        <w:numPr>
          <w:ilvl w:val="3"/>
          <w:numId w:val="33"/>
        </w:numPr>
        <w:spacing w:after="160" w:line="259" w:lineRule="auto"/>
        <w:ind w:left="2340"/>
        <w:jc w:val="both"/>
      </w:pPr>
      <w:r>
        <w:t>B12_1012UTC_040824_NY1_raw2</w:t>
      </w:r>
    </w:p>
    <w:p w14:paraId="6778A98D" w14:textId="77777777" w:rsidR="004E207E" w:rsidRDefault="004E207E" w:rsidP="004E207E">
      <w:pPr>
        <w:spacing w:after="160" w:line="259" w:lineRule="auto"/>
        <w:jc w:val="both"/>
      </w:pPr>
    </w:p>
    <w:p w14:paraId="1B0D69CE" w14:textId="77777777" w:rsidR="004E207E" w:rsidRPr="00186294" w:rsidRDefault="004E207E" w:rsidP="004E207E">
      <w:pPr>
        <w:pStyle w:val="ListParagraph"/>
        <w:numPr>
          <w:ilvl w:val="0"/>
          <w:numId w:val="43"/>
        </w:numPr>
        <w:spacing w:after="160" w:line="259" w:lineRule="auto"/>
        <w:jc w:val="both"/>
        <w:rPr>
          <w:b/>
          <w:bCs/>
          <w:u w:val="single"/>
        </w:rPr>
      </w:pPr>
      <w:r w:rsidRPr="00186294">
        <w:rPr>
          <w:b/>
          <w:bCs/>
          <w:u w:val="single"/>
        </w:rPr>
        <w:t>Skew-T Diagram:</w:t>
      </w:r>
    </w:p>
    <w:p w14:paraId="6CA0C6AB" w14:textId="77777777" w:rsidR="004E207E" w:rsidRDefault="004E207E" w:rsidP="004E207E">
      <w:pPr>
        <w:spacing w:after="160" w:line="259" w:lineRule="auto"/>
        <w:jc w:val="both"/>
      </w:pPr>
      <w:r>
        <w:t>Save Skew-T (Save active view as .JPG)</w:t>
      </w:r>
    </w:p>
    <w:p w14:paraId="6EF28F38" w14:textId="77777777" w:rsidR="004E207E" w:rsidRDefault="004E207E" w:rsidP="004E207E">
      <w:pPr>
        <w:pStyle w:val="ListParagraph"/>
        <w:numPr>
          <w:ilvl w:val="1"/>
          <w:numId w:val="33"/>
        </w:numPr>
        <w:spacing w:after="160" w:line="259" w:lineRule="auto"/>
        <w:ind w:left="900"/>
        <w:jc w:val="both"/>
      </w:pPr>
      <w:r>
        <w:t>LocationAcronymFlightNumber_hhmmUTC_ddmmyy_Computer_skewt</w:t>
      </w:r>
    </w:p>
    <w:p w14:paraId="6A6D5658" w14:textId="77777777" w:rsidR="004E207E" w:rsidRDefault="004E207E" w:rsidP="004E207E">
      <w:pPr>
        <w:pStyle w:val="ListParagraph"/>
        <w:numPr>
          <w:ilvl w:val="2"/>
          <w:numId w:val="33"/>
        </w:numPr>
        <w:spacing w:after="160" w:line="259" w:lineRule="auto"/>
        <w:ind w:left="1530"/>
        <w:jc w:val="both"/>
      </w:pPr>
      <w:r>
        <w:t>Example: Skew-T from flight #30 launched from Lakeview (example of established acronym= LVW) at 00:00 UTC on August 1</w:t>
      </w:r>
      <w:r>
        <w:rPr>
          <w:vertAlign w:val="superscript"/>
        </w:rPr>
        <w:t>st</w:t>
      </w:r>
      <w:r>
        <w:t xml:space="preserve"> 2022 with computer named “Intel1” would be saved </w:t>
      </w:r>
      <w:r w:rsidRPr="00B8486D">
        <w:rPr>
          <w:b/>
          <w:bCs/>
          <w:i/>
          <w:iCs/>
        </w:rPr>
        <w:t>EXACTLY</w:t>
      </w:r>
      <w:r>
        <w:t xml:space="preserve"> as follows:</w:t>
      </w:r>
    </w:p>
    <w:p w14:paraId="7F9669AC" w14:textId="77777777" w:rsidR="004E207E" w:rsidRDefault="004E207E" w:rsidP="004E207E">
      <w:pPr>
        <w:pStyle w:val="ListParagraph"/>
        <w:numPr>
          <w:ilvl w:val="3"/>
          <w:numId w:val="33"/>
        </w:numPr>
        <w:spacing w:after="160" w:line="259" w:lineRule="auto"/>
        <w:ind w:left="2340"/>
        <w:jc w:val="both"/>
      </w:pPr>
      <w:r>
        <w:t>LVW30_0000UTC_080122_Intel1_skewt</w:t>
      </w:r>
    </w:p>
    <w:p w14:paraId="4860E76A" w14:textId="77777777" w:rsidR="004E207E" w:rsidRDefault="004E207E" w:rsidP="004E207E">
      <w:pPr>
        <w:pStyle w:val="ListParagraph"/>
        <w:spacing w:after="160" w:line="259" w:lineRule="auto"/>
        <w:ind w:left="2880"/>
        <w:jc w:val="both"/>
      </w:pPr>
    </w:p>
    <w:p w14:paraId="489AB821" w14:textId="77777777" w:rsidR="004E207E" w:rsidRPr="00186294" w:rsidRDefault="004E207E" w:rsidP="004E207E">
      <w:pPr>
        <w:pStyle w:val="ListParagraph"/>
        <w:numPr>
          <w:ilvl w:val="0"/>
          <w:numId w:val="43"/>
        </w:numPr>
        <w:spacing w:after="160" w:line="259" w:lineRule="auto"/>
        <w:jc w:val="both"/>
        <w:rPr>
          <w:b/>
          <w:bCs/>
          <w:u w:val="single"/>
        </w:rPr>
      </w:pPr>
      <w:r w:rsidRPr="00186294">
        <w:rPr>
          <w:b/>
          <w:bCs/>
          <w:u w:val="single"/>
        </w:rPr>
        <w:t>Graw Simulation File (GSF):</w:t>
      </w:r>
    </w:p>
    <w:p w14:paraId="7296B608" w14:textId="77777777" w:rsidR="004E207E" w:rsidRDefault="004E207E" w:rsidP="004E207E">
      <w:pPr>
        <w:spacing w:after="160" w:line="259" w:lineRule="auto"/>
        <w:jc w:val="both"/>
      </w:pPr>
      <w:r>
        <w:t>Backup GSF data (Documents&gt;Grawmet5&gt;Archive) – Leave name as default</w:t>
      </w:r>
    </w:p>
    <w:p w14:paraId="1AD24E44" w14:textId="77777777" w:rsidR="004E207E" w:rsidRPr="00186294" w:rsidRDefault="004E207E" w:rsidP="004E207E">
      <w:pPr>
        <w:spacing w:after="160" w:line="259" w:lineRule="auto"/>
        <w:jc w:val="both"/>
        <w:rPr>
          <w:b/>
          <w:bCs/>
          <w:u w:val="single"/>
        </w:rPr>
      </w:pPr>
    </w:p>
    <w:p w14:paraId="111135D6" w14:textId="77777777" w:rsidR="004E207E" w:rsidRPr="00186294" w:rsidRDefault="004E207E" w:rsidP="004E207E">
      <w:pPr>
        <w:pStyle w:val="ListParagraph"/>
        <w:numPr>
          <w:ilvl w:val="0"/>
          <w:numId w:val="43"/>
        </w:numPr>
        <w:spacing w:after="160" w:line="259" w:lineRule="auto"/>
        <w:jc w:val="both"/>
        <w:rPr>
          <w:b/>
          <w:bCs/>
          <w:u w:val="single"/>
        </w:rPr>
      </w:pPr>
      <w:r w:rsidRPr="00186294">
        <w:rPr>
          <w:b/>
          <w:bCs/>
          <w:u w:val="single"/>
        </w:rPr>
        <w:t>BUFR Data File</w:t>
      </w:r>
      <w:r>
        <w:rPr>
          <w:b/>
          <w:bCs/>
          <w:u w:val="single"/>
        </w:rPr>
        <w:t>s</w:t>
      </w:r>
      <w:r w:rsidRPr="00186294">
        <w:rPr>
          <w:b/>
          <w:bCs/>
          <w:u w:val="single"/>
        </w:rPr>
        <w:t>:</w:t>
      </w:r>
    </w:p>
    <w:p w14:paraId="5C4B0FE2" w14:textId="77777777" w:rsidR="004E207E" w:rsidRDefault="004E207E" w:rsidP="004E207E">
      <w:pPr>
        <w:spacing w:after="160" w:line="259" w:lineRule="auto"/>
        <w:jc w:val="both"/>
      </w:pPr>
      <w:r>
        <w:t>Backup BUFR data (Documents&gt;Grawmet5&gt;Reports) – only save 502 format files</w:t>
      </w:r>
    </w:p>
    <w:p w14:paraId="46AD3355" w14:textId="77777777" w:rsidR="004E207E" w:rsidRDefault="004E207E" w:rsidP="004E207E">
      <w:pPr>
        <w:pStyle w:val="ListParagraph"/>
        <w:numPr>
          <w:ilvl w:val="1"/>
          <w:numId w:val="33"/>
        </w:numPr>
        <w:spacing w:after="160" w:line="259" w:lineRule="auto"/>
        <w:ind w:left="900"/>
        <w:jc w:val="both"/>
      </w:pPr>
      <w:r>
        <w:t>LocationAcronymFlightNumber_hhmmUTC_ddmmyy_Computer_bufr</w:t>
      </w:r>
    </w:p>
    <w:p w14:paraId="7D9722BC" w14:textId="77777777" w:rsidR="004E207E" w:rsidRDefault="004E207E" w:rsidP="004E207E">
      <w:pPr>
        <w:pStyle w:val="ListParagraph"/>
        <w:numPr>
          <w:ilvl w:val="2"/>
          <w:numId w:val="33"/>
        </w:numPr>
        <w:spacing w:after="160" w:line="259" w:lineRule="auto"/>
        <w:ind w:left="1530"/>
        <w:jc w:val="both"/>
      </w:pPr>
      <w:r>
        <w:t>Example: BUFR file from flight #2 launched from Conway (example of established acronym= CWA) at 01:59 UTC on June 30</w:t>
      </w:r>
      <w:r>
        <w:rPr>
          <w:vertAlign w:val="superscript"/>
        </w:rPr>
        <w:t>th</w:t>
      </w:r>
      <w:r>
        <w:t xml:space="preserve"> 2023 with computer named “Arkansas_laptop” would be saved </w:t>
      </w:r>
      <w:r w:rsidRPr="00B8486D">
        <w:rPr>
          <w:b/>
          <w:bCs/>
          <w:i/>
          <w:iCs/>
        </w:rPr>
        <w:t>EXACTLY</w:t>
      </w:r>
      <w:r>
        <w:t xml:space="preserve"> as follows:</w:t>
      </w:r>
    </w:p>
    <w:p w14:paraId="2A1C84DA" w14:textId="77777777" w:rsidR="004E207E" w:rsidRDefault="004E207E" w:rsidP="004E207E">
      <w:pPr>
        <w:pStyle w:val="ListParagraph"/>
        <w:numPr>
          <w:ilvl w:val="3"/>
          <w:numId w:val="33"/>
        </w:numPr>
        <w:spacing w:after="160" w:line="259" w:lineRule="auto"/>
        <w:ind w:left="2340"/>
        <w:jc w:val="both"/>
      </w:pPr>
      <w:r>
        <w:t>CWA2_0159UTC_063023_Arkansas_laptop_bufr</w:t>
      </w:r>
    </w:p>
    <w:p w14:paraId="23217118" w14:textId="77777777" w:rsidR="004E207E" w:rsidRDefault="004E207E" w:rsidP="004E207E">
      <w:pPr>
        <w:spacing w:line="120" w:lineRule="auto"/>
        <w:ind w:left="3240"/>
      </w:pPr>
    </w:p>
    <w:p w14:paraId="54FC6DA6" w14:textId="77777777" w:rsidR="004E207E" w:rsidRPr="0016417A" w:rsidRDefault="004E207E" w:rsidP="004E207E">
      <w:pPr>
        <w:pStyle w:val="ListParagraph"/>
        <w:numPr>
          <w:ilvl w:val="0"/>
          <w:numId w:val="43"/>
        </w:numPr>
        <w:spacing w:after="160" w:line="259" w:lineRule="auto"/>
        <w:jc w:val="both"/>
        <w:rPr>
          <w:b/>
          <w:bCs/>
          <w:u w:val="single"/>
        </w:rPr>
      </w:pPr>
      <w:r w:rsidRPr="0016417A">
        <w:rPr>
          <w:b/>
          <w:bCs/>
          <w:u w:val="single"/>
        </w:rPr>
        <w:t xml:space="preserve">Overview Form: </w:t>
      </w:r>
    </w:p>
    <w:p w14:paraId="73076187" w14:textId="77777777" w:rsidR="004E207E" w:rsidRDefault="004E207E" w:rsidP="004E207E">
      <w:pPr>
        <w:pStyle w:val="ListParagraph"/>
        <w:numPr>
          <w:ilvl w:val="1"/>
          <w:numId w:val="33"/>
        </w:numPr>
        <w:spacing w:after="160" w:line="259" w:lineRule="auto"/>
        <w:ind w:left="900"/>
        <w:jc w:val="both"/>
      </w:pPr>
      <w:r>
        <w:t>LocationAcronymFlightNumber_hhmmUTC_ddmmyy_Computer_overview</w:t>
      </w:r>
    </w:p>
    <w:p w14:paraId="7D356B47" w14:textId="77777777" w:rsidR="004E207E" w:rsidRDefault="004E207E" w:rsidP="004E207E">
      <w:pPr>
        <w:pStyle w:val="ListParagraph"/>
        <w:numPr>
          <w:ilvl w:val="2"/>
          <w:numId w:val="33"/>
        </w:numPr>
        <w:spacing w:after="160" w:line="259" w:lineRule="auto"/>
        <w:ind w:left="1530"/>
        <w:jc w:val="both"/>
      </w:pPr>
      <w:r>
        <w:t>Example: Overview form for flight #10 launched from Roswell (example of established acronym= RNM) at 15:12 UTC on January 2</w:t>
      </w:r>
      <w:r>
        <w:rPr>
          <w:vertAlign w:val="superscript"/>
        </w:rPr>
        <w:t>nd</w:t>
      </w:r>
      <w:r>
        <w:t xml:space="preserve"> 2024 with computer named “GS-1” would be saved </w:t>
      </w:r>
      <w:r w:rsidRPr="00B8486D">
        <w:rPr>
          <w:b/>
          <w:bCs/>
          <w:i/>
          <w:iCs/>
        </w:rPr>
        <w:t>EXACTLY</w:t>
      </w:r>
      <w:r>
        <w:t xml:space="preserve"> as follows:</w:t>
      </w:r>
    </w:p>
    <w:p w14:paraId="05619116" w14:textId="77777777" w:rsidR="004E207E" w:rsidRDefault="004E207E" w:rsidP="004E207E">
      <w:pPr>
        <w:pStyle w:val="ListParagraph"/>
        <w:numPr>
          <w:ilvl w:val="3"/>
          <w:numId w:val="33"/>
        </w:numPr>
        <w:spacing w:after="160" w:line="259" w:lineRule="auto"/>
        <w:ind w:left="2340"/>
        <w:jc w:val="both"/>
      </w:pPr>
      <w:r>
        <w:t>RNM10_1512UTC_010224_GS-1_overview</w:t>
      </w:r>
    </w:p>
    <w:p w14:paraId="0B07AA13" w14:textId="77777777" w:rsidR="004E207E" w:rsidRDefault="004E207E" w:rsidP="004E207E">
      <w:pPr>
        <w:pStyle w:val="ListParagraph"/>
        <w:spacing w:after="160" w:line="259" w:lineRule="auto"/>
        <w:ind w:left="2340"/>
        <w:jc w:val="both"/>
      </w:pPr>
    </w:p>
    <w:p w14:paraId="40144D68" w14:textId="77777777" w:rsidR="004E207E" w:rsidRDefault="004E207E" w:rsidP="004E207E">
      <w:pPr>
        <w:pStyle w:val="ListParagraph"/>
        <w:spacing w:after="160" w:line="259" w:lineRule="auto"/>
        <w:ind w:left="2340"/>
        <w:jc w:val="both"/>
      </w:pPr>
    </w:p>
    <w:p w14:paraId="65EA5297" w14:textId="77777777" w:rsidR="004E207E" w:rsidRDefault="004E207E" w:rsidP="004E207E">
      <w:pPr>
        <w:pStyle w:val="ListParagraph"/>
        <w:numPr>
          <w:ilvl w:val="0"/>
          <w:numId w:val="33"/>
        </w:numPr>
        <w:spacing w:after="160" w:line="259" w:lineRule="auto"/>
        <w:ind w:left="900"/>
        <w:jc w:val="both"/>
      </w:pPr>
      <w:r>
        <w:t>Upload each of the above flight data files (1-6) to external hard drive after every flight</w:t>
      </w:r>
    </w:p>
    <w:p w14:paraId="696F5374" w14:textId="77777777" w:rsidR="004E207E" w:rsidRDefault="004E207E" w:rsidP="004E207E">
      <w:pPr>
        <w:ind w:left="720" w:firstLine="360"/>
        <w:jc w:val="both"/>
        <w:rPr>
          <w:b/>
          <w:bCs/>
        </w:rPr>
      </w:pPr>
    </w:p>
    <w:p w14:paraId="6EE178DB" w14:textId="77777777" w:rsidR="004E207E" w:rsidRDefault="004E207E" w:rsidP="004E207E">
      <w:pPr>
        <w:ind w:firstLine="360"/>
        <w:jc w:val="both"/>
        <w:rPr>
          <w:b/>
          <w:bCs/>
        </w:rPr>
      </w:pPr>
      <w:r>
        <w:rPr>
          <w:b/>
          <w:bCs/>
        </w:rPr>
        <w:t>Upon completion of balloon flights:</w:t>
      </w:r>
    </w:p>
    <w:p w14:paraId="5AE66317" w14:textId="77777777" w:rsidR="004E207E" w:rsidRDefault="004E207E" w:rsidP="004E207E">
      <w:pPr>
        <w:ind w:firstLine="360"/>
        <w:jc w:val="both"/>
        <w:rPr>
          <w:b/>
          <w:bCs/>
        </w:rPr>
      </w:pPr>
    </w:p>
    <w:p w14:paraId="53745B2C" w14:textId="77777777" w:rsidR="004E207E" w:rsidRDefault="004E207E" w:rsidP="004E207E">
      <w:pPr>
        <w:pStyle w:val="ListParagraph"/>
        <w:numPr>
          <w:ilvl w:val="0"/>
          <w:numId w:val="43"/>
        </w:numPr>
        <w:jc w:val="both"/>
        <w:rPr>
          <w:b/>
          <w:bCs/>
          <w:u w:val="single"/>
        </w:rPr>
      </w:pPr>
      <w:r w:rsidRPr="0016417A">
        <w:rPr>
          <w:b/>
          <w:bCs/>
          <w:u w:val="single"/>
        </w:rPr>
        <w:t>Lufft Weather Station Data:</w:t>
      </w:r>
    </w:p>
    <w:p w14:paraId="31DA7D74" w14:textId="77777777" w:rsidR="004E207E" w:rsidRPr="0016417A" w:rsidRDefault="004E207E" w:rsidP="004E207E">
      <w:pPr>
        <w:pStyle w:val="ListParagraph"/>
        <w:jc w:val="both"/>
        <w:rPr>
          <w:b/>
          <w:bCs/>
          <w:u w:val="single"/>
        </w:rPr>
      </w:pPr>
    </w:p>
    <w:p w14:paraId="260B9625" w14:textId="77777777" w:rsidR="004E207E" w:rsidRDefault="004E207E" w:rsidP="004E207E">
      <w:pPr>
        <w:spacing w:after="160" w:line="259" w:lineRule="auto"/>
        <w:jc w:val="both"/>
      </w:pPr>
      <w:r>
        <w:t>Save Lufft data (.dat) to a computer using PC400 software (Collect Data tab)</w:t>
      </w:r>
    </w:p>
    <w:p w14:paraId="258BDC77" w14:textId="77777777" w:rsidR="004E207E" w:rsidRDefault="004E207E" w:rsidP="004E207E">
      <w:pPr>
        <w:pStyle w:val="ListParagraph"/>
        <w:numPr>
          <w:ilvl w:val="1"/>
          <w:numId w:val="33"/>
        </w:numPr>
        <w:spacing w:after="160" w:line="259" w:lineRule="auto"/>
        <w:ind w:left="900"/>
        <w:jc w:val="both"/>
      </w:pPr>
      <w:r>
        <w:t>LocationAcronym_ddmmyy_lufft</w:t>
      </w:r>
    </w:p>
    <w:p w14:paraId="01957E9A" w14:textId="77777777" w:rsidR="004E207E" w:rsidRDefault="004E207E" w:rsidP="004E207E">
      <w:pPr>
        <w:pStyle w:val="ListParagraph"/>
        <w:numPr>
          <w:ilvl w:val="2"/>
          <w:numId w:val="33"/>
        </w:numPr>
        <w:spacing w:after="160" w:line="259" w:lineRule="auto"/>
        <w:ind w:left="1530"/>
        <w:jc w:val="both"/>
      </w:pPr>
      <w:r>
        <w:t>Example: Lufft data from Bozeman (example of established acronym= BM) valid from April 8</w:t>
      </w:r>
      <w:r w:rsidRPr="00425AFC">
        <w:rPr>
          <w:vertAlign w:val="superscript"/>
        </w:rPr>
        <w:t>th</w:t>
      </w:r>
      <w:r>
        <w:t>-10</w:t>
      </w:r>
      <w:r w:rsidRPr="00425AFC">
        <w:rPr>
          <w:vertAlign w:val="superscript"/>
        </w:rPr>
        <w:t>th</w:t>
      </w:r>
      <w:r>
        <w:t xml:space="preserve"> 2024 would be saved </w:t>
      </w:r>
      <w:r w:rsidRPr="00B8486D">
        <w:rPr>
          <w:b/>
          <w:bCs/>
          <w:i/>
          <w:iCs/>
        </w:rPr>
        <w:t>EXACTLY</w:t>
      </w:r>
      <w:r>
        <w:t xml:space="preserve"> as follows:</w:t>
      </w:r>
    </w:p>
    <w:p w14:paraId="5F26845A" w14:textId="1D357AF7" w:rsidR="004E207E" w:rsidRDefault="004E207E" w:rsidP="004E207E">
      <w:pPr>
        <w:pStyle w:val="ListParagraph"/>
        <w:numPr>
          <w:ilvl w:val="3"/>
          <w:numId w:val="33"/>
        </w:numPr>
        <w:spacing w:after="160" w:line="259" w:lineRule="auto"/>
        <w:ind w:left="2340"/>
        <w:jc w:val="both"/>
      </w:pPr>
      <w:r>
        <w:t>BM_041024_lufft</w:t>
      </w:r>
    </w:p>
    <w:p w14:paraId="27BB174B" w14:textId="77777777" w:rsidR="006A3099" w:rsidRDefault="006A3099" w:rsidP="006A3099">
      <w:pPr>
        <w:pStyle w:val="ListParagraph"/>
        <w:spacing w:after="160" w:line="259" w:lineRule="auto"/>
        <w:ind w:left="2340"/>
        <w:jc w:val="both"/>
      </w:pPr>
    </w:p>
    <w:p w14:paraId="05754654" w14:textId="77777777" w:rsidR="006A3099" w:rsidRDefault="006A3099" w:rsidP="006A3099">
      <w:pPr>
        <w:pStyle w:val="ListParagraph"/>
        <w:numPr>
          <w:ilvl w:val="0"/>
          <w:numId w:val="43"/>
        </w:numPr>
        <w:rPr>
          <w:rFonts w:ascii="Calibri" w:eastAsia="Calibri" w:hAnsi="Calibri" w:cs="Calibri"/>
          <w:b/>
          <w:bCs/>
          <w:u w:val="single"/>
          <w:lang w:val="en-GB"/>
        </w:rPr>
      </w:pPr>
      <w:r>
        <w:rPr>
          <w:rFonts w:ascii="Calibri" w:eastAsia="Calibri" w:hAnsi="Calibri" w:cs="Calibri"/>
          <w:b/>
          <w:bCs/>
          <w:u w:val="single"/>
          <w:lang w:val="en-GB"/>
        </w:rPr>
        <w:t>Moving</w:t>
      </w:r>
      <w:r w:rsidRPr="00B80E4F">
        <w:rPr>
          <w:rFonts w:ascii="Calibri" w:eastAsia="Calibri" w:hAnsi="Calibri" w:cs="Calibri"/>
          <w:b/>
          <w:bCs/>
          <w:u w:val="single"/>
          <w:lang w:val="en-GB"/>
        </w:rPr>
        <w:t xml:space="preserve"> Data to</w:t>
      </w:r>
      <w:r>
        <w:rPr>
          <w:rFonts w:ascii="Calibri" w:eastAsia="Calibri" w:hAnsi="Calibri" w:cs="Calibri"/>
          <w:b/>
          <w:bCs/>
          <w:u w:val="single"/>
          <w:lang w:val="en-GB"/>
        </w:rPr>
        <w:t xml:space="preserve"> Localized</w:t>
      </w:r>
      <w:r w:rsidRPr="00B80E4F">
        <w:rPr>
          <w:rFonts w:ascii="Calibri" w:eastAsia="Calibri" w:hAnsi="Calibri" w:cs="Calibri"/>
          <w:b/>
          <w:bCs/>
          <w:u w:val="single"/>
          <w:lang w:val="en-GB"/>
        </w:rPr>
        <w:t xml:space="preserve"> Folder</w:t>
      </w:r>
      <w:r>
        <w:rPr>
          <w:rFonts w:ascii="Calibri" w:eastAsia="Calibri" w:hAnsi="Calibri" w:cs="Calibri"/>
          <w:b/>
          <w:bCs/>
          <w:u w:val="single"/>
          <w:lang w:val="en-GB"/>
        </w:rPr>
        <w:t>:</w:t>
      </w:r>
    </w:p>
    <w:p w14:paraId="7F17C939" w14:textId="77777777" w:rsidR="006A3099" w:rsidRDefault="006A3099" w:rsidP="006A3099">
      <w:pPr>
        <w:rPr>
          <w:rFonts w:ascii="Calibri" w:eastAsia="Calibri" w:hAnsi="Calibri" w:cs="Calibri"/>
          <w:lang w:val="en-GB"/>
        </w:rPr>
      </w:pPr>
    </w:p>
    <w:p w14:paraId="4E8F7F33" w14:textId="77777777" w:rsidR="006A3099" w:rsidRDefault="006A3099" w:rsidP="006A3099">
      <w:pPr>
        <w:rPr>
          <w:rFonts w:ascii="Calibri" w:eastAsia="Calibri" w:hAnsi="Calibri" w:cs="Calibri"/>
          <w:lang w:val="en-GB"/>
        </w:rPr>
      </w:pPr>
      <w:r>
        <w:rPr>
          <w:rFonts w:ascii="Calibri" w:eastAsia="Calibri" w:hAnsi="Calibri" w:cs="Calibri"/>
          <w:lang w:val="en-GB"/>
        </w:rPr>
        <w:t xml:space="preserve">Move all data to a localized folder. Name the folder using the launch date. </w:t>
      </w:r>
    </w:p>
    <w:p w14:paraId="720FAC27" w14:textId="77777777" w:rsidR="006A3099" w:rsidRDefault="006A3099" w:rsidP="006A3099">
      <w:pPr>
        <w:pStyle w:val="ListParagraph"/>
        <w:numPr>
          <w:ilvl w:val="1"/>
          <w:numId w:val="33"/>
        </w:numPr>
        <w:spacing w:after="160" w:line="259" w:lineRule="auto"/>
        <w:ind w:left="900"/>
        <w:jc w:val="both"/>
      </w:pPr>
      <w:r>
        <w:t xml:space="preserve">062922 </w:t>
      </w:r>
      <w:r>
        <w:sym w:font="Wingdings" w:char="F0DF"/>
      </w:r>
      <w:r>
        <w:t xml:space="preserve"> Name of folder</w:t>
      </w:r>
    </w:p>
    <w:p w14:paraId="1D056738" w14:textId="6D6657DD" w:rsidR="004E207E" w:rsidRPr="006A3099" w:rsidRDefault="006A3099" w:rsidP="000D3C56">
      <w:pPr>
        <w:pStyle w:val="ListParagraph"/>
        <w:numPr>
          <w:ilvl w:val="2"/>
          <w:numId w:val="33"/>
        </w:numPr>
        <w:spacing w:after="160" w:line="259" w:lineRule="auto"/>
        <w:ind w:left="1530"/>
        <w:jc w:val="both"/>
        <w:rPr>
          <w:rFonts w:ascii="Calibri" w:eastAsia="Calibri" w:hAnsi="Calibri" w:cs="Calibri"/>
          <w:lang w:val="en-GB"/>
        </w:rPr>
      </w:pPr>
      <w:r>
        <w:t xml:space="preserve">Example: All data from June 29, 2022.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Roboto">
    <w:panose1 w:val="02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953623"/>
      <w:docPartObj>
        <w:docPartGallery w:val="Page Numbers (Bottom of Page)"/>
        <w:docPartUnique/>
      </w:docPartObj>
    </w:sdtPr>
    <w:sdtEndPr>
      <w:rPr>
        <w:rStyle w:val="PageNumber"/>
      </w:rPr>
    </w:sdtEndPr>
    <w:sdtContent>
      <w:p w14:paraId="649C56DE" w14:textId="6C99BF24" w:rsidR="00266F50" w:rsidRDefault="00266F50" w:rsidP="005045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A9EAA9" w14:textId="77777777" w:rsidR="00266F50" w:rsidRDefault="00266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9766664"/>
      <w:docPartObj>
        <w:docPartGallery w:val="Page Numbers (Bottom of Page)"/>
        <w:docPartUnique/>
      </w:docPartObj>
    </w:sdtPr>
    <w:sdtEndPr>
      <w:rPr>
        <w:rStyle w:val="PageNumber"/>
      </w:rPr>
    </w:sdtEndPr>
    <w:sdtContent>
      <w:p w14:paraId="260435DB" w14:textId="41593E6A" w:rsidR="00266F50" w:rsidRDefault="00266F50" w:rsidP="005045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C7E0B5" w14:textId="77777777" w:rsidR="00266F50" w:rsidRDefault="00266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09C33" w14:textId="77777777" w:rsidR="007965E7" w:rsidRDefault="007965E7" w:rsidP="00266F50">
      <w:r>
        <w:separator/>
      </w:r>
    </w:p>
  </w:footnote>
  <w:footnote w:type="continuationSeparator" w:id="0">
    <w:p w14:paraId="7D0D10D1" w14:textId="77777777" w:rsidR="007965E7" w:rsidRDefault="007965E7" w:rsidP="00266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3786" w14:textId="1B11A6C8" w:rsidR="00266F50" w:rsidRPr="00266F50" w:rsidRDefault="00266F50" w:rsidP="00266F50">
    <w:pPr>
      <w:pStyle w:val="Header"/>
      <w:jc w:val="right"/>
      <w:rPr>
        <w:color w:val="767171" w:themeColor="background2" w:themeShade="80"/>
        <w:sz w:val="18"/>
        <w:szCs w:val="18"/>
      </w:rPr>
    </w:pPr>
    <w:r w:rsidRPr="00266F50">
      <w:rPr>
        <w:color w:val="767171" w:themeColor="background2" w:themeShade="80"/>
        <w:sz w:val="18"/>
        <w:szCs w:val="18"/>
      </w:rPr>
      <w:t>NEBP Atmospheric Science Team SOP</w:t>
    </w:r>
  </w:p>
  <w:p w14:paraId="7ECA2B9F" w14:textId="38947C0B" w:rsidR="00266F50" w:rsidRPr="00266F50" w:rsidRDefault="00266F50" w:rsidP="00266F50">
    <w:pPr>
      <w:pStyle w:val="Header"/>
      <w:jc w:val="right"/>
      <w:rPr>
        <w:color w:val="767171" w:themeColor="background2" w:themeShade="80"/>
        <w:sz w:val="18"/>
        <w:szCs w:val="18"/>
      </w:rPr>
    </w:pPr>
    <w:r w:rsidRPr="00266F50">
      <w:rPr>
        <w:color w:val="767171" w:themeColor="background2" w:themeShade="80"/>
        <w:sz w:val="18"/>
        <w:szCs w:val="18"/>
      </w:rPr>
      <w:t>April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02A"/>
    <w:multiLevelType w:val="hybridMultilevel"/>
    <w:tmpl w:val="467683C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7462309E">
      <w:start w:val="1"/>
      <w:numFmt w:val="decimal"/>
      <w:lvlText w:val="%4."/>
      <w:lvlJc w:val="left"/>
      <w:pPr>
        <w:ind w:left="2880" w:hanging="360"/>
      </w:pPr>
      <w:rPr>
        <w:rFonts w:hint="default"/>
      </w:rPr>
    </w:lvl>
    <w:lvl w:ilvl="4" w:tplc="04090001">
      <w:start w:val="1"/>
      <w:numFmt w:val="bullet"/>
      <w:lvlText w:val=""/>
      <w:lvlJc w:val="left"/>
      <w:pPr>
        <w:ind w:left="288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B1C65"/>
    <w:multiLevelType w:val="hybridMultilevel"/>
    <w:tmpl w:val="2A927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42659"/>
    <w:multiLevelType w:val="hybridMultilevel"/>
    <w:tmpl w:val="C26ADFCA"/>
    <w:lvl w:ilvl="0" w:tplc="EB7CBCF2">
      <w:start w:val="1"/>
      <w:numFmt w:val="bullet"/>
      <w:lvlText w:val=""/>
      <w:lvlJc w:val="left"/>
      <w:pPr>
        <w:ind w:left="1440" w:hanging="360"/>
      </w:pPr>
      <w:rPr>
        <w:rFonts w:ascii="Symbol" w:hAnsi="Symbol" w:hint="default"/>
      </w:rPr>
    </w:lvl>
    <w:lvl w:ilvl="1" w:tplc="EB7CBCF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B61E9"/>
    <w:multiLevelType w:val="hybridMultilevel"/>
    <w:tmpl w:val="FF76DE50"/>
    <w:lvl w:ilvl="0" w:tplc="278A2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AB5"/>
    <w:multiLevelType w:val="hybridMultilevel"/>
    <w:tmpl w:val="27C049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D647C"/>
    <w:multiLevelType w:val="multilevel"/>
    <w:tmpl w:val="D3DE88F0"/>
    <w:lvl w:ilvl="0">
      <w:start w:val="1"/>
      <w:numFmt w:val="lowerLetter"/>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15:restartNumberingAfterBreak="0">
    <w:nsid w:val="0C735A46"/>
    <w:multiLevelType w:val="hybridMultilevel"/>
    <w:tmpl w:val="85B01D16"/>
    <w:lvl w:ilvl="0" w:tplc="73109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D31CE1"/>
    <w:multiLevelType w:val="hybridMultilevel"/>
    <w:tmpl w:val="2474F76E"/>
    <w:lvl w:ilvl="0" w:tplc="EB7CBCF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8E375C5"/>
    <w:multiLevelType w:val="hybridMultilevel"/>
    <w:tmpl w:val="A86A8F7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24F08"/>
    <w:multiLevelType w:val="hybridMultilevel"/>
    <w:tmpl w:val="2616916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C4B1141"/>
    <w:multiLevelType w:val="hybridMultilevel"/>
    <w:tmpl w:val="4B3E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A4D70"/>
    <w:multiLevelType w:val="hybridMultilevel"/>
    <w:tmpl w:val="2AE2A910"/>
    <w:lvl w:ilvl="0" w:tplc="04090001">
      <w:start w:val="1"/>
      <w:numFmt w:val="bullet"/>
      <w:lvlText w:val=""/>
      <w:lvlJc w:val="left"/>
      <w:pPr>
        <w:ind w:left="1440" w:hanging="360"/>
      </w:pPr>
      <w:rPr>
        <w:rFonts w:ascii="Symbol" w:hAnsi="Symbol" w:hint="default"/>
      </w:rPr>
    </w:lvl>
    <w:lvl w:ilvl="1" w:tplc="EB7CBCF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D2322"/>
    <w:multiLevelType w:val="hybridMultilevel"/>
    <w:tmpl w:val="2C6EEA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D14A8B"/>
    <w:multiLevelType w:val="hybridMultilevel"/>
    <w:tmpl w:val="295ACE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EE6A68"/>
    <w:multiLevelType w:val="hybridMultilevel"/>
    <w:tmpl w:val="EAB60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E558EF"/>
    <w:multiLevelType w:val="hybridMultilevel"/>
    <w:tmpl w:val="0DE094D0"/>
    <w:lvl w:ilvl="0" w:tplc="278A2D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57406"/>
    <w:multiLevelType w:val="hybridMultilevel"/>
    <w:tmpl w:val="99B43B40"/>
    <w:lvl w:ilvl="0" w:tplc="503EEEC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9A4328B"/>
    <w:multiLevelType w:val="hybridMultilevel"/>
    <w:tmpl w:val="95928E1A"/>
    <w:lvl w:ilvl="0" w:tplc="EB7CBCF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157A96"/>
    <w:multiLevelType w:val="hybridMultilevel"/>
    <w:tmpl w:val="08CE4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E09A2"/>
    <w:multiLevelType w:val="hybridMultilevel"/>
    <w:tmpl w:val="6F98BAB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647AA0"/>
    <w:multiLevelType w:val="hybridMultilevel"/>
    <w:tmpl w:val="512C7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942D32"/>
    <w:multiLevelType w:val="hybridMultilevel"/>
    <w:tmpl w:val="0A443BC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A0917E9"/>
    <w:multiLevelType w:val="hybridMultilevel"/>
    <w:tmpl w:val="F976C8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CB4110"/>
    <w:multiLevelType w:val="hybridMultilevel"/>
    <w:tmpl w:val="8ACC2F3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67F4E"/>
    <w:multiLevelType w:val="hybridMultilevel"/>
    <w:tmpl w:val="110C38D4"/>
    <w:lvl w:ilvl="0" w:tplc="1A268F7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15:restartNumberingAfterBreak="0">
    <w:nsid w:val="421C6F18"/>
    <w:multiLevelType w:val="hybridMultilevel"/>
    <w:tmpl w:val="9F029306"/>
    <w:lvl w:ilvl="0" w:tplc="503EEE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4152421"/>
    <w:multiLevelType w:val="hybridMultilevel"/>
    <w:tmpl w:val="F18C0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301856"/>
    <w:multiLevelType w:val="hybridMultilevel"/>
    <w:tmpl w:val="B02AB5B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5ED6B21"/>
    <w:multiLevelType w:val="hybridMultilevel"/>
    <w:tmpl w:val="0F547156"/>
    <w:lvl w:ilvl="0" w:tplc="503EEE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AB63C8"/>
    <w:multiLevelType w:val="hybridMultilevel"/>
    <w:tmpl w:val="73E810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970A95"/>
    <w:multiLevelType w:val="hybridMultilevel"/>
    <w:tmpl w:val="46D6F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364A34"/>
    <w:multiLevelType w:val="hybridMultilevel"/>
    <w:tmpl w:val="624A27FE"/>
    <w:lvl w:ilvl="0" w:tplc="503EEEC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9">
      <w:start w:val="1"/>
      <w:numFmt w:val="bullet"/>
      <w:lvlText w:val=""/>
      <w:lvlJc w:val="left"/>
      <w:pPr>
        <w:ind w:left="3600" w:hanging="360"/>
      </w:pPr>
      <w:rPr>
        <w:rFonts w:ascii="Wingdings" w:hAnsi="Wingdings"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F3B60E1"/>
    <w:multiLevelType w:val="hybridMultilevel"/>
    <w:tmpl w:val="AF0E51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4C3135A"/>
    <w:multiLevelType w:val="hybridMultilevel"/>
    <w:tmpl w:val="37288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0B555E"/>
    <w:multiLevelType w:val="hybridMultilevel"/>
    <w:tmpl w:val="9446AF4E"/>
    <w:lvl w:ilvl="0" w:tplc="503EEE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FB092D"/>
    <w:multiLevelType w:val="hybridMultilevel"/>
    <w:tmpl w:val="70283072"/>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090419F"/>
    <w:multiLevelType w:val="hybridMultilevel"/>
    <w:tmpl w:val="DC648996"/>
    <w:lvl w:ilvl="0" w:tplc="EB7CBC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0DB7C1F"/>
    <w:multiLevelType w:val="hybridMultilevel"/>
    <w:tmpl w:val="F3721198"/>
    <w:lvl w:ilvl="0" w:tplc="6846A0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33C39B9"/>
    <w:multiLevelType w:val="hybridMultilevel"/>
    <w:tmpl w:val="027CD1D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5DC4BA26">
      <w:start w:val="1"/>
      <w:numFmt w:val="lowerRoman"/>
      <w:lvlText w:val="%3."/>
      <w:lvlJc w:val="right"/>
      <w:pPr>
        <w:ind w:left="2880" w:hanging="180"/>
      </w:pPr>
      <w:rPr>
        <w:b w:val="0"/>
        <w:bCs/>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B614209"/>
    <w:multiLevelType w:val="hybridMultilevel"/>
    <w:tmpl w:val="099E77C8"/>
    <w:lvl w:ilvl="0" w:tplc="EB7CBC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5F24CB"/>
    <w:multiLevelType w:val="hybridMultilevel"/>
    <w:tmpl w:val="A0A2C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02B92"/>
    <w:multiLevelType w:val="hybridMultilevel"/>
    <w:tmpl w:val="6B7612D6"/>
    <w:lvl w:ilvl="0" w:tplc="EB7CBCF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B815472"/>
    <w:multiLevelType w:val="hybridMultilevel"/>
    <w:tmpl w:val="600044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4"/>
  </w:num>
  <w:num w:numId="3">
    <w:abstractNumId w:val="8"/>
  </w:num>
  <w:num w:numId="4">
    <w:abstractNumId w:val="2"/>
  </w:num>
  <w:num w:numId="5">
    <w:abstractNumId w:val="39"/>
  </w:num>
  <w:num w:numId="6">
    <w:abstractNumId w:val="36"/>
  </w:num>
  <w:num w:numId="7">
    <w:abstractNumId w:val="0"/>
  </w:num>
  <w:num w:numId="8">
    <w:abstractNumId w:val="17"/>
  </w:num>
  <w:num w:numId="9">
    <w:abstractNumId w:val="7"/>
  </w:num>
  <w:num w:numId="10">
    <w:abstractNumId w:val="41"/>
  </w:num>
  <w:num w:numId="11">
    <w:abstractNumId w:val="9"/>
  </w:num>
  <w:num w:numId="12">
    <w:abstractNumId w:val="35"/>
  </w:num>
  <w:num w:numId="13">
    <w:abstractNumId w:val="24"/>
  </w:num>
  <w:num w:numId="14">
    <w:abstractNumId w:val="5"/>
  </w:num>
  <w:num w:numId="15">
    <w:abstractNumId w:val="27"/>
  </w:num>
  <w:num w:numId="16">
    <w:abstractNumId w:val="32"/>
  </w:num>
  <w:num w:numId="17">
    <w:abstractNumId w:val="37"/>
  </w:num>
  <w:num w:numId="18">
    <w:abstractNumId w:val="11"/>
  </w:num>
  <w:num w:numId="19">
    <w:abstractNumId w:val="14"/>
  </w:num>
  <w:num w:numId="20">
    <w:abstractNumId w:val="19"/>
  </w:num>
  <w:num w:numId="21">
    <w:abstractNumId w:val="22"/>
  </w:num>
  <w:num w:numId="22">
    <w:abstractNumId w:val="23"/>
  </w:num>
  <w:num w:numId="23">
    <w:abstractNumId w:val="6"/>
  </w:num>
  <w:num w:numId="24">
    <w:abstractNumId w:val="13"/>
  </w:num>
  <w:num w:numId="25">
    <w:abstractNumId w:val="28"/>
  </w:num>
  <w:num w:numId="26">
    <w:abstractNumId w:val="25"/>
  </w:num>
  <w:num w:numId="27">
    <w:abstractNumId w:val="42"/>
  </w:num>
  <w:num w:numId="28">
    <w:abstractNumId w:val="29"/>
  </w:num>
  <w:num w:numId="29">
    <w:abstractNumId w:val="12"/>
  </w:num>
  <w:num w:numId="30">
    <w:abstractNumId w:val="26"/>
  </w:num>
  <w:num w:numId="31">
    <w:abstractNumId w:val="34"/>
  </w:num>
  <w:num w:numId="32">
    <w:abstractNumId w:val="16"/>
  </w:num>
  <w:num w:numId="33">
    <w:abstractNumId w:val="31"/>
  </w:num>
  <w:num w:numId="34">
    <w:abstractNumId w:val="21"/>
  </w:num>
  <w:num w:numId="35">
    <w:abstractNumId w:val="38"/>
  </w:num>
  <w:num w:numId="36">
    <w:abstractNumId w:val="1"/>
  </w:num>
  <w:num w:numId="37">
    <w:abstractNumId w:val="33"/>
  </w:num>
  <w:num w:numId="38">
    <w:abstractNumId w:val="18"/>
  </w:num>
  <w:num w:numId="39">
    <w:abstractNumId w:val="10"/>
  </w:num>
  <w:num w:numId="40">
    <w:abstractNumId w:val="30"/>
  </w:num>
  <w:num w:numId="41">
    <w:abstractNumId w:val="15"/>
  </w:num>
  <w:num w:numId="42">
    <w:abstractNumId w:val="3"/>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50"/>
    <w:rsid w:val="00031C3C"/>
    <w:rsid w:val="000662B6"/>
    <w:rsid w:val="000D3C56"/>
    <w:rsid w:val="001232A3"/>
    <w:rsid w:val="00183458"/>
    <w:rsid w:val="001E7248"/>
    <w:rsid w:val="00263162"/>
    <w:rsid w:val="00266F50"/>
    <w:rsid w:val="0026724A"/>
    <w:rsid w:val="00271C3C"/>
    <w:rsid w:val="002B14EA"/>
    <w:rsid w:val="002D2BCD"/>
    <w:rsid w:val="0035794F"/>
    <w:rsid w:val="00425AFC"/>
    <w:rsid w:val="00430BCC"/>
    <w:rsid w:val="00461132"/>
    <w:rsid w:val="00465226"/>
    <w:rsid w:val="004D4EB0"/>
    <w:rsid w:val="004E207E"/>
    <w:rsid w:val="00595D93"/>
    <w:rsid w:val="005B21D4"/>
    <w:rsid w:val="005E408E"/>
    <w:rsid w:val="006352DC"/>
    <w:rsid w:val="006672DD"/>
    <w:rsid w:val="00693E22"/>
    <w:rsid w:val="006A3099"/>
    <w:rsid w:val="006C763C"/>
    <w:rsid w:val="006E48FB"/>
    <w:rsid w:val="00744E4A"/>
    <w:rsid w:val="007965E7"/>
    <w:rsid w:val="007D1F5B"/>
    <w:rsid w:val="0085091B"/>
    <w:rsid w:val="00874901"/>
    <w:rsid w:val="008D489F"/>
    <w:rsid w:val="008D7FB8"/>
    <w:rsid w:val="00996281"/>
    <w:rsid w:val="00AE54F1"/>
    <w:rsid w:val="00B129CC"/>
    <w:rsid w:val="00B24594"/>
    <w:rsid w:val="00B26334"/>
    <w:rsid w:val="00B329DF"/>
    <w:rsid w:val="00B5457D"/>
    <w:rsid w:val="00B8486D"/>
    <w:rsid w:val="00BF0367"/>
    <w:rsid w:val="00D007CC"/>
    <w:rsid w:val="00D40374"/>
    <w:rsid w:val="00D533F2"/>
    <w:rsid w:val="00D90DB3"/>
    <w:rsid w:val="00DC4F56"/>
    <w:rsid w:val="00E11FDA"/>
    <w:rsid w:val="00E4232B"/>
    <w:rsid w:val="00E96005"/>
    <w:rsid w:val="00F45195"/>
    <w:rsid w:val="00FB3BAD"/>
    <w:rsid w:val="00FD6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99178"/>
  <w15:chartTrackingRefBased/>
  <w15:docId w15:val="{B71BDAD7-DA62-F449-A3CB-B77D008F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B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D3C5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6F5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6F50"/>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66F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6F50"/>
    <w:pPr>
      <w:tabs>
        <w:tab w:val="center" w:pos="4680"/>
        <w:tab w:val="right" w:pos="9360"/>
      </w:tabs>
    </w:pPr>
  </w:style>
  <w:style w:type="character" w:customStyle="1" w:styleId="HeaderChar">
    <w:name w:val="Header Char"/>
    <w:basedOn w:val="DefaultParagraphFont"/>
    <w:link w:val="Header"/>
    <w:uiPriority w:val="99"/>
    <w:rsid w:val="00266F50"/>
  </w:style>
  <w:style w:type="paragraph" w:styleId="Footer">
    <w:name w:val="footer"/>
    <w:basedOn w:val="Normal"/>
    <w:link w:val="FooterChar"/>
    <w:uiPriority w:val="99"/>
    <w:unhideWhenUsed/>
    <w:rsid w:val="00266F50"/>
    <w:pPr>
      <w:tabs>
        <w:tab w:val="center" w:pos="4680"/>
        <w:tab w:val="right" w:pos="9360"/>
      </w:tabs>
    </w:pPr>
  </w:style>
  <w:style w:type="character" w:customStyle="1" w:styleId="FooterChar">
    <w:name w:val="Footer Char"/>
    <w:basedOn w:val="DefaultParagraphFont"/>
    <w:link w:val="Footer"/>
    <w:uiPriority w:val="99"/>
    <w:rsid w:val="00266F50"/>
  </w:style>
  <w:style w:type="character" w:styleId="PageNumber">
    <w:name w:val="page number"/>
    <w:basedOn w:val="DefaultParagraphFont"/>
    <w:uiPriority w:val="99"/>
    <w:semiHidden/>
    <w:unhideWhenUsed/>
    <w:rsid w:val="00266F50"/>
  </w:style>
  <w:style w:type="character" w:customStyle="1" w:styleId="Heading1Char">
    <w:name w:val="Heading 1 Char"/>
    <w:basedOn w:val="DefaultParagraphFont"/>
    <w:link w:val="Heading1"/>
    <w:uiPriority w:val="9"/>
    <w:rsid w:val="00FB3BA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3BAD"/>
    <w:pPr>
      <w:spacing w:before="480" w:line="276" w:lineRule="auto"/>
      <w:outlineLvl w:val="9"/>
    </w:pPr>
    <w:rPr>
      <w:b/>
      <w:bCs/>
      <w:sz w:val="28"/>
      <w:szCs w:val="28"/>
    </w:rPr>
  </w:style>
  <w:style w:type="paragraph" w:styleId="TOC1">
    <w:name w:val="toc 1"/>
    <w:basedOn w:val="Normal"/>
    <w:next w:val="Normal"/>
    <w:autoRedefine/>
    <w:uiPriority w:val="39"/>
    <w:unhideWhenUsed/>
    <w:rsid w:val="00FB3BAD"/>
    <w:pPr>
      <w:spacing w:before="120"/>
    </w:pPr>
    <w:rPr>
      <w:rFonts w:cstheme="minorHAnsi"/>
      <w:b/>
      <w:bCs/>
      <w:i/>
      <w:iCs/>
    </w:rPr>
  </w:style>
  <w:style w:type="paragraph" w:styleId="TOC2">
    <w:name w:val="toc 2"/>
    <w:basedOn w:val="Normal"/>
    <w:next w:val="Normal"/>
    <w:autoRedefine/>
    <w:uiPriority w:val="39"/>
    <w:semiHidden/>
    <w:unhideWhenUsed/>
    <w:rsid w:val="00FB3BAD"/>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FB3BAD"/>
    <w:pPr>
      <w:ind w:left="480"/>
    </w:pPr>
    <w:rPr>
      <w:rFonts w:cstheme="minorHAnsi"/>
      <w:sz w:val="20"/>
      <w:szCs w:val="20"/>
    </w:rPr>
  </w:style>
  <w:style w:type="paragraph" w:styleId="TOC4">
    <w:name w:val="toc 4"/>
    <w:basedOn w:val="Normal"/>
    <w:next w:val="Normal"/>
    <w:autoRedefine/>
    <w:uiPriority w:val="39"/>
    <w:semiHidden/>
    <w:unhideWhenUsed/>
    <w:rsid w:val="00FB3BAD"/>
    <w:pPr>
      <w:ind w:left="720"/>
    </w:pPr>
    <w:rPr>
      <w:rFonts w:cstheme="minorHAnsi"/>
      <w:sz w:val="20"/>
      <w:szCs w:val="20"/>
    </w:rPr>
  </w:style>
  <w:style w:type="paragraph" w:styleId="TOC5">
    <w:name w:val="toc 5"/>
    <w:basedOn w:val="Normal"/>
    <w:next w:val="Normal"/>
    <w:autoRedefine/>
    <w:uiPriority w:val="39"/>
    <w:semiHidden/>
    <w:unhideWhenUsed/>
    <w:rsid w:val="00FB3BAD"/>
    <w:pPr>
      <w:ind w:left="960"/>
    </w:pPr>
    <w:rPr>
      <w:rFonts w:cstheme="minorHAnsi"/>
      <w:sz w:val="20"/>
      <w:szCs w:val="20"/>
    </w:rPr>
  </w:style>
  <w:style w:type="paragraph" w:styleId="TOC6">
    <w:name w:val="toc 6"/>
    <w:basedOn w:val="Normal"/>
    <w:next w:val="Normal"/>
    <w:autoRedefine/>
    <w:uiPriority w:val="39"/>
    <w:semiHidden/>
    <w:unhideWhenUsed/>
    <w:rsid w:val="00FB3BAD"/>
    <w:pPr>
      <w:ind w:left="1200"/>
    </w:pPr>
    <w:rPr>
      <w:rFonts w:cstheme="minorHAnsi"/>
      <w:sz w:val="20"/>
      <w:szCs w:val="20"/>
    </w:rPr>
  </w:style>
  <w:style w:type="paragraph" w:styleId="TOC7">
    <w:name w:val="toc 7"/>
    <w:basedOn w:val="Normal"/>
    <w:next w:val="Normal"/>
    <w:autoRedefine/>
    <w:uiPriority w:val="39"/>
    <w:semiHidden/>
    <w:unhideWhenUsed/>
    <w:rsid w:val="00FB3BAD"/>
    <w:pPr>
      <w:ind w:left="1440"/>
    </w:pPr>
    <w:rPr>
      <w:rFonts w:cstheme="minorHAnsi"/>
      <w:sz w:val="20"/>
      <w:szCs w:val="20"/>
    </w:rPr>
  </w:style>
  <w:style w:type="paragraph" w:styleId="TOC8">
    <w:name w:val="toc 8"/>
    <w:basedOn w:val="Normal"/>
    <w:next w:val="Normal"/>
    <w:autoRedefine/>
    <w:uiPriority w:val="39"/>
    <w:semiHidden/>
    <w:unhideWhenUsed/>
    <w:rsid w:val="00FB3BAD"/>
    <w:pPr>
      <w:ind w:left="1680"/>
    </w:pPr>
    <w:rPr>
      <w:rFonts w:cstheme="minorHAnsi"/>
      <w:sz w:val="20"/>
      <w:szCs w:val="20"/>
    </w:rPr>
  </w:style>
  <w:style w:type="paragraph" w:styleId="TOC9">
    <w:name w:val="toc 9"/>
    <w:basedOn w:val="Normal"/>
    <w:next w:val="Normal"/>
    <w:autoRedefine/>
    <w:uiPriority w:val="39"/>
    <w:semiHidden/>
    <w:unhideWhenUsed/>
    <w:rsid w:val="00FB3BAD"/>
    <w:pPr>
      <w:ind w:left="1920"/>
    </w:pPr>
    <w:rPr>
      <w:rFonts w:cstheme="minorHAnsi"/>
      <w:sz w:val="20"/>
      <w:szCs w:val="20"/>
    </w:rPr>
  </w:style>
  <w:style w:type="paragraph" w:styleId="ListParagraph">
    <w:name w:val="List Paragraph"/>
    <w:basedOn w:val="Normal"/>
    <w:uiPriority w:val="34"/>
    <w:qFormat/>
    <w:rsid w:val="006E48FB"/>
    <w:pPr>
      <w:ind w:left="720"/>
      <w:contextualSpacing/>
    </w:pPr>
  </w:style>
  <w:style w:type="paragraph" w:styleId="Subtitle">
    <w:name w:val="Subtitle"/>
    <w:basedOn w:val="Normal"/>
    <w:next w:val="Normal"/>
    <w:link w:val="SubtitleChar"/>
    <w:uiPriority w:val="11"/>
    <w:qFormat/>
    <w:rsid w:val="006E48F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6E48FB"/>
    <w:rPr>
      <w:rFonts w:eastAsiaTheme="minorEastAsia"/>
      <w:color w:val="5A5A5A" w:themeColor="text1" w:themeTint="A5"/>
      <w:spacing w:val="15"/>
      <w:sz w:val="22"/>
      <w:szCs w:val="22"/>
    </w:rPr>
  </w:style>
  <w:style w:type="character" w:styleId="Hyperlink">
    <w:name w:val="Hyperlink"/>
    <w:basedOn w:val="DefaultParagraphFont"/>
    <w:uiPriority w:val="99"/>
    <w:unhideWhenUsed/>
    <w:rsid w:val="006E48FB"/>
    <w:rPr>
      <w:color w:val="0563C1" w:themeColor="hyperlink"/>
      <w:u w:val="single"/>
    </w:rPr>
  </w:style>
  <w:style w:type="character" w:styleId="FollowedHyperlink">
    <w:name w:val="FollowedHyperlink"/>
    <w:basedOn w:val="DefaultParagraphFont"/>
    <w:uiPriority w:val="99"/>
    <w:semiHidden/>
    <w:unhideWhenUsed/>
    <w:rsid w:val="006C763C"/>
    <w:rPr>
      <w:color w:val="954F72" w:themeColor="followedHyperlink"/>
      <w:u w:val="single"/>
    </w:rPr>
  </w:style>
  <w:style w:type="character" w:styleId="UnresolvedMention">
    <w:name w:val="Unresolved Mention"/>
    <w:basedOn w:val="DefaultParagraphFont"/>
    <w:uiPriority w:val="99"/>
    <w:semiHidden/>
    <w:unhideWhenUsed/>
    <w:rsid w:val="004D4EB0"/>
    <w:rPr>
      <w:color w:val="605E5C"/>
      <w:shd w:val="clear" w:color="auto" w:fill="E1DFDD"/>
    </w:rPr>
  </w:style>
  <w:style w:type="paragraph" w:styleId="NoSpacing">
    <w:name w:val="No Spacing"/>
    <w:uiPriority w:val="1"/>
    <w:qFormat/>
    <w:rsid w:val="000D3C56"/>
    <w:rPr>
      <w:sz w:val="22"/>
      <w:szCs w:val="22"/>
    </w:rPr>
  </w:style>
  <w:style w:type="character" w:customStyle="1" w:styleId="Heading2Char">
    <w:name w:val="Heading 2 Char"/>
    <w:basedOn w:val="DefaultParagraphFont"/>
    <w:link w:val="Heading2"/>
    <w:uiPriority w:val="9"/>
    <w:semiHidden/>
    <w:rsid w:val="000D3C56"/>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0D3C56"/>
    <w:rPr>
      <w:sz w:val="20"/>
      <w:szCs w:val="20"/>
    </w:rPr>
  </w:style>
  <w:style w:type="character" w:customStyle="1" w:styleId="EndnoteTextChar">
    <w:name w:val="Endnote Text Char"/>
    <w:basedOn w:val="DefaultParagraphFont"/>
    <w:link w:val="EndnoteText"/>
    <w:uiPriority w:val="99"/>
    <w:semiHidden/>
    <w:rsid w:val="000D3C56"/>
    <w:rPr>
      <w:sz w:val="20"/>
      <w:szCs w:val="20"/>
    </w:rPr>
  </w:style>
  <w:style w:type="character" w:styleId="EndnoteReference">
    <w:name w:val="endnote reference"/>
    <w:basedOn w:val="DefaultParagraphFont"/>
    <w:uiPriority w:val="99"/>
    <w:semiHidden/>
    <w:unhideWhenUsed/>
    <w:rsid w:val="000D3C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definitions/index.php?width=840&amp;height=800&amp;iframe=true&amp;def_id=dec2d7b6c1dac5215137688ab8df200c&amp;term_occur=1&amp;term_src=Title:14:Chapter:I:Subchapter:F:Part:101:Subpart:A:101.1" TargetMode="External"/><Relationship Id="rId18" Type="http://schemas.openxmlformats.org/officeDocument/2006/relationships/hyperlink" Target="https://www.law.cornell.edu/definitions/index.php?width=840&amp;height=800&amp;iframe=true&amp;def_id=0d6a7d8f4137af47cf2642e083b5da15&amp;term_occur=3&amp;term_src=Title:14:Chapter:I:Subchapter:F:Part:101:Subpart:A:101.1" TargetMode="External"/><Relationship Id="rId26" Type="http://schemas.openxmlformats.org/officeDocument/2006/relationships/hyperlink" Target="https://www.law.cornell.edu/definitions/index.php?width=840&amp;height=800&amp;iframe=true&amp;def_id=167dfd34e2e5bc2c3dc184745ea02c33&amp;term_occur=2&amp;term_src=Title:14:Chapter:I:Subchapter:F:Part:101:Subpart:A:101.7" TargetMode="External"/><Relationship Id="rId39" Type="http://schemas.openxmlformats.org/officeDocument/2006/relationships/image" Target="media/image13.jpeg"/><Relationship Id="rId21" Type="http://schemas.openxmlformats.org/officeDocument/2006/relationships/hyperlink" Target="https://www.law.cornell.edu/definitions/index.php?width=840&amp;height=800&amp;iframe=true&amp;def_id=167dfd34e2e5bc2c3dc184745ea02c33&amp;term_occur=1&amp;term_src=Title:14:Chapter:I:Subchapter:F:Part:101:Subpart:A:101.7" TargetMode="External"/><Relationship Id="rId34" Type="http://schemas.openxmlformats.org/officeDocument/2006/relationships/image" Target="media/image8.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gi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ed8278a1f8056d606cc9c1209cfe2723&amp;term_occur=1&amp;term_src=Title:14:Chapter:I:Subchapter:F:Part:101:Subpart:A:101.1" TargetMode="External"/><Relationship Id="rId29" Type="http://schemas.openxmlformats.org/officeDocument/2006/relationships/hyperlink" Target="https://www.law.cornell.edu/definitions/index.php?width=840&amp;height=800&amp;iframe=true&amp;def_id=c6fd8876aaa132a610c9c03348e853a9&amp;term_occur=3&amp;term_src=Title:14:Chapter:I:Subchapter:F:Part:101:Subpart:A:101.7" TargetMode="External"/><Relationship Id="rId11" Type="http://schemas.openxmlformats.org/officeDocument/2006/relationships/hyperlink" Target="http://www.nws.noaa.gov/directives/sym/pd01014001curr.pdf" TargetMode="External"/><Relationship Id="rId24" Type="http://schemas.openxmlformats.org/officeDocument/2006/relationships/hyperlink" Target="https://www.law.cornell.edu/definitions/index.php?width=840&amp;height=800&amp;iframe=true&amp;def_id=c6fd8876aaa132a610c9c03348e853a9&amp;term_occur=2&amp;term_src=Title:14:Chapter:I:Subchapter:F:Part:101:Subpart:A:101.7" TargetMode="External"/><Relationship Id="rId32" Type="http://schemas.openxmlformats.org/officeDocument/2006/relationships/image" Target="media/image6.jp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law.cornell.edu/definitions/index.php?width=840&amp;height=800&amp;iframe=true&amp;def_id=c6fd8876aaa132a610c9c03348e853a9&amp;term_occur=1&amp;term_src=Title:14:Chapter:I:Subchapter:F:Part:101:Subpart:A:1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aw.cornell.edu/definitions/index.php?width=840&amp;height=800&amp;iframe=true&amp;def_id=0d6a7d8f4137af47cf2642e083b5da15&amp;term_occur=1&amp;term_src=Title:14:Chapter:I:Subchapter:F:Part:101:Subpart:A:101.1" TargetMode="External"/><Relationship Id="rId22" Type="http://schemas.openxmlformats.org/officeDocument/2006/relationships/hyperlink" Target="https://www.law.cornell.edu/definitions/index.php?width=840&amp;height=800&amp;iframe=true&amp;def_id=ed8278a1f8056d606cc9c1209cfe2723&amp;term_occur=1&amp;term_src=Title:14:Chapter:I:Subchapter:F:Part:101:Subpart:A:101.7" TargetMode="External"/><Relationship Id="rId27" Type="http://schemas.openxmlformats.org/officeDocument/2006/relationships/hyperlink" Target="https://www.law.cornell.edu/definitions/index.php?width=840&amp;height=800&amp;iframe=true&amp;def_id=ed8278a1f8056d606cc9c1209cfe2723&amp;term_occur=2&amp;term_src=Title:14:Chapter:I:Subchapter:F:Part:101:Subpart:A:101.7"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image" Target="media/image22.gif"/><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hyperlink" Target="http://frwebgate.access.gpo.gov/cgi-bin/getpage.cgi?dbname=%7b2016%7d_register&amp;position=all&amp;page=42208" TargetMode="External"/><Relationship Id="rId17" Type="http://schemas.openxmlformats.org/officeDocument/2006/relationships/hyperlink" Target="https://www.law.cornell.edu/definitions/index.php?width=840&amp;height=800&amp;iframe=true&amp;def_id=0d6a7d8f4137af47cf2642e083b5da15&amp;term_occur=2&amp;term_src=Title:14:Chapter:I:Subchapter:F:Part:101:Subpart:A:101.1" TargetMode="External"/><Relationship Id="rId25" Type="http://schemas.openxmlformats.org/officeDocument/2006/relationships/hyperlink" Target="https://www.law.cornell.edu/definitions/index.php?width=840&amp;height=800&amp;iframe=true&amp;def_id=0d6a7d8f4137af47cf2642e083b5da15&amp;term_occur=3&amp;term_src=Title:14:Chapter:I:Subchapter:F:Part:101:Subpart:A:101.7" TargetMode="External"/><Relationship Id="rId33" Type="http://schemas.openxmlformats.org/officeDocument/2006/relationships/image" Target="media/image7.jpg"/><Relationship Id="rId38" Type="http://schemas.openxmlformats.org/officeDocument/2006/relationships/image" Target="media/image12.jpeg"/><Relationship Id="rId46" Type="http://schemas.openxmlformats.org/officeDocument/2006/relationships/image" Target="media/image20.png"/><Relationship Id="rId20" Type="http://schemas.openxmlformats.org/officeDocument/2006/relationships/hyperlink" Target="https://www.law.cornell.edu/definitions/index.php?width=840&amp;height=800&amp;iframe=true&amp;def_id=0d6a7d8f4137af47cf2642e083b5da15&amp;term_occur=1&amp;term_src=Title:14:Chapter:I:Subchapter:F:Part:101:Subpart:A:101.7" TargetMode="External"/><Relationship Id="rId41" Type="http://schemas.openxmlformats.org/officeDocument/2006/relationships/image" Target="media/image15.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w.cornell.edu/definitions/index.php?width=840&amp;height=800&amp;iframe=true&amp;def_id=167dfd34e2e5bc2c3dc184745ea02c33&amp;term_occur=1&amp;term_src=Title:14:Chapter:I:Subchapter:F:Part:101:Subpart:A:101.1" TargetMode="External"/><Relationship Id="rId23" Type="http://schemas.openxmlformats.org/officeDocument/2006/relationships/hyperlink" Target="https://www.law.cornell.edu/definitions/index.php?width=840&amp;height=800&amp;iframe=true&amp;def_id=0d6a7d8f4137af47cf2642e083b5da15&amp;term_occur=2&amp;term_src=Title:14:Chapter:I:Subchapter:F:Part:101:Subpart:A:101.7" TargetMode="External"/><Relationship Id="rId28" Type="http://schemas.openxmlformats.org/officeDocument/2006/relationships/hyperlink" Target="https://www.law.cornell.edu/definitions/index.php?width=840&amp;height=800&amp;iframe=true&amp;def_id=0d6a7d8f4137af47cf2642e083b5da15&amp;term_occur=4&amp;term_src=Title:14:Chapter:I:Subchapter:F:Part:101:Subpart:A:101.7" TargetMode="External"/><Relationship Id="rId36" Type="http://schemas.openxmlformats.org/officeDocument/2006/relationships/image" Target="media/image10.jpeg"/><Relationship Id="rId49" Type="http://schemas.openxmlformats.org/officeDocument/2006/relationships/image" Target="media/image23.gif"/><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5.jpg"/><Relationship Id="rId44" Type="http://schemas.openxmlformats.org/officeDocument/2006/relationships/image" Target="media/image18.png"/><Relationship Id="rId52"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Mar10</b:Tag>
    <b:SourceType>BookSection</b:SourceType>
    <b:Guid>{A6C2E5CE-0903-49B5-8709-B41BE183FEE5}</b:Guid>
    <b:Author>
      <b:Author>
        <b:NameList>
          <b:Person>
            <b:Last>Marsh</b:Last>
            <b:First>S.</b:First>
          </b:Person>
        </b:NameList>
      </b:Author>
    </b:Author>
    <b:Title>National Weather Service Manual</b:Title>
    <b:Year>2010</b:Year>
    <b:RefOrder>1</b:RefOrder>
  </b:Source>
  <b:Source>
    <b:Tag>Env</b:Tag>
    <b:SourceType>BookSection</b:SourceType>
    <b:Guid>{1BDF3D8A-17EB-48FB-A27E-D83CC53EBD07}</b:Guid>
    <b:Author>
      <b:Author>
        <b:NameList>
          <b:Person>
            <b:Last>Safety</b:Last>
            <b:First>Environmental</b:First>
            <b:Middle>Health and</b:Middle>
          </b:Person>
        </b:NameList>
      </b:Author>
    </b:Author>
    <b:Title>Compressed Gas Cylinder Storage and Handling</b:Title>
    <b:RefOrder>2</b:RefOrder>
  </b:Source>
</b:Sources>
</file>

<file path=customXml/itemProps1.xml><?xml version="1.0" encoding="utf-8"?>
<ds:datastoreItem xmlns:ds="http://schemas.openxmlformats.org/officeDocument/2006/customXml" ds:itemID="{2872C2AA-F238-0345-8228-02F80E90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7411</Words>
  <Characters>42244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Spangrude, Carl</dc:creator>
  <cp:keywords/>
  <dc:description/>
  <cp:lastModifiedBy>Spangrude, Carl</cp:lastModifiedBy>
  <cp:revision>9</cp:revision>
  <dcterms:created xsi:type="dcterms:W3CDTF">2022-06-21T21:28:00Z</dcterms:created>
  <dcterms:modified xsi:type="dcterms:W3CDTF">2022-08-31T21:52:00Z</dcterms:modified>
</cp:coreProperties>
</file>